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0D034" w14:textId="77777777" w:rsidR="00547D2E" w:rsidRPr="00E54FA1" w:rsidRDefault="00547D2E" w:rsidP="00547D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54FA1">
        <w:rPr>
          <w:rFonts w:ascii="Garamond" w:hAnsi="Garamond"/>
          <w:b/>
          <w:sz w:val="24"/>
          <w:lang w:val="sq-AL"/>
        </w:rPr>
        <w:t>URDHËR</w:t>
      </w:r>
    </w:p>
    <w:p w14:paraId="50903C39" w14:textId="77777777" w:rsidR="00547D2E" w:rsidRPr="00E54FA1" w:rsidRDefault="00547D2E" w:rsidP="00547D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54FA1">
        <w:rPr>
          <w:rFonts w:ascii="Garamond" w:hAnsi="Garamond"/>
          <w:b/>
          <w:sz w:val="24"/>
          <w:lang w:val="sq-AL"/>
        </w:rPr>
        <w:t>Nr. 889, datë 31.10.2024</w:t>
      </w:r>
    </w:p>
    <w:p w14:paraId="48632EAC" w14:textId="77777777" w:rsidR="00547D2E" w:rsidRPr="00E54FA1" w:rsidRDefault="00547D2E" w:rsidP="00547D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0025FC4" w14:textId="77777777" w:rsidR="00547D2E" w:rsidRPr="00E54FA1" w:rsidRDefault="00547D2E" w:rsidP="00547D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54FA1">
        <w:rPr>
          <w:rFonts w:ascii="Garamond" w:hAnsi="Garamond"/>
          <w:b/>
          <w:sz w:val="24"/>
          <w:lang w:val="sq-AL"/>
        </w:rPr>
        <w:t>PËR NGARKIM TË PËRKOHSHËM/ZËVENDËSIM NË DETYRË</w:t>
      </w:r>
    </w:p>
    <w:p w14:paraId="1620AF88" w14:textId="77777777" w:rsidR="00547D2E" w:rsidRPr="00E54FA1" w:rsidRDefault="00547D2E" w:rsidP="00547D2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EFAB943" w14:textId="5B4D17AD" w:rsidR="00547D2E" w:rsidRPr="00E54FA1" w:rsidRDefault="00E54FA1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 xml:space="preserve">Në mbështetje të pikës 4, të neneve 102, 118 dhe 119 të Kushtetutës të Republikës së Shqipërisë, </w:t>
      </w:r>
      <w:bookmarkStart w:id="0" w:name="_GoBack"/>
      <w:bookmarkEnd w:id="0"/>
      <w:r>
        <w:rPr>
          <w:rFonts w:ascii="Garamond" w:hAnsi="Garamond"/>
          <w:sz w:val="24"/>
          <w:lang w:val="sq-AL"/>
        </w:rPr>
        <w:t>të</w:t>
      </w:r>
      <w:r w:rsidR="00547D2E" w:rsidRPr="00E54FA1">
        <w:rPr>
          <w:rFonts w:ascii="Garamond" w:hAnsi="Garamond"/>
          <w:sz w:val="24"/>
          <w:lang w:val="sq-AL"/>
        </w:rPr>
        <w:t xml:space="preserve"> ndryshuar</w:t>
      </w:r>
      <w:r>
        <w:rPr>
          <w:rFonts w:ascii="Garamond" w:hAnsi="Garamond"/>
          <w:sz w:val="24"/>
          <w:lang w:val="sq-AL"/>
        </w:rPr>
        <w:t>;</w:t>
      </w:r>
      <w:r w:rsidR="00547D2E" w:rsidRPr="00E54FA1">
        <w:rPr>
          <w:rFonts w:ascii="Garamond" w:hAnsi="Garamond"/>
          <w:sz w:val="24"/>
          <w:lang w:val="sq-AL"/>
        </w:rPr>
        <w:t xml:space="preserve"> të nenit 43, të </w:t>
      </w:r>
      <w:r w:rsidRPr="00E54FA1">
        <w:rPr>
          <w:rFonts w:ascii="Garamond" w:hAnsi="Garamond"/>
          <w:sz w:val="24"/>
          <w:lang w:val="sq-AL"/>
        </w:rPr>
        <w:t>ligjit nr.</w:t>
      </w:r>
      <w:r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 xml:space="preserve">44/2015, “Kodi i Procedurave Administrative </w:t>
      </w:r>
      <w:r>
        <w:rPr>
          <w:rFonts w:ascii="Garamond" w:hAnsi="Garamond"/>
          <w:sz w:val="24"/>
          <w:lang w:val="sq-AL"/>
        </w:rPr>
        <w:t>i</w:t>
      </w:r>
      <w:r w:rsidR="00547D2E" w:rsidRPr="00E54FA1">
        <w:rPr>
          <w:rFonts w:ascii="Garamond" w:hAnsi="Garamond"/>
          <w:sz w:val="24"/>
          <w:lang w:val="sq-AL"/>
        </w:rPr>
        <w:t xml:space="preserve"> Republikës së Shqipërisë</w:t>
      </w:r>
      <w:r w:rsidR="00547D2E" w:rsidRPr="00E54FA1">
        <w:rPr>
          <w:rFonts w:ascii="Garamond" w:hAnsi="Garamond"/>
          <w:sz w:val="24"/>
          <w:lang w:val="sq-AL"/>
        </w:rPr>
        <w:t>”</w:t>
      </w:r>
      <w:r>
        <w:rPr>
          <w:rFonts w:ascii="Garamond" w:hAnsi="Garamond"/>
          <w:sz w:val="24"/>
          <w:lang w:val="sq-AL"/>
        </w:rPr>
        <w:t>;</w:t>
      </w:r>
      <w:r w:rsidR="00547D2E" w:rsidRPr="00E54FA1">
        <w:rPr>
          <w:rFonts w:ascii="Garamond" w:hAnsi="Garamond"/>
          <w:sz w:val="24"/>
          <w:lang w:val="sq-AL"/>
        </w:rPr>
        <w:t xml:space="preserve"> pikës 3, nenit 18, të </w:t>
      </w:r>
      <w:r w:rsidRPr="00E54FA1">
        <w:rPr>
          <w:rFonts w:ascii="Garamond" w:hAnsi="Garamond"/>
          <w:sz w:val="24"/>
          <w:lang w:val="sq-AL"/>
        </w:rPr>
        <w:t>ligjit nr.</w:t>
      </w:r>
      <w:r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>90/2012, “Për organizimin dhe funksionimin e administratës shtetërore</w:t>
      </w:r>
      <w:r w:rsidR="00547D2E" w:rsidRPr="00E54FA1">
        <w:rPr>
          <w:rFonts w:ascii="Garamond" w:hAnsi="Garamond"/>
          <w:sz w:val="24"/>
          <w:lang w:val="sq-AL"/>
        </w:rPr>
        <w:t>”</w:t>
      </w:r>
      <w:r>
        <w:rPr>
          <w:rFonts w:ascii="Garamond" w:hAnsi="Garamond"/>
          <w:sz w:val="24"/>
          <w:lang w:val="sq-AL"/>
        </w:rPr>
        <w:t>;</w:t>
      </w:r>
      <w:r w:rsidR="00547D2E" w:rsidRPr="00E54FA1">
        <w:rPr>
          <w:rFonts w:ascii="Garamond" w:hAnsi="Garamond"/>
          <w:sz w:val="24"/>
          <w:lang w:val="sq-AL"/>
        </w:rPr>
        <w:t xml:space="preserve"> si dhe </w:t>
      </w:r>
      <w:r w:rsidRPr="00E54FA1">
        <w:rPr>
          <w:rFonts w:ascii="Garamond" w:hAnsi="Garamond"/>
          <w:sz w:val="24"/>
          <w:lang w:val="sq-AL"/>
        </w:rPr>
        <w:t>urdhrit</w:t>
      </w:r>
      <w:r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 xml:space="preserve">të Kryeministrit </w:t>
      </w:r>
      <w:r w:rsidRPr="00E54FA1">
        <w:rPr>
          <w:rFonts w:ascii="Garamond" w:hAnsi="Garamond"/>
          <w:sz w:val="24"/>
          <w:lang w:val="sq-AL"/>
        </w:rPr>
        <w:t>nr</w:t>
      </w:r>
      <w:r w:rsidR="00547D2E" w:rsidRPr="00E54FA1">
        <w:rPr>
          <w:rFonts w:ascii="Garamond" w:hAnsi="Garamond"/>
          <w:sz w:val="24"/>
          <w:lang w:val="sq-AL"/>
        </w:rPr>
        <w:t>. 209, datë 23.10.2024</w:t>
      </w:r>
      <w:r>
        <w:rPr>
          <w:rFonts w:ascii="Garamond" w:hAnsi="Garamond"/>
          <w:sz w:val="24"/>
          <w:lang w:val="sq-AL"/>
        </w:rPr>
        <w:t>,</w:t>
      </w:r>
      <w:r w:rsidR="00547D2E" w:rsidRPr="00E54FA1">
        <w:rPr>
          <w:rFonts w:ascii="Garamond" w:hAnsi="Garamond"/>
          <w:sz w:val="24"/>
          <w:lang w:val="sq-AL"/>
        </w:rPr>
        <w:t xml:space="preserve"> “Për lirim nga detyra të drejtorit të </w:t>
      </w:r>
      <w:r w:rsidRPr="00E54FA1">
        <w:rPr>
          <w:rFonts w:ascii="Garamond" w:hAnsi="Garamond"/>
          <w:sz w:val="24"/>
          <w:lang w:val="sq-AL"/>
        </w:rPr>
        <w:t>përgjithshëm</w:t>
      </w:r>
      <w:r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>të Autoritetit Kombëtar të Veterinarisë dhe Mbrojtjes së Bimëve”,</w:t>
      </w:r>
    </w:p>
    <w:p w14:paraId="73A23CC4" w14:textId="77777777" w:rsidR="00547D2E" w:rsidRPr="00E54FA1" w:rsidRDefault="00547D2E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022E1B" w14:textId="77777777" w:rsidR="00547D2E" w:rsidRPr="00E54FA1" w:rsidRDefault="00074A16" w:rsidP="00074A16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>URDHËROJ:</w:t>
      </w:r>
    </w:p>
    <w:p w14:paraId="18AF81E0" w14:textId="77777777" w:rsidR="00547D2E" w:rsidRPr="00E54FA1" w:rsidRDefault="00547D2E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162D78" w14:textId="7FBB0539" w:rsidR="00547D2E" w:rsidRPr="00E54FA1" w:rsidRDefault="00074A16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 xml:space="preserve">1. </w:t>
      </w:r>
      <w:r w:rsidR="00547D2E" w:rsidRPr="00E54FA1">
        <w:rPr>
          <w:rFonts w:ascii="Garamond" w:hAnsi="Garamond"/>
          <w:sz w:val="24"/>
          <w:lang w:val="sq-AL"/>
        </w:rPr>
        <w:t xml:space="preserve">Ngarkimin e përkohshëm të z. Ilir </w:t>
      </w:r>
      <w:proofErr w:type="spellStart"/>
      <w:r w:rsidR="00547D2E" w:rsidRPr="00E54FA1">
        <w:rPr>
          <w:rFonts w:ascii="Garamond" w:hAnsi="Garamond"/>
          <w:sz w:val="24"/>
          <w:lang w:val="sq-AL"/>
        </w:rPr>
        <w:t>Ajdini</w:t>
      </w:r>
      <w:proofErr w:type="spellEnd"/>
      <w:r w:rsidR="00547D2E" w:rsidRPr="00E54FA1">
        <w:rPr>
          <w:rFonts w:ascii="Garamond" w:hAnsi="Garamond"/>
          <w:sz w:val="24"/>
          <w:lang w:val="sq-AL"/>
        </w:rPr>
        <w:t xml:space="preserve">, drejtor i </w:t>
      </w:r>
      <w:r w:rsidR="00E54FA1" w:rsidRPr="00E54FA1">
        <w:rPr>
          <w:rFonts w:ascii="Garamond" w:hAnsi="Garamond"/>
          <w:sz w:val="24"/>
          <w:lang w:val="sq-AL"/>
        </w:rPr>
        <w:t>përgjithshëm</w:t>
      </w:r>
      <w:r w:rsidR="00E54FA1"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>të Institutit të Sigurisë Ushqimore dhe Veterinarisë</w:t>
      </w:r>
      <w:r w:rsidR="00E54FA1">
        <w:rPr>
          <w:rFonts w:ascii="Garamond" w:hAnsi="Garamond"/>
          <w:sz w:val="24"/>
          <w:lang w:val="sq-AL"/>
        </w:rPr>
        <w:t>,</w:t>
      </w:r>
      <w:r w:rsidR="00547D2E" w:rsidRPr="00E54FA1">
        <w:rPr>
          <w:rFonts w:ascii="Garamond" w:hAnsi="Garamond"/>
          <w:sz w:val="24"/>
          <w:lang w:val="sq-AL"/>
        </w:rPr>
        <w:t xml:space="preserve"> në pozicionin e drejtorit të </w:t>
      </w:r>
      <w:r w:rsidR="00E54FA1" w:rsidRPr="00E54FA1">
        <w:rPr>
          <w:rFonts w:ascii="Garamond" w:hAnsi="Garamond"/>
          <w:sz w:val="24"/>
          <w:lang w:val="sq-AL"/>
        </w:rPr>
        <w:t>përgjithshëm</w:t>
      </w:r>
      <w:r w:rsidR="00E54FA1"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 xml:space="preserve">të Autoritetit Kombëtar të Veterinarisë dhe Mbrojtjes së Bimëve, me qëllimin e garantimit të veprimtarisë së përditshmërisë administrative, deri në momentin e plotësimit të </w:t>
      </w:r>
      <w:proofErr w:type="spellStart"/>
      <w:r w:rsidR="00547D2E" w:rsidRPr="00E54FA1">
        <w:rPr>
          <w:rFonts w:ascii="Garamond" w:hAnsi="Garamond"/>
          <w:sz w:val="24"/>
          <w:lang w:val="sq-AL"/>
        </w:rPr>
        <w:t>vakancës</w:t>
      </w:r>
      <w:proofErr w:type="spellEnd"/>
      <w:r w:rsidR="00547D2E" w:rsidRPr="00E54FA1">
        <w:rPr>
          <w:rFonts w:ascii="Garamond" w:hAnsi="Garamond"/>
          <w:sz w:val="24"/>
          <w:lang w:val="sq-AL"/>
        </w:rPr>
        <w:t xml:space="preserve"> për këtë pozicion apo në një urdhër të dytë.</w:t>
      </w:r>
    </w:p>
    <w:p w14:paraId="0DDB05D3" w14:textId="44C44D13" w:rsidR="00547D2E" w:rsidRPr="00E54FA1" w:rsidRDefault="00074A16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 xml:space="preserve">2. </w:t>
      </w:r>
      <w:r w:rsidR="00547D2E" w:rsidRPr="00E54FA1">
        <w:rPr>
          <w:rFonts w:ascii="Garamond" w:hAnsi="Garamond"/>
          <w:sz w:val="24"/>
          <w:lang w:val="sq-AL"/>
        </w:rPr>
        <w:t xml:space="preserve">Kompetencat e drejtorit të </w:t>
      </w:r>
      <w:r w:rsidR="00E54FA1" w:rsidRPr="00E54FA1">
        <w:rPr>
          <w:rFonts w:ascii="Garamond" w:hAnsi="Garamond"/>
          <w:sz w:val="24"/>
          <w:lang w:val="sq-AL"/>
        </w:rPr>
        <w:t>përgjithshëm</w:t>
      </w:r>
      <w:r w:rsidR="00E54FA1"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 xml:space="preserve">të </w:t>
      </w:r>
      <w:proofErr w:type="spellStart"/>
      <w:r w:rsidR="00547D2E" w:rsidRPr="00E54FA1">
        <w:rPr>
          <w:rFonts w:ascii="Garamond" w:hAnsi="Garamond"/>
          <w:sz w:val="24"/>
          <w:lang w:val="sq-AL"/>
        </w:rPr>
        <w:t>AKVMB</w:t>
      </w:r>
      <w:proofErr w:type="spellEnd"/>
      <w:r w:rsidR="00547D2E" w:rsidRPr="00E54FA1">
        <w:rPr>
          <w:rFonts w:ascii="Garamond" w:hAnsi="Garamond"/>
          <w:sz w:val="24"/>
          <w:lang w:val="sq-AL"/>
        </w:rPr>
        <w:t xml:space="preserve">-së do të ushtrohen nga data 1.11.2024. </w:t>
      </w:r>
    </w:p>
    <w:p w14:paraId="267B3018" w14:textId="77777777" w:rsidR="00547D2E" w:rsidRPr="00E54FA1" w:rsidRDefault="00074A16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 xml:space="preserve">3. </w:t>
      </w:r>
      <w:r w:rsidR="00547D2E" w:rsidRPr="00E54FA1">
        <w:rPr>
          <w:rFonts w:ascii="Garamond" w:hAnsi="Garamond"/>
          <w:sz w:val="24"/>
          <w:lang w:val="sq-AL"/>
        </w:rPr>
        <w:t>Ky urdhër nuk shoqërohet me efekte financiare.</w:t>
      </w:r>
    </w:p>
    <w:p w14:paraId="5EF0C449" w14:textId="77777777" w:rsidR="00547D2E" w:rsidRPr="00E54FA1" w:rsidRDefault="00074A16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 xml:space="preserve">4. </w:t>
      </w:r>
      <w:r w:rsidR="00547D2E" w:rsidRPr="00E54FA1">
        <w:rPr>
          <w:rFonts w:ascii="Garamond" w:hAnsi="Garamond"/>
          <w:sz w:val="24"/>
          <w:lang w:val="sq-AL"/>
        </w:rPr>
        <w:t xml:space="preserve">Z. </w:t>
      </w:r>
      <w:proofErr w:type="spellStart"/>
      <w:r w:rsidR="00547D2E" w:rsidRPr="00E54FA1">
        <w:rPr>
          <w:rFonts w:ascii="Garamond" w:hAnsi="Garamond"/>
          <w:sz w:val="24"/>
          <w:lang w:val="sq-AL"/>
        </w:rPr>
        <w:t>Ajdini</w:t>
      </w:r>
      <w:proofErr w:type="spellEnd"/>
      <w:r w:rsidR="00547D2E" w:rsidRPr="00E54FA1">
        <w:rPr>
          <w:rFonts w:ascii="Garamond" w:hAnsi="Garamond"/>
          <w:sz w:val="24"/>
          <w:lang w:val="sq-AL"/>
        </w:rPr>
        <w:t xml:space="preserve"> ndalohet të </w:t>
      </w:r>
      <w:proofErr w:type="spellStart"/>
      <w:r w:rsidR="00547D2E" w:rsidRPr="00E54FA1">
        <w:rPr>
          <w:rFonts w:ascii="Garamond" w:hAnsi="Garamond"/>
          <w:sz w:val="24"/>
          <w:lang w:val="sq-AL"/>
        </w:rPr>
        <w:t>nëndelegojë</w:t>
      </w:r>
      <w:proofErr w:type="spellEnd"/>
      <w:r w:rsidR="00547D2E" w:rsidRPr="00E54FA1">
        <w:rPr>
          <w:rFonts w:ascii="Garamond" w:hAnsi="Garamond"/>
          <w:sz w:val="24"/>
          <w:lang w:val="sq-AL"/>
        </w:rPr>
        <w:t xml:space="preserve"> kompetencat e përfituara përmes këtij akti delegimi.</w:t>
      </w:r>
    </w:p>
    <w:p w14:paraId="55A70DDE" w14:textId="39CDA500" w:rsidR="00547D2E" w:rsidRPr="00E54FA1" w:rsidRDefault="00074A16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 xml:space="preserve">5. </w:t>
      </w:r>
      <w:r w:rsidR="00547D2E" w:rsidRPr="00E54FA1">
        <w:rPr>
          <w:rFonts w:ascii="Garamond" w:hAnsi="Garamond"/>
          <w:sz w:val="24"/>
          <w:lang w:val="sq-AL"/>
        </w:rPr>
        <w:t xml:space="preserve">Për zbatimin e këtij urdhri ngarkohen, z. Ilir </w:t>
      </w:r>
      <w:proofErr w:type="spellStart"/>
      <w:r w:rsidR="00547D2E" w:rsidRPr="00E54FA1">
        <w:rPr>
          <w:rFonts w:ascii="Garamond" w:hAnsi="Garamond"/>
          <w:sz w:val="24"/>
          <w:lang w:val="sq-AL"/>
        </w:rPr>
        <w:t>Ajdini</w:t>
      </w:r>
      <w:proofErr w:type="spellEnd"/>
      <w:r w:rsidR="00547D2E" w:rsidRPr="00E54FA1">
        <w:rPr>
          <w:rFonts w:ascii="Garamond" w:hAnsi="Garamond"/>
          <w:sz w:val="24"/>
          <w:lang w:val="sq-AL"/>
        </w:rPr>
        <w:t xml:space="preserve">, drejtor i </w:t>
      </w:r>
      <w:r w:rsidR="00E54FA1" w:rsidRPr="00E54FA1">
        <w:rPr>
          <w:rFonts w:ascii="Garamond" w:hAnsi="Garamond"/>
          <w:sz w:val="24"/>
          <w:lang w:val="sq-AL"/>
        </w:rPr>
        <w:t>përgjithshëm</w:t>
      </w:r>
      <w:r w:rsidR="00E54FA1"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>i Institutit</w:t>
      </w:r>
      <w:r w:rsidR="00E54FA1" w:rsidRPr="00E54FA1">
        <w:rPr>
          <w:rFonts w:ascii="Garamond" w:hAnsi="Garamond"/>
          <w:sz w:val="24"/>
          <w:lang w:val="sq-AL"/>
        </w:rPr>
        <w:t xml:space="preserve"> </w:t>
      </w:r>
      <w:r w:rsidR="00547D2E" w:rsidRPr="00E54FA1">
        <w:rPr>
          <w:rFonts w:ascii="Garamond" w:hAnsi="Garamond"/>
          <w:sz w:val="24"/>
          <w:lang w:val="sq-AL"/>
        </w:rPr>
        <w:t>të Sigurisë Ushqimore dhe Veterinarisë dhe Autoriteti Kombëtar i Veterinarisë dhe Mbrojtjes së Bimëve.</w:t>
      </w:r>
    </w:p>
    <w:p w14:paraId="04CBE654" w14:textId="77777777" w:rsidR="00547D2E" w:rsidRPr="00E54FA1" w:rsidRDefault="00547D2E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1D4FCE7A" w14:textId="77777777" w:rsidR="00547D2E" w:rsidRPr="00E54FA1" w:rsidRDefault="00547D2E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B0ED5F" w14:textId="77777777" w:rsidR="00547D2E" w:rsidRPr="00E54FA1" w:rsidRDefault="00547D2E" w:rsidP="00074A1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54FA1">
        <w:rPr>
          <w:rFonts w:ascii="Garamond" w:hAnsi="Garamond"/>
          <w:sz w:val="24"/>
          <w:lang w:val="sq-AL"/>
        </w:rPr>
        <w:t>MINISTËR I BUJQËSISË DHE ZHVILLIMIT RURAL</w:t>
      </w:r>
    </w:p>
    <w:p w14:paraId="338F2131" w14:textId="77777777" w:rsidR="00547D2E" w:rsidRPr="00E54FA1" w:rsidRDefault="00547D2E" w:rsidP="00074A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54FA1">
        <w:rPr>
          <w:rFonts w:ascii="Garamond" w:hAnsi="Garamond"/>
          <w:b/>
          <w:sz w:val="24"/>
          <w:lang w:val="sq-AL"/>
        </w:rPr>
        <w:t xml:space="preserve">Anila </w:t>
      </w:r>
      <w:proofErr w:type="spellStart"/>
      <w:r w:rsidRPr="00E54FA1">
        <w:rPr>
          <w:rFonts w:ascii="Garamond" w:hAnsi="Garamond"/>
          <w:b/>
          <w:sz w:val="24"/>
          <w:lang w:val="sq-AL"/>
        </w:rPr>
        <w:t>Denaj</w:t>
      </w:r>
      <w:proofErr w:type="spellEnd"/>
    </w:p>
    <w:p w14:paraId="14F919D0" w14:textId="77777777" w:rsidR="00FF11BA" w:rsidRPr="00E54FA1" w:rsidRDefault="00FF11BA" w:rsidP="00547D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FF11BA" w:rsidRPr="00E54FA1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ED3F6E"/>
    <w:multiLevelType w:val="hybridMultilevel"/>
    <w:tmpl w:val="F30E0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2E"/>
    <w:rsid w:val="00074A16"/>
    <w:rsid w:val="00081B53"/>
    <w:rsid w:val="00547D2E"/>
    <w:rsid w:val="006F7F4C"/>
    <w:rsid w:val="00B73CD8"/>
    <w:rsid w:val="00BF73B3"/>
    <w:rsid w:val="00E54FA1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8873D"/>
  <w15:chartTrackingRefBased/>
  <w15:docId w15:val="{471A82A3-2748-4B34-A885-F1D3241F8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7D2E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D2E"/>
    <w:pPr>
      <w:ind w:left="720"/>
      <w:contextualSpacing/>
    </w:pPr>
  </w:style>
  <w:style w:type="paragraph" w:styleId="Revision">
    <w:name w:val="Revision"/>
    <w:hidden/>
    <w:uiPriority w:val="99"/>
    <w:semiHidden/>
    <w:rsid w:val="00081B5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B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B5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889</Nr_x002e__x0020_akti>
    <Data_x0020_e_x0020_Krijimit xmlns="0e656187-b300-4fb0-8bf4-3a50f872073c">2024-11-04T12:17:05Z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Për ngarkim të përkohshëm/zevendësim në detyrë</Titulli>
    <Modifikuesi xmlns="0e656187-b300-4fb0-8bf4-3a50f872073c">ermira.bukaci</Modifikuesi>
    <Nr_x002e__x0020_prot_x0020_QBZ xmlns="0e656187-b300-4fb0-8bf4-3a50f872073c">1877/1</Nr_x002e__x0020_prot_x0020_QBZ>
    <Data_x0020_e_x0020_Modifikimit xmlns="0e656187-b300-4fb0-8bf4-3a50f872073c">2024-11-04T12:37:18Z</Data_x0020_e_x0020_Modifikimit>
    <Dekretuar xmlns="0e656187-b300-4fb0-8bf4-3a50f872073c">false</Dekretuar>
    <Data xmlns="0e656187-b300-4fb0-8bf4-3a50f872073c">2024-10-31T00:00:00Z</Data>
    <Nr_x002e__x0020_protokolli_x0020_i_x0020_aktit xmlns="0e656187-b300-4fb0-8bf4-3a50f872073c">7163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232F93516C40DC804F7C7E95A08E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232F93516C40DC804F7C7E95A08E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51B1374-AABA-40DD-9BB9-C63E64C510CC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F02D39-AD55-4FCC-BA8B-E14E179B45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AB1CC-AB40-4AC0-9F45-10396B48D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7D48F5-1364-4837-BF7F-9A4167D099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7BF1C8-AA3C-48ED-995C-861F833EA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4</cp:revision>
  <dcterms:created xsi:type="dcterms:W3CDTF">2024-11-04T11:37:00Z</dcterms:created>
  <dcterms:modified xsi:type="dcterms:W3CDTF">2024-11-04T14:12:00Z</dcterms:modified>
</cp:coreProperties>
</file>