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4ACF8" w14:textId="77777777" w:rsidR="006A23D7" w:rsidRPr="007434DB" w:rsidRDefault="006A23D7" w:rsidP="006A23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434DB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0226E56" w14:textId="541C875A" w:rsidR="006A23D7" w:rsidRPr="007434DB" w:rsidRDefault="006A23D7" w:rsidP="006A23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434DB">
        <w:rPr>
          <w:rFonts w:ascii="Garamond" w:hAnsi="Garamond"/>
          <w:b/>
          <w:bCs/>
          <w:sz w:val="24"/>
          <w:szCs w:val="24"/>
          <w:lang w:val="sq-AL"/>
        </w:rPr>
        <w:t>Nr.  66, datë 24.1.2025</w:t>
      </w:r>
    </w:p>
    <w:p w14:paraId="658158B1" w14:textId="77777777" w:rsidR="006A23D7" w:rsidRPr="007434DB" w:rsidRDefault="006A23D7" w:rsidP="006A23D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2E3465B4" w14:textId="564119FF" w:rsidR="006A23D7" w:rsidRPr="007434DB" w:rsidRDefault="006A23D7" w:rsidP="006A23D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7434DB">
        <w:rPr>
          <w:rFonts w:ascii="Garamond" w:hAnsi="Garamond"/>
          <w:b/>
          <w:bCs/>
          <w:lang w:val="sq-AL"/>
        </w:rPr>
        <w:t>PËR SHFUQIZIMIN E URDHRIT NR. 1136, DATË 30.12.2024</w:t>
      </w:r>
      <w:r w:rsidR="007434DB">
        <w:rPr>
          <w:rFonts w:ascii="Garamond" w:hAnsi="Garamond"/>
          <w:b/>
          <w:bCs/>
          <w:lang w:val="sq-AL"/>
        </w:rPr>
        <w:t>,</w:t>
      </w:r>
      <w:r w:rsidRPr="007434DB">
        <w:rPr>
          <w:rFonts w:ascii="Garamond" w:hAnsi="Garamond"/>
          <w:b/>
          <w:bCs/>
          <w:lang w:val="sq-AL"/>
        </w:rPr>
        <w:t xml:space="preserve"> “PËR MARRJEN E MASAVE KUFIZUESE PËR PARANDALIMIN DHE KONTROLLIN E SËMUNDJES SË INFLUENCËS </w:t>
      </w:r>
      <w:proofErr w:type="spellStart"/>
      <w:r w:rsidRPr="007434DB">
        <w:rPr>
          <w:rFonts w:ascii="Garamond" w:hAnsi="Garamond"/>
          <w:b/>
          <w:bCs/>
          <w:lang w:val="sq-AL"/>
        </w:rPr>
        <w:t>AVIARE</w:t>
      </w:r>
      <w:proofErr w:type="spellEnd"/>
      <w:r w:rsidRPr="007434DB">
        <w:rPr>
          <w:rFonts w:ascii="Garamond" w:hAnsi="Garamond"/>
          <w:b/>
          <w:bCs/>
          <w:lang w:val="sq-AL"/>
        </w:rPr>
        <w:t xml:space="preserve"> NË SHPENDË, NË MJEDISET E HAPURA DHE NË TREGJET E KAFSHËVE TË GJALLA”</w:t>
      </w:r>
    </w:p>
    <w:p w14:paraId="2B2E7758" w14:textId="77777777" w:rsidR="006A23D7" w:rsidRPr="007434DB" w:rsidRDefault="006A23D7" w:rsidP="006A23D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30A5335A" w14:textId="3DCE8FC1" w:rsidR="006A23D7" w:rsidRPr="007434DB" w:rsidRDefault="006A23D7" w:rsidP="006A23D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34DB">
        <w:rPr>
          <w:rFonts w:ascii="Garamond" w:hAnsi="Garamond"/>
          <w:sz w:val="24"/>
          <w:szCs w:val="24"/>
          <w:lang w:val="sq-AL"/>
        </w:rPr>
        <w:t>Mbështetur në nenin 102, pika 4</w:t>
      </w:r>
      <w:r w:rsidR="007434DB">
        <w:rPr>
          <w:rFonts w:ascii="Garamond" w:hAnsi="Garamond"/>
          <w:sz w:val="24"/>
          <w:szCs w:val="24"/>
          <w:lang w:val="sq-AL"/>
        </w:rPr>
        <w:t>,</w:t>
      </w:r>
      <w:r w:rsidRPr="007434DB">
        <w:rPr>
          <w:rFonts w:ascii="Garamond" w:hAnsi="Garamond"/>
          <w:sz w:val="24"/>
          <w:szCs w:val="24"/>
          <w:lang w:val="sq-AL"/>
        </w:rPr>
        <w:t xml:space="preserve"> </w:t>
      </w:r>
      <w:r w:rsidR="007434DB">
        <w:rPr>
          <w:rFonts w:ascii="Garamond" w:hAnsi="Garamond"/>
          <w:sz w:val="24"/>
          <w:szCs w:val="24"/>
          <w:lang w:val="sq-AL"/>
        </w:rPr>
        <w:t>të</w:t>
      </w:r>
      <w:r w:rsidRPr="007434DB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7434DB" w:rsidRPr="007434DB">
        <w:rPr>
          <w:rFonts w:ascii="Garamond" w:hAnsi="Garamond"/>
          <w:sz w:val="24"/>
          <w:szCs w:val="24"/>
          <w:lang w:val="sq-AL"/>
        </w:rPr>
        <w:t xml:space="preserve">të ligjit nr. </w:t>
      </w:r>
      <w:r w:rsidRPr="007434DB">
        <w:rPr>
          <w:rFonts w:ascii="Garamond" w:hAnsi="Garamond"/>
          <w:sz w:val="24"/>
          <w:szCs w:val="24"/>
          <w:lang w:val="sq-AL"/>
        </w:rPr>
        <w:t>10465, datë 29.9.2011</w:t>
      </w:r>
      <w:r w:rsidR="007434DB">
        <w:rPr>
          <w:rFonts w:ascii="Garamond" w:hAnsi="Garamond"/>
          <w:sz w:val="24"/>
          <w:szCs w:val="24"/>
          <w:lang w:val="sq-AL"/>
        </w:rPr>
        <w:t>,</w:t>
      </w:r>
      <w:r w:rsidRPr="007434DB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 dhe </w:t>
      </w:r>
      <w:r w:rsidR="007434DB" w:rsidRPr="007434DB">
        <w:rPr>
          <w:rFonts w:ascii="Garamond" w:hAnsi="Garamond"/>
          <w:sz w:val="24"/>
          <w:szCs w:val="24"/>
          <w:lang w:val="sq-AL"/>
        </w:rPr>
        <w:t xml:space="preserve">ligjit nr. </w:t>
      </w:r>
      <w:r w:rsidRPr="007434DB">
        <w:rPr>
          <w:rFonts w:ascii="Garamond" w:hAnsi="Garamond"/>
          <w:sz w:val="24"/>
          <w:szCs w:val="24"/>
          <w:lang w:val="sq-AL"/>
        </w:rPr>
        <w:t>44/2015</w:t>
      </w:r>
      <w:r w:rsidR="007434DB">
        <w:rPr>
          <w:rFonts w:ascii="Garamond" w:hAnsi="Garamond"/>
          <w:sz w:val="24"/>
          <w:szCs w:val="24"/>
          <w:lang w:val="sq-AL"/>
        </w:rPr>
        <w:t>,</w:t>
      </w:r>
      <w:r w:rsidRPr="007434DB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4CAFC901" w14:textId="77777777" w:rsidR="006A23D7" w:rsidRPr="007434DB" w:rsidRDefault="006A23D7" w:rsidP="006A23D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BF05E1" w14:textId="77777777" w:rsidR="006A23D7" w:rsidRPr="007434DB" w:rsidRDefault="006A23D7" w:rsidP="006A23D7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434D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51514C66" w14:textId="77777777" w:rsidR="006A23D7" w:rsidRPr="007434DB" w:rsidRDefault="006A23D7" w:rsidP="006A23D7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ECBFB8" w14:textId="66FE0DC2" w:rsidR="006A23D7" w:rsidRPr="007434DB" w:rsidRDefault="006A23D7" w:rsidP="006A23D7">
      <w:pPr>
        <w:pStyle w:val="BodyText"/>
        <w:ind w:firstLine="284"/>
        <w:rPr>
          <w:rFonts w:ascii="Garamond" w:hAnsi="Garamond"/>
          <w:lang w:val="sq-AL"/>
        </w:rPr>
      </w:pPr>
      <w:r w:rsidRPr="007434DB">
        <w:rPr>
          <w:rFonts w:ascii="Garamond" w:hAnsi="Garamond"/>
          <w:lang w:val="sq-AL"/>
        </w:rPr>
        <w:t xml:space="preserve">1. Shfuqizimin e </w:t>
      </w:r>
      <w:r w:rsidR="007434DB" w:rsidRPr="007434DB">
        <w:rPr>
          <w:rFonts w:ascii="Garamond" w:hAnsi="Garamond"/>
          <w:lang w:val="sq-AL"/>
        </w:rPr>
        <w:t>urdhrit nr</w:t>
      </w:r>
      <w:r w:rsidRPr="007434DB">
        <w:rPr>
          <w:rFonts w:ascii="Garamond" w:hAnsi="Garamond"/>
          <w:lang w:val="sq-AL"/>
        </w:rPr>
        <w:t>. 1136, datë 30.12.2024</w:t>
      </w:r>
      <w:r w:rsidR="007434DB">
        <w:rPr>
          <w:rFonts w:ascii="Garamond" w:hAnsi="Garamond"/>
          <w:lang w:val="sq-AL"/>
        </w:rPr>
        <w:t>,</w:t>
      </w:r>
      <w:r w:rsidRPr="007434DB">
        <w:rPr>
          <w:rFonts w:ascii="Garamond" w:hAnsi="Garamond"/>
          <w:lang w:val="sq-AL"/>
        </w:rPr>
        <w:t xml:space="preserve"> “Për marrjen e masave kufizuese për parandalimin dhe kontrollin e sëmundjes së influencës </w:t>
      </w:r>
      <w:proofErr w:type="spellStart"/>
      <w:r w:rsidRPr="007434DB">
        <w:rPr>
          <w:rFonts w:ascii="Garamond" w:hAnsi="Garamond"/>
          <w:lang w:val="sq-AL"/>
        </w:rPr>
        <w:t>aviare</w:t>
      </w:r>
      <w:proofErr w:type="spellEnd"/>
      <w:r w:rsidRPr="007434DB">
        <w:rPr>
          <w:rFonts w:ascii="Garamond" w:hAnsi="Garamond"/>
          <w:lang w:val="sq-AL"/>
        </w:rPr>
        <w:t xml:space="preserve"> në shpendë, në mjediset e hapura dhe në tregjet e kafshëve të gjalla”.</w:t>
      </w:r>
    </w:p>
    <w:p w14:paraId="3383C771" w14:textId="3B62BEDE" w:rsidR="006A23D7" w:rsidRPr="007434DB" w:rsidRDefault="006A23D7" w:rsidP="006A23D7">
      <w:pPr>
        <w:pStyle w:val="BodyText"/>
        <w:ind w:firstLine="284"/>
        <w:rPr>
          <w:rFonts w:ascii="Garamond" w:hAnsi="Garamond"/>
          <w:lang w:val="sq-AL"/>
        </w:rPr>
      </w:pPr>
      <w:r w:rsidRPr="007434DB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</w:t>
      </w:r>
      <w:bookmarkStart w:id="0" w:name="_GoBack"/>
      <w:bookmarkEnd w:id="0"/>
      <w:r w:rsidRPr="007434DB">
        <w:rPr>
          <w:rFonts w:ascii="Garamond" w:hAnsi="Garamond"/>
          <w:lang w:val="sq-AL"/>
        </w:rPr>
        <w:t xml:space="preserve"> Bimëve dhe Peshkimit, Autoriteti Kombëtar i Veterinarisë dhe Mbrojtjes së Bimëve.</w:t>
      </w:r>
    </w:p>
    <w:p w14:paraId="61870C78" w14:textId="77777777" w:rsidR="006A23D7" w:rsidRPr="007434DB" w:rsidRDefault="006A23D7" w:rsidP="006A23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34DB">
        <w:rPr>
          <w:rFonts w:ascii="Garamond" w:hAnsi="Garamond"/>
          <w:sz w:val="24"/>
          <w:szCs w:val="24"/>
          <w:lang w:val="sq-AL"/>
        </w:rPr>
        <w:t xml:space="preserve">Ky urdhër hyn në fuqi menjëherë dhe publikohet në Fletoren Zyrtare. </w:t>
      </w:r>
    </w:p>
    <w:p w14:paraId="14F6504E" w14:textId="77777777" w:rsidR="006A23D7" w:rsidRPr="007434DB" w:rsidRDefault="006A23D7" w:rsidP="006A23D7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8738BB7" w14:textId="77777777" w:rsidR="006A23D7" w:rsidRPr="007434DB" w:rsidRDefault="006A23D7" w:rsidP="006A23D7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434DB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3C3BAFB" w14:textId="77777777" w:rsidR="006A23D7" w:rsidRPr="007434DB" w:rsidRDefault="006A23D7" w:rsidP="006A23D7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434DB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7434DB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56E8FE4F" w14:textId="77777777" w:rsidR="006A23D7" w:rsidRPr="007434DB" w:rsidRDefault="006A23D7" w:rsidP="006A23D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16"/>
          <w:szCs w:val="16"/>
          <w:lang w:val="sq-AL"/>
        </w:rPr>
      </w:pPr>
    </w:p>
    <w:p w14:paraId="4370EF58" w14:textId="77777777" w:rsidR="006A23D7" w:rsidRPr="007434DB" w:rsidRDefault="006A23D7" w:rsidP="006A23D7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5E9AEA38" w14:textId="77777777" w:rsidR="000F74B6" w:rsidRPr="007434DB" w:rsidRDefault="000F74B6" w:rsidP="006A23D7">
      <w:pPr>
        <w:spacing w:after="0" w:line="240" w:lineRule="auto"/>
        <w:ind w:firstLine="284"/>
        <w:rPr>
          <w:lang w:val="sq-AL"/>
        </w:rPr>
      </w:pPr>
    </w:p>
    <w:sectPr w:rsidR="000F74B6" w:rsidRPr="007434DB" w:rsidSect="007434DB">
      <w:pgSz w:w="12240" w:h="15840"/>
      <w:pgMar w:top="1260" w:right="1440" w:bottom="1260" w:left="1260" w:header="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3BC67" w14:textId="77777777" w:rsidR="007434DB" w:rsidRDefault="007434DB" w:rsidP="00926498">
      <w:pPr>
        <w:spacing w:after="0" w:line="240" w:lineRule="auto"/>
      </w:pPr>
      <w:r>
        <w:separator/>
      </w:r>
    </w:p>
  </w:endnote>
  <w:endnote w:type="continuationSeparator" w:id="0">
    <w:p w14:paraId="4256C2E1" w14:textId="77777777" w:rsidR="007434DB" w:rsidRDefault="007434DB" w:rsidP="00926498">
      <w:pPr>
        <w:spacing w:after="0" w:line="240" w:lineRule="auto"/>
      </w:pPr>
      <w:r>
        <w:continuationSeparator/>
      </w:r>
    </w:p>
  </w:endnote>
  <w:endnote w:type="continuationNotice" w:id="1">
    <w:p w14:paraId="4459908B" w14:textId="77777777" w:rsidR="007434DB" w:rsidRDefault="00743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A193F" w14:textId="77777777" w:rsidR="007434DB" w:rsidRDefault="007434DB" w:rsidP="00926498">
      <w:pPr>
        <w:spacing w:after="0" w:line="240" w:lineRule="auto"/>
      </w:pPr>
      <w:r>
        <w:separator/>
      </w:r>
    </w:p>
  </w:footnote>
  <w:footnote w:type="continuationSeparator" w:id="0">
    <w:p w14:paraId="5044FF8D" w14:textId="77777777" w:rsidR="007434DB" w:rsidRDefault="007434DB" w:rsidP="00926498">
      <w:pPr>
        <w:spacing w:after="0" w:line="240" w:lineRule="auto"/>
      </w:pPr>
      <w:r>
        <w:continuationSeparator/>
      </w:r>
    </w:p>
  </w:footnote>
  <w:footnote w:type="continuationNotice" w:id="1">
    <w:p w14:paraId="3B0FA6DA" w14:textId="77777777" w:rsidR="007434DB" w:rsidRDefault="007434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F74B6"/>
    <w:rsid w:val="001605F9"/>
    <w:rsid w:val="001B710D"/>
    <w:rsid w:val="003A125E"/>
    <w:rsid w:val="0041391A"/>
    <w:rsid w:val="00420FCC"/>
    <w:rsid w:val="00454F95"/>
    <w:rsid w:val="00495544"/>
    <w:rsid w:val="005B5F43"/>
    <w:rsid w:val="005C0406"/>
    <w:rsid w:val="005E2FE5"/>
    <w:rsid w:val="0061636A"/>
    <w:rsid w:val="00684410"/>
    <w:rsid w:val="006A23D7"/>
    <w:rsid w:val="0074057E"/>
    <w:rsid w:val="007434DB"/>
    <w:rsid w:val="007A461B"/>
    <w:rsid w:val="008C7EE7"/>
    <w:rsid w:val="00926498"/>
    <w:rsid w:val="009E7BA0"/>
    <w:rsid w:val="00A26E4D"/>
    <w:rsid w:val="00AD6F91"/>
    <w:rsid w:val="00DF5F46"/>
    <w:rsid w:val="00E03290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6E56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23D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A23D7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6A23D7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3D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6A23D7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6A23D7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6A23D7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6A23D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2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4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2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49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2025-02-04T14:19:52Z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2025-02-04T00:00:00Z</Date_x0020_protokolli>
    <Titulli xmlns="0e656187-b300-4fb0-8bf4-3a50f872073c">Për shfuqizimin e urdhrit nr.1136, datë 30.12.2024 "Për marrjen e masave kufizuese për parandalimin dhe kontrollin e sëmundjes së influencës aviare në shpendë, në mjediset e hapura dhe në tregjet e kafshëve të gjalla"</Titulli>
    <Modifikuesi xmlns="0e656187-b300-4fb0-8bf4-3a50f872073c">Suada.Daci</Modifikuesi>
    <Nr_x002e__x0020_prot_x0020_QBZ xmlns="0e656187-b300-4fb0-8bf4-3a50f872073c">218/1</Nr_x002e__x0020_prot_x0020_QBZ>
    <Data_x0020_e_x0020_Modifikimit xmlns="0e656187-b300-4fb0-8bf4-3a50f872073c">2025-02-05T10:16:01Z</Data_x0020_e_x0020_Modifikimit>
    <Dekretuar xmlns="0e656187-b300-4fb0-8bf4-3a50f872073c">false</Dekretuar>
    <Data xmlns="0e656187-b300-4fb0-8bf4-3a50f872073c">2025-01-24T00:00:00Z</Data>
    <Nr_x002e__x0020_protokolli_x0020_i_x0020_aktit xmlns="0e656187-b300-4fb0-8bf4-3a50f872073c">8446/7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404C0E128E483B846274A954373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404C0E128E483B846274A954373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B974716-3082-4F18-AFB4-AA0C4B623ACA}">
  <ds:schemaRefs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2B892B0-3737-4DD3-BD94-E0554A89F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A1B5A-DA0A-45E9-A647-8F409CD01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DDBF94-C5C7-4B36-B259-CAE846A8B6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89CB67-5961-48D5-9ABF-E4482177F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nr.1136, datë 30.12.2024 "Për marrjen e masave kufizuese për parandalimin dhe kontrollin e sëmundjes së influencës aviare në shpendë, në mjediset e hapura dhe në tregjet e kafshëve të gjalla"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nr.1136, datë 30.12.2024 "Për marrjen e masave kufizuese për parandalimin dhe kontrollin e sëmundjes së influencës aviare në shpendë, në mjediset e hapura dhe në tregjet e kafshëve të gjalla"</dc:title>
  <dc:creator>Entela Suli</dc:creator>
  <cp:lastModifiedBy>Alma Lisaku</cp:lastModifiedBy>
  <cp:revision>4</cp:revision>
  <dcterms:created xsi:type="dcterms:W3CDTF">2025-02-04T13:20:00Z</dcterms:created>
  <dcterms:modified xsi:type="dcterms:W3CDTF">2025-02-05T11:05:00Z</dcterms:modified>
</cp:coreProperties>
</file>