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75CE2" w14:textId="77777777" w:rsidR="00E75890" w:rsidRPr="00942C0B" w:rsidRDefault="00E75890" w:rsidP="00E7589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42C0B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52230E83" w14:textId="77777777" w:rsidR="00E75890" w:rsidRPr="00942C0B" w:rsidRDefault="00E75890" w:rsidP="00E7589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42C0B">
        <w:rPr>
          <w:rFonts w:ascii="Garamond" w:hAnsi="Garamond"/>
          <w:b/>
          <w:bCs/>
          <w:sz w:val="24"/>
          <w:szCs w:val="24"/>
          <w:lang w:val="sq-AL"/>
        </w:rPr>
        <w:t>Nr. 209, datë 4.3.2025</w:t>
      </w:r>
    </w:p>
    <w:p w14:paraId="25F08B36" w14:textId="77777777" w:rsidR="00E75890" w:rsidRPr="00942C0B" w:rsidRDefault="00E75890" w:rsidP="00E7589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819655F" w14:textId="42E94B24" w:rsidR="00E75890" w:rsidRPr="00942C0B" w:rsidRDefault="00E75890" w:rsidP="005E7941">
      <w:pPr>
        <w:pStyle w:val="BodyText"/>
        <w:tabs>
          <w:tab w:val="left" w:pos="0"/>
        </w:tabs>
        <w:jc w:val="center"/>
        <w:rPr>
          <w:rFonts w:ascii="Garamond" w:hAnsi="Garamond"/>
          <w:b/>
          <w:bCs/>
          <w:lang w:val="sq-AL"/>
        </w:rPr>
      </w:pPr>
      <w:r w:rsidRPr="00942C0B">
        <w:rPr>
          <w:rFonts w:ascii="Garamond" w:hAnsi="Garamond"/>
          <w:b/>
          <w:bCs/>
          <w:lang w:val="sq-AL"/>
        </w:rPr>
        <w:t xml:space="preserve">PËR DISA MASA MBROJTËSE NDAJ SËMUNDJES SË INFLUENCËS </w:t>
      </w:r>
      <w:proofErr w:type="spellStart"/>
      <w:r w:rsidRPr="00942C0B">
        <w:rPr>
          <w:rFonts w:ascii="Garamond" w:hAnsi="Garamond"/>
          <w:b/>
          <w:bCs/>
          <w:lang w:val="sq-AL"/>
        </w:rPr>
        <w:t>AVIARE</w:t>
      </w:r>
      <w:proofErr w:type="spellEnd"/>
      <w:r w:rsidRPr="00942C0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942C0B">
        <w:rPr>
          <w:rFonts w:ascii="Garamond" w:hAnsi="Garamond"/>
          <w:b/>
          <w:bCs/>
          <w:lang w:val="sq-AL"/>
        </w:rPr>
        <w:t>PATOGJENITET</w:t>
      </w:r>
      <w:proofErr w:type="spellEnd"/>
      <w:r w:rsidRPr="00942C0B">
        <w:rPr>
          <w:rFonts w:ascii="Garamond" w:hAnsi="Garamond"/>
          <w:b/>
          <w:bCs/>
          <w:lang w:val="sq-AL"/>
        </w:rPr>
        <w:t xml:space="preserve"> TË LARTË TË SHPENDËVE, TË SHFAQUR NË SHTETIN E BULLGARISË</w:t>
      </w:r>
    </w:p>
    <w:p w14:paraId="21529D51" w14:textId="77777777" w:rsidR="00E75890" w:rsidRPr="00942C0B" w:rsidRDefault="00E75890" w:rsidP="00E75890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96A01EA" w14:textId="751C1EA7" w:rsidR="00E75890" w:rsidRPr="00942C0B" w:rsidRDefault="00E75890" w:rsidP="00E75890">
      <w:pPr>
        <w:pStyle w:val="BodyText"/>
        <w:ind w:firstLine="284"/>
        <w:rPr>
          <w:rFonts w:ascii="Garamond" w:hAnsi="Garamond"/>
          <w:lang w:val="sq-AL"/>
        </w:rPr>
      </w:pPr>
      <w:r w:rsidRPr="00942C0B">
        <w:rPr>
          <w:rFonts w:ascii="Garamond" w:hAnsi="Garamond"/>
          <w:lang w:val="sq-AL"/>
        </w:rPr>
        <w:t xml:space="preserve">Mbështetur në nenin 102, pika 4 e Kushtetutës, </w:t>
      </w:r>
      <w:r w:rsidR="005E7941" w:rsidRPr="00942C0B">
        <w:rPr>
          <w:rFonts w:ascii="Garamond" w:hAnsi="Garamond"/>
          <w:lang w:val="sq-AL"/>
        </w:rPr>
        <w:t>nenin 43, të ligjit nr. 10465</w:t>
      </w:r>
      <w:r w:rsidRPr="00942C0B">
        <w:rPr>
          <w:rFonts w:ascii="Garamond" w:hAnsi="Garamond"/>
          <w:lang w:val="sq-AL"/>
        </w:rPr>
        <w:t xml:space="preserve">, datë 29.9.2011 “Për shërbimin veterinar në Republikën e Shqipërisë”, i ndryshuar, </w:t>
      </w:r>
    </w:p>
    <w:p w14:paraId="72D877E0" w14:textId="77777777" w:rsidR="00E75890" w:rsidRPr="00942C0B" w:rsidRDefault="00E75890" w:rsidP="00E75890">
      <w:pPr>
        <w:pStyle w:val="BodyText"/>
        <w:ind w:firstLine="284"/>
        <w:rPr>
          <w:rFonts w:ascii="Garamond" w:hAnsi="Garamond"/>
          <w:lang w:val="sq-AL"/>
        </w:rPr>
      </w:pPr>
      <w:r w:rsidRPr="00942C0B">
        <w:rPr>
          <w:rFonts w:ascii="Garamond" w:hAnsi="Garamond"/>
          <w:lang w:val="sq-AL"/>
        </w:rPr>
        <w:t xml:space="preserve"> </w:t>
      </w:r>
    </w:p>
    <w:p w14:paraId="757BAE9A" w14:textId="77777777" w:rsidR="00E75890" w:rsidRPr="00942C0B" w:rsidRDefault="00E75890" w:rsidP="00E7589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42C0B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24E64F3F" w14:textId="77777777" w:rsidR="00E75890" w:rsidRPr="00942C0B" w:rsidRDefault="00E75890" w:rsidP="00E7589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7ADCC2" w14:textId="77777777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 xml:space="preserve">1. Ndalimin e importit,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 xml:space="preserve"> nëpërmjet territorit të Republikës së Shqipërisë, të:</w:t>
      </w:r>
    </w:p>
    <w:p w14:paraId="2E73D326" w14:textId="77777777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a</w:t>
      </w:r>
      <w:r w:rsidR="00631F97" w:rsidRPr="00942C0B">
        <w:rPr>
          <w:rFonts w:ascii="Garamond" w:hAnsi="Garamond"/>
          <w:sz w:val="24"/>
          <w:szCs w:val="24"/>
          <w:lang w:val="sq-AL"/>
        </w:rPr>
        <w:t>)</w:t>
      </w:r>
      <w:r w:rsidRPr="00942C0B">
        <w:rPr>
          <w:rFonts w:ascii="Garamond" w:hAnsi="Garamond"/>
          <w:sz w:val="24"/>
          <w:szCs w:val="24"/>
          <w:lang w:val="sq-AL"/>
        </w:rPr>
        <w:t xml:space="preserve"> shpendëve të gjallë shtëpiakë;</w:t>
      </w:r>
    </w:p>
    <w:p w14:paraId="2C781606" w14:textId="477DDFC9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b</w:t>
      </w:r>
      <w:r w:rsidR="00631F97" w:rsidRPr="00942C0B">
        <w:rPr>
          <w:rFonts w:ascii="Garamond" w:hAnsi="Garamond"/>
          <w:sz w:val="24"/>
          <w:szCs w:val="24"/>
          <w:lang w:val="sq-AL"/>
        </w:rPr>
        <w:t>)</w:t>
      </w:r>
      <w:r w:rsidRPr="00942C0B">
        <w:rPr>
          <w:rFonts w:ascii="Garamond" w:hAnsi="Garamond"/>
          <w:sz w:val="24"/>
          <w:szCs w:val="24"/>
          <w:lang w:val="sq-AL"/>
        </w:rPr>
        <w:t xml:space="preserve"> zogjve 24</w:t>
      </w:r>
      <w:r w:rsidR="00590BCF">
        <w:rPr>
          <w:rFonts w:ascii="Garamond" w:hAnsi="Garamond"/>
          <w:sz w:val="24"/>
          <w:szCs w:val="24"/>
          <w:lang w:val="sq-AL"/>
        </w:rPr>
        <w:t>-</w:t>
      </w:r>
      <w:r w:rsidRPr="00942C0B">
        <w:rPr>
          <w:rFonts w:ascii="Garamond" w:hAnsi="Garamond"/>
          <w:sz w:val="24"/>
          <w:szCs w:val="24"/>
          <w:lang w:val="sq-AL"/>
        </w:rPr>
        <w:t>orësh;</w:t>
      </w:r>
    </w:p>
    <w:p w14:paraId="15F1A705" w14:textId="77777777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c</w:t>
      </w:r>
      <w:r w:rsidR="00631F97" w:rsidRPr="00942C0B">
        <w:rPr>
          <w:rFonts w:ascii="Garamond" w:hAnsi="Garamond"/>
          <w:sz w:val="24"/>
          <w:szCs w:val="24"/>
          <w:lang w:val="sq-AL"/>
        </w:rPr>
        <w:t>)</w:t>
      </w:r>
      <w:r w:rsidRPr="00942C0B">
        <w:rPr>
          <w:rFonts w:ascii="Garamond" w:hAnsi="Garamond"/>
          <w:sz w:val="24"/>
          <w:szCs w:val="24"/>
          <w:lang w:val="sq-AL"/>
        </w:rPr>
        <w:t xml:space="preserve"> shpendëve dekorativë;</w:t>
      </w:r>
    </w:p>
    <w:p w14:paraId="72A11F30" w14:textId="77777777" w:rsidR="00E75890" w:rsidRPr="00942C0B" w:rsidRDefault="00E75890" w:rsidP="00E75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2A36735E" w14:textId="77777777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d</w:t>
      </w:r>
      <w:r w:rsidR="00631F97" w:rsidRPr="00942C0B">
        <w:rPr>
          <w:rFonts w:ascii="Garamond" w:hAnsi="Garamond"/>
          <w:sz w:val="24"/>
          <w:szCs w:val="24"/>
          <w:lang w:val="sq-AL"/>
        </w:rPr>
        <w:t>)</w:t>
      </w:r>
      <w:r w:rsidRPr="00942C0B">
        <w:rPr>
          <w:rFonts w:ascii="Garamond" w:hAnsi="Garamond"/>
          <w:sz w:val="24"/>
          <w:szCs w:val="24"/>
          <w:lang w:val="sq-AL"/>
        </w:rPr>
        <w:t xml:space="preserve"> vezët e shpendëve;</w:t>
      </w:r>
    </w:p>
    <w:p w14:paraId="05F4AB9A" w14:textId="77777777" w:rsidR="00E75890" w:rsidRPr="00942C0B" w:rsidRDefault="00E75890" w:rsidP="00E75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dh</w:t>
      </w:r>
      <w:r w:rsidR="00631F97" w:rsidRPr="00942C0B">
        <w:rPr>
          <w:rFonts w:ascii="Garamond" w:hAnsi="Garamond"/>
          <w:sz w:val="24"/>
          <w:szCs w:val="24"/>
          <w:lang w:val="sq-AL"/>
        </w:rPr>
        <w:t>)</w:t>
      </w:r>
      <w:r w:rsidRPr="00942C0B">
        <w:rPr>
          <w:rFonts w:ascii="Garamond" w:hAnsi="Garamond"/>
          <w:sz w:val="24"/>
          <w:szCs w:val="24"/>
          <w:lang w:val="sq-AL"/>
        </w:rPr>
        <w:t xml:space="preserve"> mishi i shpendëve i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>;</w:t>
      </w:r>
    </w:p>
    <w:p w14:paraId="1667ED3E" w14:textId="77777777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e</w:t>
      </w:r>
      <w:r w:rsidR="00631F97" w:rsidRPr="00942C0B">
        <w:rPr>
          <w:rFonts w:ascii="Garamond" w:hAnsi="Garamond"/>
          <w:sz w:val="24"/>
          <w:szCs w:val="24"/>
          <w:lang w:val="sq-AL"/>
        </w:rPr>
        <w:t>)</w:t>
      </w:r>
      <w:r w:rsidRPr="00942C0B">
        <w:rPr>
          <w:rFonts w:ascii="Garamond" w:hAnsi="Garamond"/>
          <w:sz w:val="24"/>
          <w:szCs w:val="24"/>
          <w:lang w:val="sq-AL"/>
        </w:rPr>
        <w:t xml:space="preserve"> nënproduktet e shpendëve të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>.</w:t>
      </w:r>
    </w:p>
    <w:p w14:paraId="2C052324" w14:textId="77777777" w:rsidR="00E75890" w:rsidRPr="00942C0B" w:rsidRDefault="00E75890" w:rsidP="00E75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Nga shteti i Bullgarisë, sipas tabelës së mëposhtme:</w:t>
      </w:r>
    </w:p>
    <w:tbl>
      <w:tblPr>
        <w:tblW w:w="5151" w:type="dxa"/>
        <w:tblInd w:w="656" w:type="dxa"/>
        <w:tblLook w:val="04A0" w:firstRow="1" w:lastRow="0" w:firstColumn="1" w:lastColumn="0" w:noHBand="0" w:noVBand="1"/>
      </w:tblPr>
      <w:tblGrid>
        <w:gridCol w:w="2458"/>
        <w:gridCol w:w="2693"/>
      </w:tblGrid>
      <w:tr w:rsidR="00E75890" w:rsidRPr="00942C0B" w14:paraId="37896F73" w14:textId="77777777" w:rsidTr="000B4CC1">
        <w:trPr>
          <w:trHeight w:val="47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C21D7B8" w14:textId="5C74DCCF" w:rsidR="00E75890" w:rsidRPr="00942C0B" w:rsidRDefault="00E75890" w:rsidP="00E75890">
            <w:pPr>
              <w:spacing w:after="0"/>
              <w:jc w:val="center"/>
              <w:rPr>
                <w:rFonts w:ascii="Garamond" w:hAnsi="Garamond"/>
                <w:bCs/>
                <w:i/>
                <w:color w:val="000000" w:themeColor="text1"/>
                <w:sz w:val="20"/>
                <w:szCs w:val="24"/>
                <w:lang w:val="sq-AL"/>
              </w:rPr>
            </w:pPr>
            <w:r w:rsidRPr="00942C0B">
              <w:rPr>
                <w:rFonts w:ascii="Garamond" w:hAnsi="Garamond"/>
                <w:bCs/>
                <w:i/>
                <w:color w:val="000000" w:themeColor="text1"/>
                <w:sz w:val="20"/>
                <w:szCs w:val="24"/>
                <w:lang w:val="sq-AL"/>
              </w:rPr>
              <w:t xml:space="preserve">Ndarja </w:t>
            </w:r>
            <w:r w:rsidR="006677DE" w:rsidRPr="00942C0B">
              <w:rPr>
                <w:rFonts w:ascii="Garamond" w:hAnsi="Garamond"/>
                <w:bCs/>
                <w:i/>
                <w:color w:val="000000" w:themeColor="text1"/>
                <w:sz w:val="20"/>
                <w:szCs w:val="24"/>
                <w:lang w:val="sq-AL"/>
              </w:rPr>
              <w:t xml:space="preserve">administrative e nivelit </w:t>
            </w:r>
            <w:r w:rsidRPr="00942C0B">
              <w:rPr>
                <w:rFonts w:ascii="Garamond" w:hAnsi="Garamond"/>
                <w:bCs/>
                <w:i/>
                <w:color w:val="000000" w:themeColor="text1"/>
                <w:sz w:val="20"/>
                <w:szCs w:val="24"/>
                <w:lang w:val="sq-AL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195D9E2A" w14:textId="41910616" w:rsidR="00E75890" w:rsidRPr="00942C0B" w:rsidRDefault="00E75890" w:rsidP="00E75890">
            <w:pPr>
              <w:spacing w:after="0"/>
              <w:jc w:val="center"/>
              <w:rPr>
                <w:rFonts w:ascii="Garamond" w:hAnsi="Garamond"/>
                <w:bCs/>
                <w:i/>
                <w:color w:val="000000" w:themeColor="text1"/>
                <w:sz w:val="20"/>
                <w:szCs w:val="24"/>
                <w:lang w:val="sq-AL"/>
              </w:rPr>
            </w:pPr>
            <w:r w:rsidRPr="00942C0B">
              <w:rPr>
                <w:rFonts w:ascii="Garamond" w:hAnsi="Garamond"/>
                <w:bCs/>
                <w:i/>
                <w:color w:val="000000" w:themeColor="text1"/>
                <w:sz w:val="20"/>
                <w:szCs w:val="24"/>
                <w:lang w:val="sq-AL"/>
              </w:rPr>
              <w:t xml:space="preserve">*Ndarja </w:t>
            </w:r>
            <w:r w:rsidR="006677DE" w:rsidRPr="00942C0B">
              <w:rPr>
                <w:rFonts w:ascii="Garamond" w:hAnsi="Garamond"/>
                <w:bCs/>
                <w:i/>
                <w:color w:val="000000" w:themeColor="text1"/>
                <w:sz w:val="20"/>
                <w:szCs w:val="24"/>
                <w:lang w:val="sq-AL"/>
              </w:rPr>
              <w:t xml:space="preserve">administrative e nivelit </w:t>
            </w:r>
            <w:r w:rsidRPr="00942C0B">
              <w:rPr>
                <w:rFonts w:ascii="Garamond" w:hAnsi="Garamond"/>
                <w:bCs/>
                <w:i/>
                <w:color w:val="000000" w:themeColor="text1"/>
                <w:sz w:val="20"/>
                <w:szCs w:val="24"/>
                <w:lang w:val="sq-AL"/>
              </w:rPr>
              <w:t>2</w:t>
            </w:r>
          </w:p>
        </w:tc>
      </w:tr>
      <w:tr w:rsidR="00E75890" w:rsidRPr="00942C0B" w14:paraId="7123E044" w14:textId="77777777" w:rsidTr="006677DE">
        <w:trPr>
          <w:trHeight w:val="20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55F7A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Yambol</w:t>
            </w:r>
            <w:proofErr w:type="spellEnd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C96D9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Tundzha</w:t>
            </w:r>
            <w:proofErr w:type="spellEnd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</w:tr>
      <w:tr w:rsidR="00E75890" w:rsidRPr="00942C0B" w14:paraId="205FB470" w14:textId="77777777" w:rsidTr="006677DE">
        <w:trPr>
          <w:trHeight w:val="20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F7DF4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Plovdiv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FA6D2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Asenovgrad</w:t>
            </w:r>
            <w:proofErr w:type="spellEnd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</w:tr>
      <w:tr w:rsidR="00E75890" w:rsidRPr="00942C0B" w14:paraId="32210B32" w14:textId="77777777" w:rsidTr="006677DE">
        <w:trPr>
          <w:trHeight w:val="20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9E09E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Plovdiv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ABC28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Maritsa</w:t>
            </w:r>
            <w:proofErr w:type="spellEnd"/>
            <w:r w:rsidRPr="00942C0B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</w:tr>
      <w:tr w:rsidR="00E75890" w:rsidRPr="00942C0B" w14:paraId="4F60E553" w14:textId="77777777" w:rsidTr="006677DE">
        <w:trPr>
          <w:trHeight w:val="20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74DA3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b/>
                <w:sz w:val="20"/>
                <w:szCs w:val="24"/>
                <w:lang w:val="sq-AL"/>
              </w:rPr>
              <w:t>Plovdiv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A4333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b/>
                <w:sz w:val="20"/>
                <w:szCs w:val="24"/>
                <w:lang w:val="sq-AL"/>
              </w:rPr>
              <w:t>Rakovski</w:t>
            </w:r>
            <w:proofErr w:type="spellEnd"/>
            <w:r w:rsidRPr="00942C0B">
              <w:rPr>
                <w:rFonts w:ascii="Garamond" w:hAnsi="Garamond"/>
                <w:b/>
                <w:sz w:val="20"/>
                <w:szCs w:val="24"/>
                <w:lang w:val="sq-AL"/>
              </w:rPr>
              <w:t>*</w:t>
            </w:r>
          </w:p>
        </w:tc>
      </w:tr>
      <w:tr w:rsidR="00E75890" w:rsidRPr="00942C0B" w14:paraId="0CBB91A1" w14:textId="77777777" w:rsidTr="006677DE">
        <w:trPr>
          <w:trHeight w:val="20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A8D46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b/>
                <w:sz w:val="20"/>
                <w:szCs w:val="24"/>
                <w:lang w:val="sq-AL"/>
              </w:rPr>
              <w:t>Plovdiv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A9463" w14:textId="77777777" w:rsidR="00E75890" w:rsidRPr="00942C0B" w:rsidRDefault="00E75890" w:rsidP="00E7589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proofErr w:type="spellStart"/>
            <w:r w:rsidRPr="00942C0B">
              <w:rPr>
                <w:rFonts w:ascii="Garamond" w:hAnsi="Garamond"/>
                <w:b/>
                <w:sz w:val="20"/>
                <w:szCs w:val="24"/>
                <w:lang w:val="sq-AL"/>
              </w:rPr>
              <w:t>Sadovo</w:t>
            </w:r>
            <w:proofErr w:type="spellEnd"/>
            <w:r w:rsidRPr="00942C0B">
              <w:rPr>
                <w:rFonts w:ascii="Garamond" w:hAnsi="Garamond"/>
                <w:b/>
                <w:sz w:val="20"/>
                <w:szCs w:val="24"/>
                <w:lang w:val="sq-AL"/>
              </w:rPr>
              <w:t>*</w:t>
            </w:r>
          </w:p>
        </w:tc>
      </w:tr>
    </w:tbl>
    <w:p w14:paraId="12CE841D" w14:textId="71168408" w:rsidR="00E75890" w:rsidRPr="00942C0B" w:rsidRDefault="00E75890" w:rsidP="00E75890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942C0B">
        <w:rPr>
          <w:rFonts w:ascii="Garamond" w:hAnsi="Garamond"/>
          <w:i/>
          <w:iCs/>
          <w:sz w:val="24"/>
          <w:szCs w:val="24"/>
          <w:lang w:val="sq-AL"/>
        </w:rPr>
        <w:t>Shënim</w:t>
      </w:r>
      <w:r w:rsidR="00396A5B" w:rsidRPr="00942C0B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942C0B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17AF0FF9" w14:textId="77777777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32048937" w14:textId="396ACF22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 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C338AE">
        <w:rPr>
          <w:rFonts w:ascii="Garamond" w:hAnsi="Garamond"/>
          <w:sz w:val="24"/>
          <w:szCs w:val="24"/>
          <w:lang w:val="sq-AL"/>
        </w:rPr>
        <w:t>-</w:t>
      </w:r>
      <w:bookmarkStart w:id="0" w:name="_GoBack"/>
      <w:bookmarkEnd w:id="0"/>
      <w:r w:rsidRPr="00942C0B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vezët e shpendëve, mishi i shpendëve i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 xml:space="preserve"> dhe nënproduktet e shpendëve të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42C0B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942C0B">
        <w:rPr>
          <w:rFonts w:ascii="Garamond" w:hAnsi="Garamond"/>
          <w:sz w:val="24"/>
          <w:szCs w:val="24"/>
          <w:lang w:val="sq-AL"/>
        </w:rPr>
        <w:t xml:space="preserve"> që vijnë nga vendet e sipërcituara në pikën 1.</w:t>
      </w:r>
    </w:p>
    <w:p w14:paraId="7310E0F0" w14:textId="42FEF544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 xml:space="preserve">4. Urdhri </w:t>
      </w:r>
      <w:r w:rsidR="00590BCF">
        <w:rPr>
          <w:rFonts w:ascii="Garamond" w:hAnsi="Garamond"/>
          <w:sz w:val="24"/>
          <w:szCs w:val="24"/>
          <w:lang w:val="sq-AL"/>
        </w:rPr>
        <w:t>n</w:t>
      </w:r>
      <w:r w:rsidRPr="00942C0B">
        <w:rPr>
          <w:rFonts w:ascii="Garamond" w:hAnsi="Garamond"/>
          <w:sz w:val="24"/>
          <w:szCs w:val="24"/>
          <w:lang w:val="sq-AL"/>
        </w:rPr>
        <w:t>r. 167, datë 21.2.2025</w:t>
      </w:r>
      <w:r w:rsidR="00590BCF">
        <w:rPr>
          <w:rFonts w:ascii="Garamond" w:hAnsi="Garamond"/>
          <w:sz w:val="24"/>
          <w:szCs w:val="24"/>
          <w:lang w:val="sq-AL"/>
        </w:rPr>
        <w:t>,</w:t>
      </w:r>
      <w:r w:rsidRPr="00942C0B">
        <w:rPr>
          <w:rFonts w:ascii="Garamond" w:hAnsi="Garamond"/>
          <w:sz w:val="24"/>
          <w:szCs w:val="24"/>
          <w:lang w:val="sq-AL"/>
        </w:rPr>
        <w:t xml:space="preserve"> </w:t>
      </w:r>
      <w:r w:rsidRPr="00590BCF">
        <w:rPr>
          <w:rFonts w:ascii="Garamond" w:hAnsi="Garamond"/>
          <w:iCs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590BCF">
        <w:rPr>
          <w:rFonts w:ascii="Garamond" w:hAnsi="Garamond"/>
          <w:iCs/>
          <w:sz w:val="24"/>
          <w:szCs w:val="24"/>
          <w:lang w:val="sq-AL"/>
        </w:rPr>
        <w:t>aviare</w:t>
      </w:r>
      <w:proofErr w:type="spellEnd"/>
      <w:r w:rsidRPr="00590BCF">
        <w:rPr>
          <w:rFonts w:ascii="Garamond" w:hAnsi="Garamond"/>
          <w:iCs/>
          <w:sz w:val="24"/>
          <w:szCs w:val="24"/>
          <w:lang w:val="sq-AL"/>
        </w:rPr>
        <w:t xml:space="preserve"> me </w:t>
      </w:r>
      <w:proofErr w:type="spellStart"/>
      <w:r w:rsidRPr="00590BCF">
        <w:rPr>
          <w:rFonts w:ascii="Garamond" w:hAnsi="Garamond"/>
          <w:iCs/>
          <w:sz w:val="24"/>
          <w:szCs w:val="24"/>
          <w:lang w:val="sq-AL"/>
        </w:rPr>
        <w:t>patogjenitet</w:t>
      </w:r>
      <w:proofErr w:type="spellEnd"/>
      <w:r w:rsidRPr="00590BCF">
        <w:rPr>
          <w:rFonts w:ascii="Garamond" w:hAnsi="Garamond"/>
          <w:iCs/>
          <w:sz w:val="24"/>
          <w:szCs w:val="24"/>
          <w:lang w:val="sq-AL"/>
        </w:rPr>
        <w:t xml:space="preserve"> të lartë të shpendëve të shfaqur në shtetin e Bullgarisë”,</w:t>
      </w:r>
      <w:r w:rsidRPr="00942C0B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69924ED9" w14:textId="4A1403F9" w:rsidR="00E75890" w:rsidRPr="00942C0B" w:rsidRDefault="00E75890" w:rsidP="00E758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2CE7B7D2" w14:textId="77777777" w:rsidR="00E75890" w:rsidRPr="00942C0B" w:rsidRDefault="00E75890" w:rsidP="00E75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2C0B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 </w:t>
      </w:r>
    </w:p>
    <w:p w14:paraId="5083B6B9" w14:textId="77777777" w:rsidR="00E75890" w:rsidRPr="00942C0B" w:rsidRDefault="00E75890" w:rsidP="00E7589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805C354" w14:textId="77777777" w:rsidR="00E75890" w:rsidRPr="00942C0B" w:rsidRDefault="00E75890" w:rsidP="00E75890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42C0B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40234B7A" w14:textId="77777777" w:rsidR="00E75890" w:rsidRPr="00942C0B" w:rsidRDefault="00E75890" w:rsidP="00E75890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942C0B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942C0B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2513589F" w14:textId="77777777" w:rsidR="00E75890" w:rsidRPr="00942C0B" w:rsidRDefault="00E75890" w:rsidP="00E7589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3B824F" w14:textId="77777777" w:rsidR="00E75890" w:rsidRPr="00942C0B" w:rsidRDefault="00E75890" w:rsidP="00E7589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02F387" w14:textId="77777777" w:rsidR="00E75890" w:rsidRPr="00942C0B" w:rsidRDefault="00E75890" w:rsidP="00E7589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75890" w:rsidRPr="00942C0B" w:rsidSect="005E794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814A3" w14:textId="77777777" w:rsidR="005E7941" w:rsidRDefault="005E7941" w:rsidP="001A3FBC">
      <w:pPr>
        <w:spacing w:after="0" w:line="240" w:lineRule="auto"/>
      </w:pPr>
      <w:r>
        <w:separator/>
      </w:r>
    </w:p>
  </w:endnote>
  <w:endnote w:type="continuationSeparator" w:id="0">
    <w:p w14:paraId="6F591D15" w14:textId="77777777" w:rsidR="005E7941" w:rsidRDefault="005E7941" w:rsidP="001A3FBC">
      <w:pPr>
        <w:spacing w:after="0" w:line="240" w:lineRule="auto"/>
      </w:pPr>
      <w:r>
        <w:continuationSeparator/>
      </w:r>
    </w:p>
  </w:endnote>
  <w:endnote w:type="continuationNotice" w:id="1">
    <w:p w14:paraId="650A60ED" w14:textId="77777777" w:rsidR="00725DFB" w:rsidRDefault="00725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59ADB" w14:textId="77777777" w:rsidR="005E7941" w:rsidRDefault="005E7941" w:rsidP="001A3FBC">
      <w:pPr>
        <w:spacing w:after="0" w:line="240" w:lineRule="auto"/>
      </w:pPr>
      <w:r>
        <w:separator/>
      </w:r>
    </w:p>
  </w:footnote>
  <w:footnote w:type="continuationSeparator" w:id="0">
    <w:p w14:paraId="61B3BD04" w14:textId="77777777" w:rsidR="005E7941" w:rsidRDefault="005E7941" w:rsidP="001A3FBC">
      <w:pPr>
        <w:spacing w:after="0" w:line="240" w:lineRule="auto"/>
      </w:pPr>
      <w:r>
        <w:continuationSeparator/>
      </w:r>
    </w:p>
  </w:footnote>
  <w:footnote w:type="continuationNotice" w:id="1">
    <w:p w14:paraId="4B85984D" w14:textId="77777777" w:rsidR="00725DFB" w:rsidRDefault="00725D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12BF"/>
    <w:rsid w:val="00036AB6"/>
    <w:rsid w:val="00037CC9"/>
    <w:rsid w:val="00044705"/>
    <w:rsid w:val="000448C4"/>
    <w:rsid w:val="00060ED9"/>
    <w:rsid w:val="000614DA"/>
    <w:rsid w:val="0006696D"/>
    <w:rsid w:val="00071516"/>
    <w:rsid w:val="00080AB5"/>
    <w:rsid w:val="00085C5F"/>
    <w:rsid w:val="000873CB"/>
    <w:rsid w:val="0009644C"/>
    <w:rsid w:val="00096841"/>
    <w:rsid w:val="000A3428"/>
    <w:rsid w:val="000A7670"/>
    <w:rsid w:val="000B0B43"/>
    <w:rsid w:val="000B1417"/>
    <w:rsid w:val="000B4CC1"/>
    <w:rsid w:val="000B5817"/>
    <w:rsid w:val="000C09A4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25FC"/>
    <w:rsid w:val="001056C6"/>
    <w:rsid w:val="001230CC"/>
    <w:rsid w:val="0013522F"/>
    <w:rsid w:val="001409C1"/>
    <w:rsid w:val="001476B0"/>
    <w:rsid w:val="001660A8"/>
    <w:rsid w:val="00170EC3"/>
    <w:rsid w:val="00170F0E"/>
    <w:rsid w:val="00172EDF"/>
    <w:rsid w:val="001801D6"/>
    <w:rsid w:val="001845F7"/>
    <w:rsid w:val="0018547E"/>
    <w:rsid w:val="00187062"/>
    <w:rsid w:val="00195141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1462F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930F6"/>
    <w:rsid w:val="002A1ADF"/>
    <w:rsid w:val="002B0069"/>
    <w:rsid w:val="002C30CA"/>
    <w:rsid w:val="002E7FC8"/>
    <w:rsid w:val="002F1BAC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85A"/>
    <w:rsid w:val="00384936"/>
    <w:rsid w:val="00387446"/>
    <w:rsid w:val="00390A08"/>
    <w:rsid w:val="003931BD"/>
    <w:rsid w:val="00395284"/>
    <w:rsid w:val="00396A5B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85C"/>
    <w:rsid w:val="00415B7D"/>
    <w:rsid w:val="00423B72"/>
    <w:rsid w:val="0042543E"/>
    <w:rsid w:val="00427735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2E46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3335A"/>
    <w:rsid w:val="005379ED"/>
    <w:rsid w:val="0054070D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90BCF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E7941"/>
    <w:rsid w:val="005F5DC9"/>
    <w:rsid w:val="0060211E"/>
    <w:rsid w:val="00611D6B"/>
    <w:rsid w:val="00612261"/>
    <w:rsid w:val="00614CFC"/>
    <w:rsid w:val="00624111"/>
    <w:rsid w:val="00631F97"/>
    <w:rsid w:val="006364F1"/>
    <w:rsid w:val="0064290C"/>
    <w:rsid w:val="006430D6"/>
    <w:rsid w:val="00643F0A"/>
    <w:rsid w:val="00645F64"/>
    <w:rsid w:val="0064618E"/>
    <w:rsid w:val="00656995"/>
    <w:rsid w:val="006677DE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6A9C"/>
    <w:rsid w:val="00717985"/>
    <w:rsid w:val="00725DFB"/>
    <w:rsid w:val="00732198"/>
    <w:rsid w:val="00736DB1"/>
    <w:rsid w:val="007503FA"/>
    <w:rsid w:val="00750CE3"/>
    <w:rsid w:val="00752F76"/>
    <w:rsid w:val="0075407F"/>
    <w:rsid w:val="007546B5"/>
    <w:rsid w:val="00755A0B"/>
    <w:rsid w:val="0076136C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7F05E9"/>
    <w:rsid w:val="00801044"/>
    <w:rsid w:val="008162A9"/>
    <w:rsid w:val="00816CE0"/>
    <w:rsid w:val="008173B2"/>
    <w:rsid w:val="00826504"/>
    <w:rsid w:val="00827440"/>
    <w:rsid w:val="008315E4"/>
    <w:rsid w:val="00831B8C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097F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42C0B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E2674"/>
    <w:rsid w:val="009F1366"/>
    <w:rsid w:val="00A104E2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C0693"/>
    <w:rsid w:val="00AD1F73"/>
    <w:rsid w:val="00AD4878"/>
    <w:rsid w:val="00AE4258"/>
    <w:rsid w:val="00AE4C5D"/>
    <w:rsid w:val="00AF0A94"/>
    <w:rsid w:val="00AF16B0"/>
    <w:rsid w:val="00AF3534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B206D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8AE"/>
    <w:rsid w:val="00C33900"/>
    <w:rsid w:val="00C33CC0"/>
    <w:rsid w:val="00C4065E"/>
    <w:rsid w:val="00C46D05"/>
    <w:rsid w:val="00C502BF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4A75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0659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60C3"/>
    <w:rsid w:val="00E176EF"/>
    <w:rsid w:val="00E32948"/>
    <w:rsid w:val="00E43059"/>
    <w:rsid w:val="00E5162B"/>
    <w:rsid w:val="00E72D84"/>
    <w:rsid w:val="00E7531A"/>
    <w:rsid w:val="00E75890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D55BD"/>
    <w:rsid w:val="00EE0315"/>
    <w:rsid w:val="00EE47F8"/>
    <w:rsid w:val="00F0022B"/>
    <w:rsid w:val="00F03D76"/>
    <w:rsid w:val="00F22A11"/>
    <w:rsid w:val="00F337DF"/>
    <w:rsid w:val="00F379D8"/>
    <w:rsid w:val="00F50A45"/>
    <w:rsid w:val="00F50C3D"/>
    <w:rsid w:val="00F52C0C"/>
    <w:rsid w:val="00F566DC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95BB4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4BF9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AAE827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6677D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00BA1C0B949DF86EA6E7E70BBDB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2025-03-10T15:19:59Z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2025-03-10T00:00:00Z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jorina.kryeziu</Modifikuesi>
    <Nr_x002e__x0020_prot_x0020_QBZ xmlns="0e656187-b300-4fb0-8bf4-3a50f872073c">472/6</Nr_x002e__x0020_prot_x0020_QBZ>
    <Data_x0020_e_x0020_Modifikimit xmlns="0e656187-b300-4fb0-8bf4-3a50f872073c">2025-03-12T11:22:03Z</Data_x0020_e_x0020_Modifikimit>
    <Dekretuar xmlns="0e656187-b300-4fb0-8bf4-3a50f872073c">false</Dekretuar>
    <Data xmlns="0e656187-b300-4fb0-8bf4-3a50f872073c">2025-03-04T00:00:00Z</Data>
    <Nr_x002e__x0020_protokolli_x0020_i_x0020_aktit xmlns="0e656187-b300-4fb0-8bf4-3a50f872073c">1857/6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B21EF-603E-4665-BFED-4F9A8D3EB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8854E67-837C-472C-8FB0-AB0B5D1F16B7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681699-5C5F-4247-9B17-D1B840EDCD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A411C0-19C5-4B61-8371-B8DBEAE11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2137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Bullgarisë</dc:title>
  <dc:creator>Rovena Dokollari</dc:creator>
  <cp:lastModifiedBy>Jorina Kryeziu</cp:lastModifiedBy>
  <cp:revision>19</cp:revision>
  <cp:lastPrinted>2025-02-20T09:03:00Z</cp:lastPrinted>
  <dcterms:created xsi:type="dcterms:W3CDTF">2025-02-25T09:19:00Z</dcterms:created>
  <dcterms:modified xsi:type="dcterms:W3CDTF">2025-03-12T10:28:00Z</dcterms:modified>
</cp:coreProperties>
</file>