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D5F67" w14:textId="77777777" w:rsidR="00A55F41" w:rsidRPr="004944C8" w:rsidRDefault="000D41E5" w:rsidP="008D1D3C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4944C8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3061B541" w14:textId="37F5EA1A" w:rsidR="00A55F41" w:rsidRPr="004944C8" w:rsidRDefault="00221483" w:rsidP="008D1D3C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4944C8">
        <w:rPr>
          <w:rFonts w:ascii="Garamond" w:hAnsi="Garamond"/>
          <w:b/>
          <w:color w:val="000000" w:themeColor="text1"/>
          <w:sz w:val="24"/>
          <w:szCs w:val="24"/>
        </w:rPr>
        <w:t>Nr.</w:t>
      </w:r>
      <w:r w:rsidR="004944C8" w:rsidRPr="004944C8">
        <w:rPr>
          <w:rFonts w:ascii="Garamond" w:hAnsi="Garamond"/>
          <w:b/>
          <w:color w:val="000000" w:themeColor="text1"/>
          <w:sz w:val="24"/>
          <w:szCs w:val="24"/>
        </w:rPr>
        <w:t xml:space="preserve"> </w:t>
      </w:r>
      <w:r w:rsidR="007A4275" w:rsidRPr="004944C8">
        <w:rPr>
          <w:rFonts w:ascii="Garamond" w:hAnsi="Garamond"/>
          <w:b/>
          <w:color w:val="000000" w:themeColor="text1"/>
          <w:sz w:val="24"/>
          <w:szCs w:val="24"/>
        </w:rPr>
        <w:t>344</w:t>
      </w:r>
      <w:r w:rsidR="000D41E5" w:rsidRPr="004944C8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7A4275" w:rsidRPr="004944C8">
        <w:rPr>
          <w:rFonts w:ascii="Garamond" w:hAnsi="Garamond"/>
          <w:b/>
          <w:iCs/>
          <w:color w:val="000000" w:themeColor="text1"/>
          <w:sz w:val="24"/>
          <w:szCs w:val="24"/>
        </w:rPr>
        <w:t>9.4</w:t>
      </w:r>
      <w:r w:rsidR="00F54935" w:rsidRPr="004944C8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B73E83" w:rsidRPr="004944C8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2F73595B" w14:textId="77777777" w:rsidR="008D1D3C" w:rsidRPr="004944C8" w:rsidRDefault="008D1D3C" w:rsidP="008D1D3C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7737B5C2" w14:textId="7F7229CB" w:rsidR="00A55F41" w:rsidRPr="004944C8" w:rsidRDefault="00B9132D" w:rsidP="008D1D3C">
      <w:pPr>
        <w:pStyle w:val="BodyText"/>
        <w:tabs>
          <w:tab w:val="left" w:pos="3600"/>
        </w:tabs>
        <w:ind w:firstLine="284"/>
        <w:contextualSpacing/>
        <w:jc w:val="center"/>
        <w:rPr>
          <w:rFonts w:ascii="Garamond" w:hAnsi="Garamond"/>
          <w:b/>
          <w:color w:val="000000" w:themeColor="text1"/>
          <w:lang w:val="sq-AL"/>
        </w:rPr>
      </w:pPr>
      <w:r w:rsidRPr="004944C8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4944C8">
        <w:rPr>
          <w:rFonts w:ascii="Garamond" w:hAnsi="Garamond"/>
          <w:b/>
          <w:color w:val="000000" w:themeColor="text1"/>
          <w:lang w:val="sq-AL"/>
        </w:rPr>
        <w:t>ËR</w:t>
      </w:r>
      <w:r w:rsidR="008D1D3C" w:rsidRPr="004944C8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1952" w:rsidRPr="004944C8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1952" w:rsidRPr="004944C8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1F7937" w:rsidRPr="004944C8">
        <w:rPr>
          <w:rFonts w:ascii="Garamond" w:hAnsi="Garamond"/>
          <w:b/>
          <w:color w:val="000000" w:themeColor="text1"/>
          <w:lang w:val="sq-AL"/>
        </w:rPr>
        <w:t>839</w:t>
      </w:r>
      <w:r w:rsidR="00A11952" w:rsidRPr="004944C8">
        <w:rPr>
          <w:rFonts w:ascii="Garamond" w:hAnsi="Garamond"/>
          <w:b/>
          <w:color w:val="000000" w:themeColor="text1"/>
          <w:lang w:val="sq-AL"/>
        </w:rPr>
        <w:t>, DATË 2</w:t>
      </w:r>
      <w:r w:rsidR="001F7937" w:rsidRPr="004944C8">
        <w:rPr>
          <w:rFonts w:ascii="Garamond" w:hAnsi="Garamond"/>
          <w:b/>
          <w:color w:val="000000" w:themeColor="text1"/>
          <w:lang w:val="sq-AL"/>
        </w:rPr>
        <w:t>1</w:t>
      </w:r>
      <w:r w:rsidR="00A11952" w:rsidRPr="004944C8">
        <w:rPr>
          <w:rFonts w:ascii="Garamond" w:hAnsi="Garamond"/>
          <w:b/>
          <w:color w:val="000000" w:themeColor="text1"/>
          <w:lang w:val="sq-AL"/>
        </w:rPr>
        <w:t>.1</w:t>
      </w:r>
      <w:r w:rsidR="001F7937" w:rsidRPr="004944C8">
        <w:rPr>
          <w:rFonts w:ascii="Garamond" w:hAnsi="Garamond"/>
          <w:b/>
          <w:color w:val="000000" w:themeColor="text1"/>
          <w:lang w:val="sq-AL"/>
        </w:rPr>
        <w:t>0</w:t>
      </w:r>
      <w:r w:rsidR="00A11952" w:rsidRPr="004944C8">
        <w:rPr>
          <w:rFonts w:ascii="Garamond" w:hAnsi="Garamond"/>
          <w:b/>
          <w:color w:val="000000" w:themeColor="text1"/>
          <w:lang w:val="sq-AL"/>
        </w:rPr>
        <w:t>.2024</w:t>
      </w:r>
      <w:r w:rsidR="004944C8">
        <w:rPr>
          <w:rFonts w:ascii="Garamond" w:hAnsi="Garamond"/>
          <w:b/>
          <w:color w:val="000000" w:themeColor="text1"/>
          <w:lang w:val="sq-AL"/>
        </w:rPr>
        <w:t>,</w:t>
      </w:r>
      <w:r w:rsidR="00A11952" w:rsidRPr="004944C8">
        <w:rPr>
          <w:rFonts w:ascii="Garamond" w:hAnsi="Garamond"/>
          <w:b/>
          <w:color w:val="000000" w:themeColor="text1"/>
          <w:lang w:val="sq-AL"/>
        </w:rPr>
        <w:t xml:space="preserve"> “</w:t>
      </w:r>
      <w:bookmarkStart w:id="4" w:name="_Hlk182819974"/>
      <w:r w:rsidR="00A11952" w:rsidRPr="004944C8">
        <w:rPr>
          <w:rFonts w:ascii="Garamond" w:hAnsi="Garamond"/>
          <w:b/>
          <w:color w:val="000000"/>
          <w:lang w:val="sq-AL"/>
        </w:rPr>
        <w:t>PËR DISA MASA MBROJTËSE NDAJ SËMUNDJES SË MURTAJËS AFRIKANE TË DERRAVE</w:t>
      </w:r>
      <w:r w:rsidR="004944C8">
        <w:rPr>
          <w:rFonts w:ascii="Garamond" w:hAnsi="Garamond"/>
          <w:b/>
          <w:color w:val="000000"/>
          <w:lang w:val="sq-AL"/>
        </w:rPr>
        <w:t>,</w:t>
      </w:r>
      <w:r w:rsidR="00A11952" w:rsidRPr="004944C8">
        <w:rPr>
          <w:rFonts w:ascii="Garamond" w:hAnsi="Garamond"/>
          <w:b/>
          <w:color w:val="000000"/>
          <w:lang w:val="sq-AL"/>
        </w:rPr>
        <w:t xml:space="preserve"> TË SHFAQUR NË SHTETIN E </w:t>
      </w:r>
      <w:r w:rsidR="00A65C2B" w:rsidRPr="004944C8">
        <w:rPr>
          <w:rFonts w:ascii="Garamond" w:hAnsi="Garamond"/>
          <w:b/>
          <w:color w:val="000000"/>
          <w:lang w:val="sq-AL"/>
        </w:rPr>
        <w:t>GJERMANIS</w:t>
      </w:r>
      <w:r w:rsidR="00A11952" w:rsidRPr="004944C8">
        <w:rPr>
          <w:rFonts w:ascii="Garamond" w:hAnsi="Garamond"/>
          <w:b/>
          <w:color w:val="000000"/>
          <w:lang w:val="sq-AL"/>
        </w:rPr>
        <w:t>Ë</w:t>
      </w:r>
      <w:bookmarkEnd w:id="4"/>
      <w:r w:rsidRPr="004944C8">
        <w:rPr>
          <w:rFonts w:ascii="Garamond" w:hAnsi="Garamond"/>
          <w:b/>
          <w:color w:val="000000" w:themeColor="text1"/>
          <w:lang w:val="sq-AL"/>
        </w:rPr>
        <w:t>”</w:t>
      </w:r>
    </w:p>
    <w:p w14:paraId="2F44D6CA" w14:textId="77777777" w:rsidR="00B57AF9" w:rsidRPr="004944C8" w:rsidRDefault="00B57AF9" w:rsidP="008D1D3C">
      <w:pPr>
        <w:pStyle w:val="BodyText"/>
        <w:ind w:firstLine="284"/>
        <w:contextualSpacing/>
        <w:jc w:val="center"/>
        <w:rPr>
          <w:rFonts w:ascii="Garamond" w:hAnsi="Garamond"/>
          <w:b/>
          <w:color w:val="000000"/>
          <w:lang w:val="sq-AL"/>
        </w:rPr>
      </w:pPr>
    </w:p>
    <w:bookmarkEnd w:id="3"/>
    <w:p w14:paraId="7EF0D6A0" w14:textId="1235A39B" w:rsidR="00D0384D" w:rsidRPr="004944C8" w:rsidRDefault="00E5162B" w:rsidP="008D1D3C">
      <w:pPr>
        <w:pStyle w:val="CommentText"/>
        <w:spacing w:after="0" w:line="240" w:lineRule="auto"/>
        <w:ind w:firstLine="284"/>
        <w:contextualSpacing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 e Kushtetutës, neni</w:t>
      </w:r>
      <w:r w:rsidR="00A55F41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n 43, të</w:t>
      </w:r>
      <w:r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4944C8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ligjit n</w:t>
      </w:r>
      <w:r w:rsidR="00B9132D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r.</w:t>
      </w:r>
      <w:r w:rsidR="00B9132D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10465, datë 29.9.2011</w:t>
      </w:r>
      <w:r w:rsidR="004944C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</w:t>
      </w:r>
      <w:r w:rsidR="00A55F41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4944C8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4944C8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44/2015</w:t>
      </w:r>
      <w:r w:rsidR="004944C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7866B0C2" w14:textId="77777777" w:rsidR="00B9132D" w:rsidRPr="004944C8" w:rsidRDefault="00B9132D" w:rsidP="008D1D3C">
      <w:pPr>
        <w:pStyle w:val="CommentText"/>
        <w:spacing w:after="0" w:line="240" w:lineRule="auto"/>
        <w:ind w:firstLine="284"/>
        <w:contextualSpacing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1697ED67" w14:textId="77777777" w:rsidR="008D1D3C" w:rsidRPr="004944C8" w:rsidRDefault="008D1D3C" w:rsidP="008D1D3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="Calibri" w:hAnsi="Garamond"/>
          <w:bCs/>
          <w:sz w:val="24"/>
          <w:szCs w:val="24"/>
        </w:rPr>
      </w:pPr>
      <w:r w:rsidRPr="004944C8">
        <w:rPr>
          <w:rFonts w:ascii="Garamond" w:eastAsia="Calibri" w:hAnsi="Garamond"/>
          <w:bCs/>
          <w:sz w:val="24"/>
          <w:szCs w:val="24"/>
        </w:rPr>
        <w:t>URDHËROJ:</w:t>
      </w:r>
    </w:p>
    <w:p w14:paraId="5D7B43AF" w14:textId="77777777" w:rsidR="008D1D3C" w:rsidRPr="004944C8" w:rsidRDefault="008D1D3C" w:rsidP="008D1D3C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="Calibri" w:hAnsi="Garamond"/>
          <w:b/>
          <w:bCs/>
          <w:sz w:val="24"/>
          <w:szCs w:val="24"/>
        </w:rPr>
      </w:pPr>
    </w:p>
    <w:p w14:paraId="5CE08469" w14:textId="4D9AF30C" w:rsidR="008D1D3C" w:rsidRPr="004944C8" w:rsidRDefault="008D1D3C" w:rsidP="008D1D3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</w:rPr>
      </w:pPr>
      <w:r w:rsidRPr="004944C8">
        <w:rPr>
          <w:rFonts w:ascii="Garamond" w:eastAsia="Calibri" w:hAnsi="Garamond"/>
          <w:sz w:val="24"/>
          <w:szCs w:val="24"/>
        </w:rPr>
        <w:t xml:space="preserve">1. Shfuqizimin e </w:t>
      </w:r>
      <w:r w:rsidR="004944C8" w:rsidRPr="004944C8">
        <w:rPr>
          <w:rFonts w:ascii="Garamond" w:eastAsia="Calibri" w:hAnsi="Garamond"/>
          <w:sz w:val="24"/>
          <w:szCs w:val="24"/>
        </w:rPr>
        <w:t>urdhrit nr.</w:t>
      </w:r>
      <w:r w:rsidR="004944C8" w:rsidRPr="004944C8">
        <w:rPr>
          <w:rFonts w:ascii="Garamond" w:eastAsia="Calibri" w:hAnsi="Garamond"/>
          <w:sz w:val="24"/>
          <w:szCs w:val="24"/>
        </w:rPr>
        <w:t xml:space="preserve"> </w:t>
      </w:r>
      <w:r w:rsidRPr="004944C8">
        <w:rPr>
          <w:rFonts w:ascii="Garamond" w:eastAsia="Calibri" w:hAnsi="Garamond"/>
          <w:sz w:val="24"/>
          <w:szCs w:val="24"/>
        </w:rPr>
        <w:t>839, datë 21.10.2024</w:t>
      </w:r>
      <w:bookmarkStart w:id="5" w:name="_GoBack"/>
      <w:r w:rsidR="004944C8">
        <w:rPr>
          <w:rFonts w:ascii="Garamond" w:eastAsia="Calibri" w:hAnsi="Garamond"/>
          <w:sz w:val="24"/>
          <w:szCs w:val="24"/>
        </w:rPr>
        <w:t>,</w:t>
      </w:r>
      <w:bookmarkEnd w:id="5"/>
      <w:r w:rsidRPr="004944C8">
        <w:rPr>
          <w:rFonts w:ascii="Garamond" w:eastAsia="Calibri" w:hAnsi="Garamond"/>
          <w:sz w:val="24"/>
          <w:szCs w:val="24"/>
        </w:rPr>
        <w:t xml:space="preserve"> </w:t>
      </w:r>
      <w:r w:rsidRPr="004944C8">
        <w:rPr>
          <w:rFonts w:ascii="Garamond" w:eastAsia="Calibri" w:hAnsi="Garamond"/>
          <w:iCs/>
          <w:sz w:val="24"/>
          <w:szCs w:val="24"/>
        </w:rPr>
        <w:t xml:space="preserve">“Për disa masa mbrojtëse ndaj sëmundjes së </w:t>
      </w:r>
      <w:r w:rsidR="004944C8" w:rsidRPr="004944C8">
        <w:rPr>
          <w:rFonts w:ascii="Garamond" w:eastAsia="Calibri" w:hAnsi="Garamond"/>
          <w:iCs/>
          <w:sz w:val="24"/>
          <w:szCs w:val="24"/>
        </w:rPr>
        <w:t>murtajës afrikane</w:t>
      </w:r>
      <w:r w:rsidR="004944C8" w:rsidRPr="004944C8">
        <w:rPr>
          <w:rFonts w:ascii="Garamond" w:eastAsia="Calibri" w:hAnsi="Garamond"/>
          <w:iCs/>
          <w:sz w:val="24"/>
          <w:szCs w:val="24"/>
        </w:rPr>
        <w:t xml:space="preserve"> të </w:t>
      </w:r>
      <w:r w:rsidRPr="004944C8">
        <w:rPr>
          <w:rFonts w:ascii="Garamond" w:eastAsia="Calibri" w:hAnsi="Garamond"/>
          <w:iCs/>
          <w:sz w:val="24"/>
          <w:szCs w:val="24"/>
        </w:rPr>
        <w:t>derrave</w:t>
      </w:r>
      <w:r w:rsidR="004944C8">
        <w:rPr>
          <w:rFonts w:ascii="Garamond" w:eastAsia="Calibri" w:hAnsi="Garamond"/>
          <w:iCs/>
          <w:sz w:val="24"/>
          <w:szCs w:val="24"/>
        </w:rPr>
        <w:t>,</w:t>
      </w:r>
      <w:r w:rsidRPr="004944C8">
        <w:rPr>
          <w:rFonts w:ascii="Garamond" w:eastAsia="Calibri" w:hAnsi="Garamond"/>
          <w:iCs/>
          <w:sz w:val="24"/>
          <w:szCs w:val="24"/>
        </w:rPr>
        <w:t xml:space="preserve"> të shfaqur në shtetin e Gjermanisë”</w:t>
      </w:r>
      <w:r w:rsidRPr="004944C8">
        <w:rPr>
          <w:rFonts w:ascii="Garamond" w:eastAsia="Calibri" w:hAnsi="Garamond"/>
          <w:sz w:val="24"/>
          <w:szCs w:val="24"/>
        </w:rPr>
        <w:t>.</w:t>
      </w:r>
    </w:p>
    <w:p w14:paraId="2C44A94E" w14:textId="4B0192D2" w:rsidR="008D1D3C" w:rsidRPr="004944C8" w:rsidRDefault="008D1D3C" w:rsidP="008D1D3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Calibri" w:hAnsi="Garamond"/>
          <w:sz w:val="24"/>
          <w:szCs w:val="24"/>
        </w:rPr>
      </w:pPr>
      <w:r w:rsidRPr="004944C8">
        <w:rPr>
          <w:rFonts w:ascii="Garamond" w:eastAsia="Calibri" w:hAnsi="Garamond"/>
          <w:sz w:val="24"/>
          <w:szCs w:val="24"/>
        </w:rPr>
        <w:t>2.Për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611FE429" w14:textId="166A4E7E" w:rsidR="00A55F41" w:rsidRPr="004944C8" w:rsidRDefault="00BE26C6" w:rsidP="008D1D3C">
      <w:pPr>
        <w:tabs>
          <w:tab w:val="left" w:pos="450"/>
          <w:tab w:val="left" w:pos="630"/>
        </w:tabs>
        <w:spacing w:after="0" w:line="240" w:lineRule="auto"/>
        <w:ind w:firstLine="284"/>
        <w:contextualSpacing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4944C8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4944C8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353B84" w:rsidRPr="004944C8">
        <w:rPr>
          <w:rFonts w:ascii="Garamond" w:hAnsi="Garamond"/>
          <w:color w:val="000000" w:themeColor="text1"/>
          <w:sz w:val="24"/>
          <w:szCs w:val="24"/>
        </w:rPr>
        <w:t xml:space="preserve"> dhe botohet në Fletore</w:t>
      </w:r>
      <w:r w:rsidR="00B73E83" w:rsidRPr="004944C8">
        <w:rPr>
          <w:rFonts w:ascii="Garamond" w:hAnsi="Garamond"/>
          <w:color w:val="000000" w:themeColor="text1"/>
          <w:sz w:val="24"/>
          <w:szCs w:val="24"/>
        </w:rPr>
        <w:t xml:space="preserve">n </w:t>
      </w:r>
      <w:r w:rsidR="00353B84" w:rsidRPr="004944C8">
        <w:rPr>
          <w:rFonts w:ascii="Garamond" w:hAnsi="Garamond"/>
          <w:color w:val="000000" w:themeColor="text1"/>
          <w:sz w:val="24"/>
          <w:szCs w:val="24"/>
        </w:rPr>
        <w:t>Zyrtare</w:t>
      </w:r>
      <w:r w:rsidR="00A55F41" w:rsidRPr="004944C8">
        <w:rPr>
          <w:rFonts w:ascii="Garamond" w:hAnsi="Garamond"/>
          <w:color w:val="000000" w:themeColor="text1"/>
          <w:sz w:val="24"/>
          <w:szCs w:val="24"/>
        </w:rPr>
        <w:t>.</w:t>
      </w:r>
    </w:p>
    <w:p w14:paraId="1F80D608" w14:textId="77777777" w:rsidR="00A1507B" w:rsidRPr="004944C8" w:rsidRDefault="00A1507B" w:rsidP="008D1D3C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</w:p>
    <w:p w14:paraId="2C9FC248" w14:textId="77777777" w:rsidR="008D1D3C" w:rsidRPr="004944C8" w:rsidRDefault="008D1D3C" w:rsidP="008D1D3C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4944C8">
        <w:rPr>
          <w:rFonts w:ascii="Garamond" w:hAnsi="Garamond"/>
          <w:color w:val="000000" w:themeColor="text1"/>
          <w:sz w:val="24"/>
          <w:szCs w:val="24"/>
          <w:lang w:val="sq-AL"/>
        </w:rPr>
        <w:t>MINISTËR I BUJQËSISË DHE ZHVILLIMIT RURAL</w:t>
      </w:r>
    </w:p>
    <w:p w14:paraId="07ED01AD" w14:textId="77777777" w:rsidR="00B65EF3" w:rsidRPr="004944C8" w:rsidRDefault="00B65EF3" w:rsidP="008D1D3C">
      <w:pPr>
        <w:tabs>
          <w:tab w:val="left" w:pos="3870"/>
        </w:tabs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4944C8">
        <w:rPr>
          <w:rFonts w:ascii="Garamond" w:hAnsi="Garamond"/>
          <w:b/>
          <w:sz w:val="24"/>
          <w:szCs w:val="24"/>
          <w:lang w:eastAsia="en-GB"/>
        </w:rPr>
        <w:t xml:space="preserve">Anila </w:t>
      </w:r>
      <w:proofErr w:type="spellStart"/>
      <w:r w:rsidRPr="004944C8">
        <w:rPr>
          <w:rFonts w:ascii="Garamond" w:hAnsi="Garamond"/>
          <w:b/>
          <w:sz w:val="24"/>
          <w:szCs w:val="24"/>
          <w:lang w:eastAsia="en-GB"/>
        </w:rPr>
        <w:t>Denaj</w:t>
      </w:r>
      <w:proofErr w:type="spellEnd"/>
    </w:p>
    <w:p w14:paraId="2A660232" w14:textId="77777777" w:rsidR="00A1507B" w:rsidRPr="004944C8" w:rsidRDefault="00A1507B" w:rsidP="008D1D3C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18"/>
          <w:szCs w:val="18"/>
          <w:lang w:val="sq-AL"/>
        </w:rPr>
      </w:pPr>
    </w:p>
    <w:sectPr w:rsidR="00A1507B" w:rsidRPr="004944C8" w:rsidSect="00B73E83">
      <w:headerReference w:type="default" r:id="rId13"/>
      <w:pgSz w:w="12240" w:h="15840"/>
      <w:pgMar w:top="270" w:right="1440" w:bottom="90" w:left="1260" w:header="0" w:footer="1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E0003" w14:textId="77777777" w:rsidR="004944C8" w:rsidRDefault="004944C8" w:rsidP="001A3FBC">
      <w:pPr>
        <w:spacing w:after="0" w:line="240" w:lineRule="auto"/>
      </w:pPr>
      <w:r>
        <w:separator/>
      </w:r>
    </w:p>
  </w:endnote>
  <w:endnote w:type="continuationSeparator" w:id="0">
    <w:p w14:paraId="50A25950" w14:textId="77777777" w:rsidR="004944C8" w:rsidRDefault="004944C8" w:rsidP="001A3FBC">
      <w:pPr>
        <w:spacing w:after="0" w:line="240" w:lineRule="auto"/>
      </w:pPr>
      <w:r>
        <w:continuationSeparator/>
      </w:r>
    </w:p>
  </w:endnote>
  <w:endnote w:type="continuationNotice" w:id="1">
    <w:p w14:paraId="6D50AEF4" w14:textId="77777777" w:rsidR="00826B4C" w:rsidRDefault="00826B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3AF39" w14:textId="77777777" w:rsidR="004944C8" w:rsidRDefault="004944C8" w:rsidP="001A3FBC">
      <w:pPr>
        <w:spacing w:after="0" w:line="240" w:lineRule="auto"/>
      </w:pPr>
      <w:r>
        <w:separator/>
      </w:r>
    </w:p>
  </w:footnote>
  <w:footnote w:type="continuationSeparator" w:id="0">
    <w:p w14:paraId="0F21D55B" w14:textId="77777777" w:rsidR="004944C8" w:rsidRDefault="004944C8" w:rsidP="001A3FBC">
      <w:pPr>
        <w:spacing w:after="0" w:line="240" w:lineRule="auto"/>
      </w:pPr>
      <w:r>
        <w:continuationSeparator/>
      </w:r>
    </w:p>
  </w:footnote>
  <w:footnote w:type="continuationNotice" w:id="1">
    <w:p w14:paraId="6339F31A" w14:textId="77777777" w:rsidR="00826B4C" w:rsidRDefault="00826B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4AD175" w14:textId="77777777" w:rsidR="004944C8" w:rsidRDefault="004944C8">
    <w:pPr>
      <w:pStyle w:val="Header"/>
    </w:pPr>
  </w:p>
  <w:p w14:paraId="23527901" w14:textId="77777777" w:rsidR="004944C8" w:rsidRDefault="004944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A042B5CA"/>
    <w:lvl w:ilvl="0" w:tplc="9AFA069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5230E"/>
    <w:rsid w:val="00060ED9"/>
    <w:rsid w:val="000614DA"/>
    <w:rsid w:val="000632BD"/>
    <w:rsid w:val="0006696D"/>
    <w:rsid w:val="00071516"/>
    <w:rsid w:val="0007615E"/>
    <w:rsid w:val="0008550D"/>
    <w:rsid w:val="00085C5F"/>
    <w:rsid w:val="000873CB"/>
    <w:rsid w:val="0009644C"/>
    <w:rsid w:val="00096841"/>
    <w:rsid w:val="000A3428"/>
    <w:rsid w:val="000A3641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409C1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E06D6"/>
    <w:rsid w:val="001F7857"/>
    <w:rsid w:val="001F793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5542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13DBB"/>
    <w:rsid w:val="00413E92"/>
    <w:rsid w:val="00415B7D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4C8"/>
    <w:rsid w:val="0049476B"/>
    <w:rsid w:val="00495C6B"/>
    <w:rsid w:val="00497CFB"/>
    <w:rsid w:val="004B66FE"/>
    <w:rsid w:val="004C06F4"/>
    <w:rsid w:val="004C0A4F"/>
    <w:rsid w:val="004C5E77"/>
    <w:rsid w:val="004E215F"/>
    <w:rsid w:val="004E6544"/>
    <w:rsid w:val="004E7540"/>
    <w:rsid w:val="004E75A5"/>
    <w:rsid w:val="00516C12"/>
    <w:rsid w:val="00520AAB"/>
    <w:rsid w:val="0053335A"/>
    <w:rsid w:val="00541243"/>
    <w:rsid w:val="00545311"/>
    <w:rsid w:val="00547116"/>
    <w:rsid w:val="00551D28"/>
    <w:rsid w:val="00553D7C"/>
    <w:rsid w:val="00582815"/>
    <w:rsid w:val="005976D5"/>
    <w:rsid w:val="005B17E3"/>
    <w:rsid w:val="005B27AB"/>
    <w:rsid w:val="005B6030"/>
    <w:rsid w:val="005C0785"/>
    <w:rsid w:val="005D48CC"/>
    <w:rsid w:val="005E71C3"/>
    <w:rsid w:val="0060211E"/>
    <w:rsid w:val="0060310D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4275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56DA"/>
    <w:rsid w:val="008162A9"/>
    <w:rsid w:val="00816CE0"/>
    <w:rsid w:val="008173B2"/>
    <w:rsid w:val="00826B4C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1D3C"/>
    <w:rsid w:val="008D7F00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466D"/>
    <w:rsid w:val="009C061B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65C2B"/>
    <w:rsid w:val="00A87F9B"/>
    <w:rsid w:val="00A956BA"/>
    <w:rsid w:val="00AB06B4"/>
    <w:rsid w:val="00AB0C5A"/>
    <w:rsid w:val="00AB188E"/>
    <w:rsid w:val="00AB54D1"/>
    <w:rsid w:val="00AB712B"/>
    <w:rsid w:val="00AE4258"/>
    <w:rsid w:val="00AF0A94"/>
    <w:rsid w:val="00B03253"/>
    <w:rsid w:val="00B04485"/>
    <w:rsid w:val="00B07C03"/>
    <w:rsid w:val="00B22C72"/>
    <w:rsid w:val="00B31883"/>
    <w:rsid w:val="00B331F9"/>
    <w:rsid w:val="00B3688B"/>
    <w:rsid w:val="00B57AF9"/>
    <w:rsid w:val="00B63554"/>
    <w:rsid w:val="00B65EF3"/>
    <w:rsid w:val="00B73E8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BED554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2E5542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F0888FE3FD4628B446880FB4063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344</Nr_x002e__x0020_akti>
    <Data_x0020_e_x0020_Krijimit xmlns="0e656187-b300-4fb0-8bf4-3a50f872073c">2025-04-14T13:10:49Z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2025-04-14T00:00:00Z</Date_x0020_protokolli>
    <Titulli xmlns="0e656187-b300-4fb0-8bf4-3a50f872073c">Për shfuqizimin e urdhrit nr. 839, datë 21.10.2024 "Për disa masa mbrojtëse ndaj sëmundjes së Murtajës Afrikane të derrave të shfaqur në shtetin e Gjermanisë"</Titulli>
    <Modifikuesi xmlns="0e656187-b300-4fb0-8bf4-3a50f872073c">keisina.zace</Modifikuesi>
    <Nr_x002e__x0020_prot_x0020_QBZ xmlns="0e656187-b300-4fb0-8bf4-3a50f872073c">636/3</Nr_x002e__x0020_prot_x0020_QBZ>
    <Data_x0020_e_x0020_Modifikimit xmlns="0e656187-b300-4fb0-8bf4-3a50f872073c">2025-04-14T13:57:55Z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2742/3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F0888FE3FD4628B446880FB4063A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09BCF-5DB9-4328-9B33-10FC77A473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B0B342-8DD5-47C3-95D0-90EDEEC6A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C93DDFA-A2D8-4B1D-9352-E0CB25EBE742}">
  <ds:schemaRefs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3C67BA8-A53D-4FBC-A8B7-ECF3429654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5D0EEA-01FC-43C3-BD49-A0FBB02C781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1CCE29F-AC0E-4BBB-ADF2-29DB69157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9</cp:revision>
  <cp:lastPrinted>2022-08-29T09:24:00Z</cp:lastPrinted>
  <dcterms:created xsi:type="dcterms:W3CDTF">2025-04-08T07:32:00Z</dcterms:created>
  <dcterms:modified xsi:type="dcterms:W3CDTF">2025-04-14T13:28:00Z</dcterms:modified>
</cp:coreProperties>
</file>