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5F879" w14:textId="77777777" w:rsidR="006D0A59" w:rsidRPr="00826656" w:rsidRDefault="006D0A59" w:rsidP="00B43F0D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p w14:paraId="7E42DB1C" w14:textId="458BE5DC" w:rsidR="00A55F41" w:rsidRPr="00826656" w:rsidRDefault="000D41E5" w:rsidP="00B43F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826656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456C10AC" w14:textId="6B73BEBE" w:rsidR="006D0A59" w:rsidRPr="00826656" w:rsidRDefault="00221483" w:rsidP="00B43F0D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826656">
        <w:rPr>
          <w:rFonts w:ascii="Garamond" w:hAnsi="Garamond"/>
          <w:b/>
          <w:sz w:val="24"/>
          <w:szCs w:val="24"/>
        </w:rPr>
        <w:t xml:space="preserve">Nr. </w:t>
      </w:r>
      <w:r w:rsidR="00B43F0D" w:rsidRPr="00826656">
        <w:rPr>
          <w:rFonts w:ascii="Garamond" w:hAnsi="Garamond"/>
          <w:b/>
          <w:sz w:val="24"/>
          <w:szCs w:val="24"/>
        </w:rPr>
        <w:t>530</w:t>
      </w:r>
      <w:r w:rsidR="000D41E5" w:rsidRPr="00826656">
        <w:rPr>
          <w:rFonts w:ascii="Garamond" w:hAnsi="Garamond"/>
          <w:b/>
          <w:sz w:val="24"/>
          <w:szCs w:val="24"/>
        </w:rPr>
        <w:t xml:space="preserve">, datë </w:t>
      </w:r>
      <w:r w:rsidR="00B43F0D" w:rsidRPr="00826656">
        <w:rPr>
          <w:rFonts w:ascii="Garamond" w:hAnsi="Garamond"/>
          <w:b/>
          <w:iCs/>
          <w:sz w:val="24"/>
          <w:szCs w:val="24"/>
        </w:rPr>
        <w:t>28.5</w:t>
      </w:r>
      <w:r w:rsidR="00F54935" w:rsidRPr="00826656">
        <w:rPr>
          <w:rFonts w:ascii="Garamond" w:hAnsi="Garamond"/>
          <w:b/>
          <w:iCs/>
          <w:sz w:val="24"/>
          <w:szCs w:val="24"/>
        </w:rPr>
        <w:t>.202</w:t>
      </w:r>
      <w:r w:rsidR="003D5C9C" w:rsidRPr="00826656">
        <w:rPr>
          <w:rFonts w:ascii="Garamond" w:hAnsi="Garamond"/>
          <w:b/>
          <w:iCs/>
          <w:sz w:val="24"/>
          <w:szCs w:val="24"/>
        </w:rPr>
        <w:t>5</w:t>
      </w:r>
    </w:p>
    <w:p w14:paraId="22BCD1E2" w14:textId="77777777" w:rsidR="00B43F0D" w:rsidRPr="00826656" w:rsidRDefault="00B43F0D" w:rsidP="00B43F0D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204E9CF5" w14:textId="1CF618B4" w:rsidR="007E0FEB" w:rsidRPr="00826656" w:rsidRDefault="00B9132D" w:rsidP="00B43F0D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826656">
        <w:rPr>
          <w:rFonts w:ascii="Garamond" w:hAnsi="Garamond"/>
          <w:b/>
          <w:lang w:val="sq-AL"/>
        </w:rPr>
        <w:t>P</w:t>
      </w:r>
      <w:r w:rsidR="00D30958" w:rsidRPr="00826656">
        <w:rPr>
          <w:rFonts w:ascii="Garamond" w:hAnsi="Garamond"/>
          <w:b/>
          <w:lang w:val="sq-AL"/>
        </w:rPr>
        <w:t>Ë</w:t>
      </w:r>
      <w:r w:rsidR="00B43F0D" w:rsidRPr="00826656">
        <w:rPr>
          <w:rFonts w:ascii="Garamond" w:hAnsi="Garamond"/>
          <w:b/>
          <w:lang w:val="sq-AL"/>
        </w:rPr>
        <w:t xml:space="preserve">R </w:t>
      </w:r>
      <w:r w:rsidR="00A11952" w:rsidRPr="00826656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826656">
        <w:rPr>
          <w:rFonts w:ascii="Garamond" w:hAnsi="Garamond"/>
          <w:b/>
          <w:lang w:val="sq-AL"/>
        </w:rPr>
        <w:t xml:space="preserve">NR. </w:t>
      </w:r>
      <w:r w:rsidR="004D4A9C" w:rsidRPr="00826656">
        <w:rPr>
          <w:rFonts w:ascii="Garamond" w:hAnsi="Garamond"/>
          <w:b/>
          <w:lang w:val="sq-AL"/>
        </w:rPr>
        <w:t>16</w:t>
      </w:r>
      <w:r w:rsidR="00A11952" w:rsidRPr="00826656">
        <w:rPr>
          <w:rFonts w:ascii="Garamond" w:hAnsi="Garamond"/>
          <w:b/>
          <w:lang w:val="sq-AL"/>
        </w:rPr>
        <w:t xml:space="preserve">, DATË </w:t>
      </w:r>
      <w:r w:rsidR="004D4A9C" w:rsidRPr="00826656">
        <w:rPr>
          <w:rFonts w:ascii="Garamond" w:hAnsi="Garamond"/>
          <w:b/>
          <w:lang w:val="sq-AL"/>
        </w:rPr>
        <w:t>10</w:t>
      </w:r>
      <w:r w:rsidR="00A11952" w:rsidRPr="00826656">
        <w:rPr>
          <w:rFonts w:ascii="Garamond" w:hAnsi="Garamond"/>
          <w:b/>
          <w:lang w:val="sq-AL"/>
        </w:rPr>
        <w:t>.</w:t>
      </w:r>
      <w:r w:rsidR="004D4A9C" w:rsidRPr="00826656">
        <w:rPr>
          <w:rFonts w:ascii="Garamond" w:hAnsi="Garamond"/>
          <w:b/>
          <w:lang w:val="sq-AL"/>
        </w:rPr>
        <w:t>1</w:t>
      </w:r>
      <w:r w:rsidR="00A11952" w:rsidRPr="00826656">
        <w:rPr>
          <w:rFonts w:ascii="Garamond" w:hAnsi="Garamond"/>
          <w:b/>
          <w:lang w:val="sq-AL"/>
        </w:rPr>
        <w:t>.202</w:t>
      </w:r>
      <w:r w:rsidR="008D2761" w:rsidRPr="00826656">
        <w:rPr>
          <w:rFonts w:ascii="Garamond" w:hAnsi="Garamond"/>
          <w:b/>
          <w:lang w:val="sq-AL"/>
        </w:rPr>
        <w:t>5</w:t>
      </w:r>
      <w:r w:rsidR="00826656">
        <w:rPr>
          <w:rFonts w:ascii="Garamond" w:hAnsi="Garamond"/>
          <w:b/>
          <w:lang w:val="sq-AL"/>
        </w:rPr>
        <w:t>,</w:t>
      </w:r>
      <w:r w:rsidR="00A11952" w:rsidRPr="00826656">
        <w:rPr>
          <w:rFonts w:ascii="Garamond" w:hAnsi="Garamond"/>
          <w:b/>
          <w:lang w:val="sq-AL"/>
        </w:rPr>
        <w:t xml:space="preserve"> “</w:t>
      </w:r>
      <w:bookmarkStart w:id="4" w:name="_Hlk182819974"/>
      <w:r w:rsidR="00A11952" w:rsidRPr="00826656">
        <w:rPr>
          <w:rFonts w:ascii="Garamond" w:hAnsi="Garamond"/>
          <w:b/>
          <w:lang w:val="sq-AL"/>
        </w:rPr>
        <w:t>PËR DISA MASA MBROJTËSE NDAJ SËMUNDJES SË MURTAJËS AFRIKANE TË DERRAVE</w:t>
      </w:r>
      <w:r w:rsidR="00826656">
        <w:rPr>
          <w:rFonts w:ascii="Garamond" w:hAnsi="Garamond"/>
          <w:b/>
          <w:lang w:val="sq-AL"/>
        </w:rPr>
        <w:t>,</w:t>
      </w:r>
      <w:r w:rsidR="00A11952" w:rsidRPr="00826656">
        <w:rPr>
          <w:rFonts w:ascii="Garamond" w:hAnsi="Garamond"/>
          <w:b/>
          <w:lang w:val="sq-AL"/>
        </w:rPr>
        <w:t xml:space="preserve"> TË SHFAQUR NË SHTETIN E </w:t>
      </w:r>
      <w:bookmarkEnd w:id="4"/>
      <w:r w:rsidR="006D3584" w:rsidRPr="00826656">
        <w:rPr>
          <w:rFonts w:ascii="Garamond" w:hAnsi="Garamond"/>
          <w:b/>
          <w:lang w:val="sq-AL"/>
        </w:rPr>
        <w:t>MAQEDONISË SË VERIUT</w:t>
      </w:r>
      <w:r w:rsidR="00305590" w:rsidRPr="00826656">
        <w:rPr>
          <w:rFonts w:ascii="Garamond" w:hAnsi="Garamond"/>
          <w:b/>
          <w:lang w:val="sq-AL"/>
        </w:rPr>
        <w:t>”</w:t>
      </w:r>
    </w:p>
    <w:p w14:paraId="02E82E3C" w14:textId="77777777" w:rsidR="00B57AF9" w:rsidRPr="00826656" w:rsidRDefault="00B57AF9" w:rsidP="00B43F0D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2042755D" w14:textId="7F90A913" w:rsidR="00D0384D" w:rsidRPr="00826656" w:rsidRDefault="0057431D" w:rsidP="00B43F0D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6656">
        <w:rPr>
          <w:rFonts w:ascii="Garamond" w:hAnsi="Garamond"/>
          <w:sz w:val="24"/>
          <w:szCs w:val="24"/>
          <w:lang w:val="sq-AL"/>
        </w:rPr>
        <w:t xml:space="preserve">Mbështetur në nenin 102, pika 4 e Kushtetutës, nenin 43, të </w:t>
      </w:r>
      <w:r w:rsidR="00826656" w:rsidRPr="00826656">
        <w:rPr>
          <w:rFonts w:ascii="Garamond" w:hAnsi="Garamond"/>
          <w:sz w:val="24"/>
          <w:szCs w:val="24"/>
          <w:lang w:val="sq-AL"/>
        </w:rPr>
        <w:t>ligjit nr</w:t>
      </w:r>
      <w:r w:rsidRPr="00826656">
        <w:rPr>
          <w:rFonts w:ascii="Garamond" w:hAnsi="Garamond"/>
          <w:sz w:val="24"/>
          <w:szCs w:val="24"/>
          <w:lang w:val="sq-AL"/>
        </w:rPr>
        <w:t>. 10465, datë 29.9.2011</w:t>
      </w:r>
      <w:r w:rsidR="00826656">
        <w:rPr>
          <w:rFonts w:ascii="Garamond" w:hAnsi="Garamond"/>
          <w:sz w:val="24"/>
          <w:szCs w:val="24"/>
          <w:lang w:val="sq-AL"/>
        </w:rPr>
        <w:t>,</w:t>
      </w:r>
      <w:r w:rsidRPr="00826656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</w:t>
      </w:r>
      <w:r w:rsidR="006D0A59" w:rsidRPr="00826656">
        <w:rPr>
          <w:rFonts w:ascii="Garamond" w:hAnsi="Garamond"/>
          <w:sz w:val="24"/>
          <w:szCs w:val="24"/>
          <w:lang w:val="sq-AL"/>
        </w:rPr>
        <w:t xml:space="preserve">, </w:t>
      </w:r>
      <w:r w:rsidRPr="00826656">
        <w:rPr>
          <w:rFonts w:ascii="Garamond" w:hAnsi="Garamond"/>
          <w:sz w:val="24"/>
          <w:szCs w:val="24"/>
          <w:lang w:val="sq-AL"/>
        </w:rPr>
        <w:t>dhe nenin 113</w:t>
      </w:r>
      <w:r w:rsidR="006D0A59" w:rsidRPr="00826656">
        <w:rPr>
          <w:rFonts w:ascii="Garamond" w:hAnsi="Garamond"/>
          <w:sz w:val="24"/>
          <w:szCs w:val="24"/>
          <w:lang w:val="sq-AL"/>
        </w:rPr>
        <w:t>,</w:t>
      </w:r>
      <w:r w:rsidRPr="00826656">
        <w:rPr>
          <w:rFonts w:ascii="Garamond" w:hAnsi="Garamond"/>
          <w:sz w:val="24"/>
          <w:szCs w:val="24"/>
          <w:lang w:val="sq-AL"/>
        </w:rPr>
        <w:t xml:space="preserve"> të </w:t>
      </w:r>
      <w:r w:rsidR="00826656" w:rsidRPr="00826656">
        <w:rPr>
          <w:rFonts w:ascii="Garamond" w:hAnsi="Garamond"/>
          <w:sz w:val="24"/>
          <w:szCs w:val="24"/>
          <w:lang w:val="sq-AL"/>
        </w:rPr>
        <w:t>ligjit nr</w:t>
      </w:r>
      <w:r w:rsidRPr="00826656">
        <w:rPr>
          <w:rFonts w:ascii="Garamond" w:hAnsi="Garamond"/>
          <w:sz w:val="24"/>
          <w:szCs w:val="24"/>
          <w:lang w:val="sq-AL"/>
        </w:rPr>
        <w:t>. 44/2015</w:t>
      </w:r>
      <w:r w:rsidR="00826656">
        <w:rPr>
          <w:rFonts w:ascii="Garamond" w:hAnsi="Garamond"/>
          <w:sz w:val="24"/>
          <w:szCs w:val="24"/>
          <w:lang w:val="sq-AL"/>
        </w:rPr>
        <w:t>,</w:t>
      </w:r>
      <w:r w:rsidRPr="00826656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309D21CB" w14:textId="77777777" w:rsidR="00B9132D" w:rsidRPr="00826656" w:rsidRDefault="00B9132D" w:rsidP="00B43F0D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262B49" w14:textId="67F63B8A" w:rsidR="00A55F41" w:rsidRPr="00826656" w:rsidRDefault="001A3FBC" w:rsidP="00B43F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6656">
        <w:rPr>
          <w:rFonts w:ascii="Garamond" w:hAnsi="Garamond"/>
          <w:sz w:val="24"/>
          <w:szCs w:val="24"/>
        </w:rPr>
        <w:t>URDHËROJ</w:t>
      </w:r>
      <w:r w:rsidR="000D41E5" w:rsidRPr="00826656">
        <w:rPr>
          <w:rFonts w:ascii="Garamond" w:hAnsi="Garamond"/>
          <w:sz w:val="24"/>
          <w:szCs w:val="24"/>
        </w:rPr>
        <w:t>:</w:t>
      </w:r>
    </w:p>
    <w:p w14:paraId="2E574E63" w14:textId="77777777" w:rsidR="00A55F41" w:rsidRPr="00826656" w:rsidRDefault="00A55F41" w:rsidP="00B43F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661CD0" w14:textId="215E11C3" w:rsidR="006D0A59" w:rsidRPr="00826656" w:rsidRDefault="00B43F0D" w:rsidP="00826656">
      <w:pPr>
        <w:pStyle w:val="BodyText"/>
        <w:ind w:firstLine="288"/>
        <w:rPr>
          <w:rFonts w:ascii="Garamond" w:hAnsi="Garamond"/>
          <w:lang w:val="sq-AL"/>
        </w:rPr>
      </w:pPr>
      <w:r w:rsidRPr="00826656">
        <w:rPr>
          <w:rFonts w:ascii="Garamond" w:hAnsi="Garamond"/>
          <w:lang w:val="sq-AL"/>
        </w:rPr>
        <w:t xml:space="preserve">1. </w:t>
      </w:r>
      <w:r w:rsidR="00A55F41" w:rsidRPr="00826656">
        <w:rPr>
          <w:rFonts w:ascii="Garamond" w:hAnsi="Garamond"/>
          <w:lang w:val="sq-AL"/>
        </w:rPr>
        <w:t xml:space="preserve">Shfuqizimin e </w:t>
      </w:r>
      <w:r w:rsidR="00826656" w:rsidRPr="00826656">
        <w:rPr>
          <w:rFonts w:ascii="Garamond" w:hAnsi="Garamond"/>
          <w:lang w:val="sq-AL"/>
        </w:rPr>
        <w:t>urdhrit n</w:t>
      </w:r>
      <w:r w:rsidR="00B9132D" w:rsidRPr="00826656">
        <w:rPr>
          <w:rFonts w:ascii="Garamond" w:hAnsi="Garamond"/>
          <w:lang w:val="sq-AL"/>
        </w:rPr>
        <w:t xml:space="preserve">r. </w:t>
      </w:r>
      <w:bookmarkStart w:id="5" w:name="_GoBack"/>
      <w:bookmarkEnd w:id="5"/>
      <w:r w:rsidR="004D4A9C" w:rsidRPr="00826656">
        <w:rPr>
          <w:rFonts w:ascii="Garamond" w:hAnsi="Garamond"/>
          <w:lang w:val="sq-AL"/>
        </w:rPr>
        <w:t>16</w:t>
      </w:r>
      <w:r w:rsidR="001655CD" w:rsidRPr="00826656">
        <w:rPr>
          <w:rFonts w:ascii="Garamond" w:hAnsi="Garamond"/>
          <w:lang w:val="sq-AL"/>
        </w:rPr>
        <w:t xml:space="preserve">, datë </w:t>
      </w:r>
      <w:r w:rsidR="008D2761" w:rsidRPr="00826656">
        <w:rPr>
          <w:rFonts w:ascii="Garamond" w:hAnsi="Garamond"/>
          <w:lang w:val="sq-AL"/>
        </w:rPr>
        <w:t>1</w:t>
      </w:r>
      <w:r w:rsidR="004D4A9C" w:rsidRPr="00826656">
        <w:rPr>
          <w:rFonts w:ascii="Garamond" w:hAnsi="Garamond"/>
          <w:lang w:val="sq-AL"/>
        </w:rPr>
        <w:t>0</w:t>
      </w:r>
      <w:r w:rsidR="001655CD" w:rsidRPr="00826656">
        <w:rPr>
          <w:rFonts w:ascii="Garamond" w:hAnsi="Garamond"/>
          <w:lang w:val="sq-AL"/>
        </w:rPr>
        <w:t>.</w:t>
      </w:r>
      <w:r w:rsidR="004D4A9C" w:rsidRPr="00826656">
        <w:rPr>
          <w:rFonts w:ascii="Garamond" w:hAnsi="Garamond"/>
          <w:lang w:val="sq-AL"/>
        </w:rPr>
        <w:t>1</w:t>
      </w:r>
      <w:r w:rsidR="001655CD" w:rsidRPr="00826656">
        <w:rPr>
          <w:rFonts w:ascii="Garamond" w:hAnsi="Garamond"/>
          <w:lang w:val="sq-AL"/>
        </w:rPr>
        <w:t>.202</w:t>
      </w:r>
      <w:r w:rsidR="008D2761" w:rsidRPr="00826656">
        <w:rPr>
          <w:rFonts w:ascii="Garamond" w:hAnsi="Garamond"/>
          <w:lang w:val="sq-AL"/>
        </w:rPr>
        <w:t>5</w:t>
      </w:r>
      <w:r w:rsidR="00826656">
        <w:rPr>
          <w:rFonts w:ascii="Garamond" w:hAnsi="Garamond"/>
          <w:lang w:val="sq-AL"/>
        </w:rPr>
        <w:t>,</w:t>
      </w:r>
      <w:r w:rsidR="001655CD" w:rsidRPr="00826656">
        <w:rPr>
          <w:rFonts w:ascii="Garamond" w:hAnsi="Garamond"/>
          <w:lang w:val="sq-AL"/>
        </w:rPr>
        <w:t xml:space="preserve"> “</w:t>
      </w:r>
      <w:r w:rsidR="00E92500" w:rsidRPr="00826656">
        <w:rPr>
          <w:rFonts w:ascii="Garamond" w:hAnsi="Garamond"/>
          <w:lang w:val="sq-AL"/>
        </w:rPr>
        <w:t xml:space="preserve">Për disa masa mbrojtëse ndaj sëmundjes së </w:t>
      </w:r>
      <w:r w:rsidR="006D0A59" w:rsidRPr="00826656">
        <w:rPr>
          <w:rFonts w:ascii="Garamond" w:hAnsi="Garamond"/>
          <w:lang w:val="sq-AL"/>
        </w:rPr>
        <w:t xml:space="preserve">murtajës afrikane të </w:t>
      </w:r>
      <w:r w:rsidR="00E92500" w:rsidRPr="00826656">
        <w:rPr>
          <w:rFonts w:ascii="Garamond" w:hAnsi="Garamond"/>
          <w:lang w:val="sq-AL"/>
        </w:rPr>
        <w:t>derrave</w:t>
      </w:r>
      <w:r w:rsidR="00826656">
        <w:rPr>
          <w:rFonts w:ascii="Garamond" w:hAnsi="Garamond"/>
          <w:lang w:val="sq-AL"/>
        </w:rPr>
        <w:t>,</w:t>
      </w:r>
      <w:r w:rsidR="00E92500" w:rsidRPr="00826656">
        <w:rPr>
          <w:rFonts w:ascii="Garamond" w:hAnsi="Garamond"/>
          <w:lang w:val="sq-AL"/>
        </w:rPr>
        <w:t xml:space="preserve"> të shfaqur në shtetin e </w:t>
      </w:r>
      <w:r w:rsidR="006D3584" w:rsidRPr="00826656">
        <w:rPr>
          <w:rFonts w:ascii="Garamond" w:hAnsi="Garamond"/>
          <w:lang w:val="sq-AL"/>
        </w:rPr>
        <w:t>Maqedonisë së Veriut</w:t>
      </w:r>
      <w:r w:rsidR="001655CD" w:rsidRPr="00826656">
        <w:rPr>
          <w:rFonts w:ascii="Garamond" w:hAnsi="Garamond"/>
          <w:lang w:val="sq-AL"/>
        </w:rPr>
        <w:t>”</w:t>
      </w:r>
      <w:r w:rsidR="00A65C2B" w:rsidRPr="00826656">
        <w:rPr>
          <w:rFonts w:ascii="Garamond" w:hAnsi="Garamond"/>
          <w:lang w:val="sq-AL"/>
        </w:rPr>
        <w:t>.</w:t>
      </w:r>
    </w:p>
    <w:p w14:paraId="0BB56168" w14:textId="7DF3329A" w:rsidR="00E5162B" w:rsidRPr="00826656" w:rsidRDefault="00B43F0D" w:rsidP="00826656">
      <w:pPr>
        <w:pStyle w:val="BodyText"/>
        <w:ind w:firstLine="288"/>
        <w:rPr>
          <w:rFonts w:ascii="Garamond" w:hAnsi="Garamond"/>
          <w:lang w:val="sq-AL"/>
        </w:rPr>
      </w:pPr>
      <w:r w:rsidRPr="00826656">
        <w:rPr>
          <w:rFonts w:ascii="Garamond" w:hAnsi="Garamond"/>
          <w:lang w:val="sq-AL"/>
        </w:rPr>
        <w:t xml:space="preserve">2. </w:t>
      </w:r>
      <w:r w:rsidR="00B9132D" w:rsidRPr="00826656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826656">
        <w:rPr>
          <w:rFonts w:ascii="Garamond" w:hAnsi="Garamond"/>
          <w:lang w:val="sq-AL"/>
        </w:rPr>
        <w:t xml:space="preserve">në Fushën e Sigurisë Ushqimore, </w:t>
      </w:r>
      <w:r w:rsidR="00B9132D" w:rsidRPr="00826656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2F94DAA0" w14:textId="22E3C93F" w:rsidR="00A55F41" w:rsidRPr="00826656" w:rsidRDefault="00BE26C6" w:rsidP="00B43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656">
        <w:rPr>
          <w:rFonts w:ascii="Garamond" w:hAnsi="Garamond"/>
          <w:sz w:val="24"/>
          <w:szCs w:val="24"/>
        </w:rPr>
        <w:t>Ky u</w:t>
      </w:r>
      <w:r w:rsidR="00E5162B" w:rsidRPr="00826656">
        <w:rPr>
          <w:rFonts w:ascii="Garamond" w:hAnsi="Garamond"/>
          <w:sz w:val="24"/>
          <w:szCs w:val="24"/>
        </w:rPr>
        <w:t>rdhër hyn në fuqi menjëherë</w:t>
      </w:r>
      <w:r w:rsidR="00353B84" w:rsidRPr="00826656">
        <w:rPr>
          <w:rFonts w:ascii="Garamond" w:hAnsi="Garamond"/>
          <w:sz w:val="24"/>
          <w:szCs w:val="24"/>
        </w:rPr>
        <w:t xml:space="preserve"> dhe botohet në Fletore</w:t>
      </w:r>
      <w:r w:rsidR="006D0A59" w:rsidRPr="00826656">
        <w:rPr>
          <w:rFonts w:ascii="Garamond" w:hAnsi="Garamond"/>
          <w:sz w:val="24"/>
          <w:szCs w:val="24"/>
        </w:rPr>
        <w:t>n</w:t>
      </w:r>
      <w:r w:rsidR="00353B84" w:rsidRPr="00826656">
        <w:rPr>
          <w:rFonts w:ascii="Garamond" w:hAnsi="Garamond"/>
          <w:sz w:val="24"/>
          <w:szCs w:val="24"/>
        </w:rPr>
        <w:t xml:space="preserve"> Zyrtare</w:t>
      </w:r>
      <w:r w:rsidR="00A55F41" w:rsidRPr="00826656">
        <w:rPr>
          <w:rFonts w:ascii="Garamond" w:hAnsi="Garamond"/>
          <w:sz w:val="24"/>
          <w:szCs w:val="24"/>
        </w:rPr>
        <w:t xml:space="preserve">. </w:t>
      </w:r>
    </w:p>
    <w:p w14:paraId="7C9409A2" w14:textId="59326A34" w:rsidR="00A1507B" w:rsidRPr="00826656" w:rsidRDefault="00A1507B" w:rsidP="00B43F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957189" w14:textId="798AB1F3" w:rsidR="00B43F0D" w:rsidRPr="00826656" w:rsidRDefault="00B65EF3" w:rsidP="00B43F0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826656">
        <w:rPr>
          <w:rFonts w:ascii="Garamond" w:hAnsi="Garamond"/>
          <w:sz w:val="24"/>
          <w:szCs w:val="24"/>
          <w:lang w:val="sq-AL" w:eastAsia="en-GB"/>
        </w:rPr>
        <w:t>MINISTËR</w:t>
      </w:r>
      <w:r w:rsidR="00B43F0D" w:rsidRPr="00826656">
        <w:rPr>
          <w:rFonts w:ascii="Garamond" w:hAnsi="Garamond"/>
          <w:sz w:val="24"/>
          <w:szCs w:val="24"/>
          <w:lang w:val="sq-AL" w:eastAsia="en-GB"/>
        </w:rPr>
        <w:t xml:space="preserve"> I </w:t>
      </w:r>
      <w:r w:rsidR="00B43F0D" w:rsidRPr="00826656">
        <w:rPr>
          <w:rFonts w:ascii="Garamond" w:hAnsi="Garamond"/>
          <w:sz w:val="24"/>
          <w:szCs w:val="24"/>
          <w:lang w:val="sq-AL"/>
        </w:rPr>
        <w:t>BUJQËSISË DHE ZHVILLIMIT RURAL</w:t>
      </w:r>
    </w:p>
    <w:p w14:paraId="5037DB86" w14:textId="77777777" w:rsidR="00B65EF3" w:rsidRPr="00826656" w:rsidRDefault="00B65EF3" w:rsidP="00B43F0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826656">
        <w:rPr>
          <w:rFonts w:ascii="Garamond" w:hAnsi="Garamond"/>
          <w:b/>
          <w:sz w:val="24"/>
          <w:szCs w:val="24"/>
          <w:lang w:eastAsia="en-GB"/>
        </w:rPr>
        <w:t>Anila Denaj</w:t>
      </w:r>
    </w:p>
    <w:p w14:paraId="09ED8B3C" w14:textId="77777777" w:rsidR="007E0FEB" w:rsidRPr="00826656" w:rsidRDefault="007E0FEB" w:rsidP="00B43F0D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</w:rPr>
      </w:pPr>
    </w:p>
    <w:p w14:paraId="79033152" w14:textId="77777777" w:rsidR="0076151F" w:rsidRPr="00826656" w:rsidRDefault="0076151F" w:rsidP="00B43F0D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</w:rPr>
      </w:pPr>
    </w:p>
    <w:p w14:paraId="0A87FD4B" w14:textId="77777777" w:rsidR="00B65EF3" w:rsidRPr="00826656" w:rsidRDefault="00B65EF3" w:rsidP="00B43F0D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</w:rPr>
      </w:pPr>
    </w:p>
    <w:p w14:paraId="1C7D6C00" w14:textId="44DB70E2" w:rsidR="00A1507B" w:rsidRPr="00826656" w:rsidRDefault="00A1507B" w:rsidP="00B43F0D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sectPr w:rsidR="00A1507B" w:rsidRPr="00826656" w:rsidSect="00305590">
      <w:headerReference w:type="default" r:id="rId13"/>
      <w:pgSz w:w="12240" w:h="15840"/>
      <w:pgMar w:top="0" w:right="1440" w:bottom="90" w:left="1260" w:header="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9E037" w14:textId="77777777" w:rsidR="00826656" w:rsidRDefault="00826656" w:rsidP="001A3FBC">
      <w:pPr>
        <w:spacing w:after="0" w:line="240" w:lineRule="auto"/>
      </w:pPr>
      <w:r>
        <w:separator/>
      </w:r>
    </w:p>
  </w:endnote>
  <w:endnote w:type="continuationSeparator" w:id="0">
    <w:p w14:paraId="1C5728A8" w14:textId="77777777" w:rsidR="00826656" w:rsidRDefault="00826656" w:rsidP="001A3FBC">
      <w:pPr>
        <w:spacing w:after="0" w:line="240" w:lineRule="auto"/>
      </w:pPr>
      <w:r>
        <w:continuationSeparator/>
      </w:r>
    </w:p>
  </w:endnote>
  <w:endnote w:type="continuationNotice" w:id="1">
    <w:p w14:paraId="63E43738" w14:textId="77777777" w:rsidR="00E267B6" w:rsidRDefault="00E267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88882" w14:textId="77777777" w:rsidR="00826656" w:rsidRDefault="00826656" w:rsidP="001A3FBC">
      <w:pPr>
        <w:spacing w:after="0" w:line="240" w:lineRule="auto"/>
      </w:pPr>
      <w:r>
        <w:separator/>
      </w:r>
    </w:p>
  </w:footnote>
  <w:footnote w:type="continuationSeparator" w:id="0">
    <w:p w14:paraId="39E0BB3C" w14:textId="77777777" w:rsidR="00826656" w:rsidRDefault="00826656" w:rsidP="001A3FBC">
      <w:pPr>
        <w:spacing w:after="0" w:line="240" w:lineRule="auto"/>
      </w:pPr>
      <w:r>
        <w:continuationSeparator/>
      </w:r>
    </w:p>
  </w:footnote>
  <w:footnote w:type="continuationNotice" w:id="1">
    <w:p w14:paraId="4342AAFD" w14:textId="77777777" w:rsidR="00E267B6" w:rsidRDefault="00E267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2CE18" w14:textId="1D9C2FFA" w:rsidR="00826656" w:rsidRDefault="00826656">
    <w:pPr>
      <w:pStyle w:val="Header"/>
    </w:pPr>
  </w:p>
  <w:p w14:paraId="6FCAD0FA" w14:textId="77777777" w:rsidR="00826656" w:rsidRDefault="008266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11E13"/>
    <w:rsid w:val="001230CC"/>
    <w:rsid w:val="001409C1"/>
    <w:rsid w:val="00165562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3079"/>
    <w:rsid w:val="001C434A"/>
    <w:rsid w:val="001D049F"/>
    <w:rsid w:val="001D471B"/>
    <w:rsid w:val="001D4BF7"/>
    <w:rsid w:val="001F7857"/>
    <w:rsid w:val="001F7937"/>
    <w:rsid w:val="0020196E"/>
    <w:rsid w:val="00206E52"/>
    <w:rsid w:val="002162D1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590"/>
    <w:rsid w:val="00305A44"/>
    <w:rsid w:val="0030752D"/>
    <w:rsid w:val="00307819"/>
    <w:rsid w:val="0031290C"/>
    <w:rsid w:val="0033000D"/>
    <w:rsid w:val="00330046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D5C9C"/>
    <w:rsid w:val="003E00E8"/>
    <w:rsid w:val="003E059A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4836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4A9C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7431D"/>
    <w:rsid w:val="00582815"/>
    <w:rsid w:val="005976D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0525"/>
    <w:rsid w:val="006B1AD5"/>
    <w:rsid w:val="006B6E65"/>
    <w:rsid w:val="006C686A"/>
    <w:rsid w:val="006C7B49"/>
    <w:rsid w:val="006D0A59"/>
    <w:rsid w:val="006D3584"/>
    <w:rsid w:val="006D7F3A"/>
    <w:rsid w:val="006E0FBF"/>
    <w:rsid w:val="006E6B9F"/>
    <w:rsid w:val="006F4036"/>
    <w:rsid w:val="006F666E"/>
    <w:rsid w:val="00716A9C"/>
    <w:rsid w:val="00723C1E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5956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6656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2761"/>
    <w:rsid w:val="008D7F00"/>
    <w:rsid w:val="008E6723"/>
    <w:rsid w:val="0090012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96BE6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5C2B"/>
    <w:rsid w:val="00A87F9B"/>
    <w:rsid w:val="00A956BA"/>
    <w:rsid w:val="00AB0C5A"/>
    <w:rsid w:val="00AB188E"/>
    <w:rsid w:val="00AB54D1"/>
    <w:rsid w:val="00AB712B"/>
    <w:rsid w:val="00AC694F"/>
    <w:rsid w:val="00AE4258"/>
    <w:rsid w:val="00AF0A94"/>
    <w:rsid w:val="00B03253"/>
    <w:rsid w:val="00B04485"/>
    <w:rsid w:val="00B22A9D"/>
    <w:rsid w:val="00B22C72"/>
    <w:rsid w:val="00B31883"/>
    <w:rsid w:val="00B331F9"/>
    <w:rsid w:val="00B3688B"/>
    <w:rsid w:val="00B43F0D"/>
    <w:rsid w:val="00B57AF9"/>
    <w:rsid w:val="00B60FA1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267B6"/>
    <w:rsid w:val="00E32948"/>
    <w:rsid w:val="00E40022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B22"/>
    <w:rsid w:val="00EC4D66"/>
    <w:rsid w:val="00ED278B"/>
    <w:rsid w:val="00ED3C13"/>
    <w:rsid w:val="00EF531D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7412FD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</Nr_x002e__x0020_akti>
    <Data_x0020_e_x0020_Krijimit xmlns="0e656187-b300-4fb0-8bf4-3a50f872073c">2025-06-03T14:03:16Z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2025-06-03T00:00:00Z</Date_x0020_protokolli>
    <Titulli xmlns="0e656187-b300-4fb0-8bf4-3a50f872073c">Për shfuqizimin e urdhrit nr. 16, datë 10.1.2025 "Për disa masa mbrojtëse ndaj sëmundjes së Murtajës Afrikane të derrave të shfaqur në shtetin e Maqedonisë së Veriut"</Titulli>
    <Modifikuesi xmlns="0e656187-b300-4fb0-8bf4-3a50f872073c">keisina.zace</Modifikuesi>
    <Nr_x002e__x0020_prot_x0020_QBZ xmlns="0e656187-b300-4fb0-8bf4-3a50f872073c">877/1</Nr_x002e__x0020_prot_x0020_QBZ>
    <Data_x0020_e_x0020_Modifikimit xmlns="0e656187-b300-4fb0-8bf4-3a50f872073c">2025-06-04T07:54:58Z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3952/1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69BCF74FD74959A67D51E346533D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69BCF74FD74959A67D51E346533D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0B23F-046F-464F-B79C-8044E3A4CFB7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951CADE-4B3E-49B1-99FA-133C51798D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EAAB4-A93B-4373-934D-3CC5550D3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546F83-94CC-414C-994D-4C9661B36A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68EB3B-4DAC-4C01-A69B-5142878C2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445439-9156-46E5-BE00-049F962E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7</cp:revision>
  <cp:lastPrinted>2022-08-29T09:24:00Z</cp:lastPrinted>
  <dcterms:created xsi:type="dcterms:W3CDTF">2025-05-26T07:46:00Z</dcterms:created>
  <dcterms:modified xsi:type="dcterms:W3CDTF">2025-06-04T08:34:00Z</dcterms:modified>
</cp:coreProperties>
</file>