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9D91F" w14:textId="77777777" w:rsidR="00F828F0" w:rsidRPr="0016266C" w:rsidRDefault="00F828F0" w:rsidP="00F828F0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6266C">
        <w:rPr>
          <w:rFonts w:ascii="Garamond" w:hAnsi="Garamond" w:cs="Garamond"/>
          <w:b/>
          <w:bCs/>
          <w:sz w:val="24"/>
          <w:szCs w:val="24"/>
          <w:lang w:val="sq-AL"/>
        </w:rPr>
        <w:t>URDHËR</w:t>
      </w:r>
    </w:p>
    <w:p w14:paraId="705B41AA" w14:textId="6B3166A1" w:rsidR="00F828F0" w:rsidRPr="0016266C" w:rsidRDefault="00F828F0" w:rsidP="00F828F0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16266C">
        <w:rPr>
          <w:rFonts w:ascii="Garamond" w:hAnsi="Garamond" w:cs="Garamond"/>
          <w:b/>
          <w:bCs/>
          <w:sz w:val="24"/>
          <w:szCs w:val="24"/>
          <w:lang w:val="sq-AL"/>
        </w:rPr>
        <w:t xml:space="preserve">Nr. </w:t>
      </w:r>
      <w:r w:rsidR="00661591" w:rsidRPr="0016266C">
        <w:rPr>
          <w:rFonts w:ascii="Garamond" w:hAnsi="Garamond" w:cs="Garamond"/>
          <w:b/>
          <w:bCs/>
          <w:sz w:val="24"/>
          <w:szCs w:val="24"/>
          <w:lang w:val="sq-AL"/>
        </w:rPr>
        <w:t>656</w:t>
      </w:r>
      <w:r w:rsidRPr="0016266C">
        <w:rPr>
          <w:rFonts w:ascii="Garamond" w:hAnsi="Garamond" w:cs="Garamond"/>
          <w:b/>
          <w:bCs/>
          <w:sz w:val="24"/>
          <w:szCs w:val="24"/>
          <w:lang w:val="sq-AL"/>
        </w:rPr>
        <w:t xml:space="preserve">, datë </w:t>
      </w:r>
      <w:r w:rsidR="00661591" w:rsidRPr="0016266C">
        <w:rPr>
          <w:rFonts w:ascii="Garamond" w:hAnsi="Garamond" w:cs="Garamond"/>
          <w:b/>
          <w:bCs/>
          <w:sz w:val="24"/>
          <w:szCs w:val="24"/>
          <w:lang w:val="sq-AL"/>
        </w:rPr>
        <w:t>4.7</w:t>
      </w:r>
      <w:r w:rsidRPr="0016266C">
        <w:rPr>
          <w:rFonts w:ascii="Garamond" w:hAnsi="Garamond" w:cs="Garamond"/>
          <w:b/>
          <w:bCs/>
          <w:sz w:val="24"/>
          <w:szCs w:val="24"/>
          <w:lang w:val="sq-AL"/>
        </w:rPr>
        <w:t>.2025</w:t>
      </w:r>
    </w:p>
    <w:p w14:paraId="77F31AEE" w14:textId="77777777" w:rsidR="00F828F0" w:rsidRPr="0016266C" w:rsidRDefault="00F828F0" w:rsidP="00F828F0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7FF108FD" w14:textId="6C926261" w:rsidR="00F828F0" w:rsidRPr="0016266C" w:rsidRDefault="00F828F0" w:rsidP="00F828F0">
      <w:pPr>
        <w:pStyle w:val="BodyText"/>
        <w:tabs>
          <w:tab w:val="left" w:pos="3600"/>
        </w:tabs>
        <w:ind w:firstLine="284"/>
        <w:jc w:val="center"/>
        <w:rPr>
          <w:rFonts w:ascii="Garamond" w:hAnsi="Garamond" w:cs="Garamond"/>
          <w:b/>
          <w:bCs/>
          <w:lang w:val="sq-AL"/>
        </w:rPr>
      </w:pPr>
      <w:r w:rsidRPr="0016266C">
        <w:rPr>
          <w:rFonts w:ascii="Garamond" w:hAnsi="Garamond" w:cs="Garamond"/>
          <w:b/>
          <w:bCs/>
          <w:lang w:val="sq-AL"/>
        </w:rPr>
        <w:t>PËR SHFUQIZIMIN E URDHRIT NR. 397, DATË 23.4.2025</w:t>
      </w:r>
      <w:r w:rsidR="0016266C">
        <w:rPr>
          <w:rFonts w:ascii="Garamond" w:hAnsi="Garamond" w:cs="Garamond"/>
          <w:b/>
          <w:bCs/>
          <w:lang w:val="sq-AL"/>
        </w:rPr>
        <w:t>,</w:t>
      </w:r>
      <w:r w:rsidRPr="0016266C">
        <w:rPr>
          <w:rFonts w:ascii="Garamond" w:hAnsi="Garamond" w:cs="Garamond"/>
          <w:b/>
          <w:bCs/>
          <w:lang w:val="sq-AL"/>
        </w:rPr>
        <w:t xml:space="preserve"> “PËR DISA MASA MBROJTËSE NDAJ SËMUNDJES SË AFTËS </w:t>
      </w:r>
      <w:proofErr w:type="spellStart"/>
      <w:r w:rsidRPr="0016266C">
        <w:rPr>
          <w:rFonts w:ascii="Garamond" w:hAnsi="Garamond" w:cs="Garamond"/>
          <w:b/>
          <w:bCs/>
          <w:lang w:val="sq-AL"/>
        </w:rPr>
        <w:t>EPIZOOTIKE</w:t>
      </w:r>
      <w:proofErr w:type="spellEnd"/>
      <w:r w:rsidRPr="0016266C">
        <w:rPr>
          <w:rFonts w:ascii="Garamond" w:hAnsi="Garamond" w:cs="Garamond"/>
          <w:b/>
          <w:bCs/>
          <w:lang w:val="sq-AL"/>
        </w:rPr>
        <w:t xml:space="preserve"> TË SHFAQUR NË SHTETIN E HUNGARISË”</w:t>
      </w:r>
      <w:r w:rsidR="0016266C">
        <w:rPr>
          <w:rFonts w:ascii="Garamond" w:hAnsi="Garamond" w:cs="Garamond"/>
          <w:b/>
          <w:bCs/>
          <w:lang w:val="sq-AL"/>
        </w:rPr>
        <w:t xml:space="preserve"> </w:t>
      </w:r>
      <w:r w:rsidRPr="0016266C">
        <w:rPr>
          <w:rFonts w:ascii="Garamond" w:hAnsi="Garamond" w:cs="Garamond"/>
          <w:b/>
          <w:bCs/>
          <w:lang w:val="sq-AL"/>
        </w:rPr>
        <w:t>DHE</w:t>
      </w:r>
      <w:r w:rsidR="0016266C">
        <w:rPr>
          <w:rFonts w:ascii="Garamond" w:hAnsi="Garamond" w:cs="Garamond"/>
          <w:b/>
          <w:bCs/>
          <w:lang w:val="sq-AL"/>
        </w:rPr>
        <w:t xml:space="preserve"> </w:t>
      </w:r>
      <w:r w:rsidRPr="0016266C">
        <w:rPr>
          <w:rFonts w:ascii="Garamond" w:hAnsi="Garamond" w:cs="Garamond"/>
          <w:b/>
          <w:bCs/>
          <w:lang w:val="sq-AL"/>
        </w:rPr>
        <w:t>PËR SHFUQIZIMIN E URDHRIT NR. 46, DATË 17.1.2025</w:t>
      </w:r>
      <w:r w:rsidR="0016266C">
        <w:rPr>
          <w:rFonts w:ascii="Garamond" w:hAnsi="Garamond" w:cs="Garamond"/>
          <w:b/>
          <w:bCs/>
          <w:lang w:val="sq-AL"/>
        </w:rPr>
        <w:t>,</w:t>
      </w:r>
      <w:r w:rsidRPr="0016266C">
        <w:rPr>
          <w:rFonts w:ascii="Garamond" w:hAnsi="Garamond" w:cs="Garamond"/>
          <w:b/>
          <w:bCs/>
          <w:lang w:val="sq-AL"/>
        </w:rPr>
        <w:t xml:space="preserve"> “PËR DISA MASA MBROJTËSE NDAJ SËMU</w:t>
      </w:r>
      <w:bookmarkStart w:id="0" w:name="_GoBack"/>
      <w:bookmarkEnd w:id="0"/>
      <w:r w:rsidRPr="0016266C">
        <w:rPr>
          <w:rFonts w:ascii="Garamond" w:hAnsi="Garamond" w:cs="Garamond"/>
          <w:b/>
          <w:bCs/>
          <w:lang w:val="sq-AL"/>
        </w:rPr>
        <w:t xml:space="preserve">NDJES SË AFTËS </w:t>
      </w:r>
      <w:proofErr w:type="spellStart"/>
      <w:r w:rsidRPr="0016266C">
        <w:rPr>
          <w:rFonts w:ascii="Garamond" w:hAnsi="Garamond" w:cs="Garamond"/>
          <w:b/>
          <w:bCs/>
          <w:lang w:val="sq-AL"/>
        </w:rPr>
        <w:t>EPIZOOTIKE</w:t>
      </w:r>
      <w:proofErr w:type="spellEnd"/>
      <w:r w:rsidRPr="0016266C">
        <w:rPr>
          <w:rFonts w:ascii="Garamond" w:hAnsi="Garamond" w:cs="Garamond"/>
          <w:b/>
          <w:bCs/>
          <w:lang w:val="sq-AL"/>
        </w:rPr>
        <w:t xml:space="preserve"> TË SHFAQUR NË SHTETIN E GJERMANISË”</w:t>
      </w:r>
    </w:p>
    <w:p w14:paraId="4524F872" w14:textId="77777777" w:rsidR="00F828F0" w:rsidRPr="0016266C" w:rsidRDefault="00F828F0" w:rsidP="00F828F0">
      <w:pPr>
        <w:pStyle w:val="BodyText"/>
        <w:ind w:firstLine="284"/>
        <w:jc w:val="center"/>
        <w:rPr>
          <w:rFonts w:ascii="Garamond" w:hAnsi="Garamond" w:cs="Garamond"/>
          <w:b/>
          <w:bCs/>
          <w:lang w:val="sq-AL"/>
        </w:rPr>
      </w:pPr>
    </w:p>
    <w:p w14:paraId="365C06CE" w14:textId="1C1F8398" w:rsidR="00F828F0" w:rsidRPr="0016266C" w:rsidRDefault="00F828F0" w:rsidP="00F828F0">
      <w:pPr>
        <w:pStyle w:val="BodyText"/>
        <w:ind w:firstLine="284"/>
        <w:rPr>
          <w:rFonts w:ascii="Garamond" w:hAnsi="Garamond" w:cs="Garamond"/>
          <w:lang w:val="sq-AL"/>
        </w:rPr>
      </w:pPr>
      <w:r w:rsidRPr="0016266C">
        <w:rPr>
          <w:rFonts w:ascii="Garamond" w:hAnsi="Garamond" w:cs="Garamond"/>
          <w:lang w:val="sq-AL"/>
        </w:rPr>
        <w:t xml:space="preserve"> Në mbështetje të pikës 4, të nenit 102 të Kushtetutës dhe të pikës 3, të nenit 43, të </w:t>
      </w:r>
      <w:r w:rsidR="0016266C" w:rsidRPr="0016266C">
        <w:rPr>
          <w:rFonts w:ascii="Garamond" w:hAnsi="Garamond" w:cs="Garamond"/>
          <w:lang w:val="sq-AL"/>
        </w:rPr>
        <w:t>ligjit n</w:t>
      </w:r>
      <w:r w:rsidRPr="0016266C">
        <w:rPr>
          <w:rFonts w:ascii="Garamond" w:hAnsi="Garamond" w:cs="Garamond"/>
          <w:lang w:val="sq-AL"/>
        </w:rPr>
        <w:t>r. 10465, datë 29.9.2011</w:t>
      </w:r>
      <w:r w:rsidR="0016266C">
        <w:rPr>
          <w:rFonts w:ascii="Garamond" w:hAnsi="Garamond" w:cs="Garamond"/>
          <w:lang w:val="sq-AL"/>
        </w:rPr>
        <w:t>,</w:t>
      </w:r>
      <w:r w:rsidRPr="0016266C">
        <w:rPr>
          <w:rFonts w:ascii="Garamond" w:hAnsi="Garamond" w:cs="Garamond"/>
          <w:lang w:val="sq-AL"/>
        </w:rPr>
        <w:t xml:space="preserve"> “Për shërbimin veterinar në Republikën e Shqipërisë”, të ndryshuar,</w:t>
      </w:r>
    </w:p>
    <w:p w14:paraId="037DDB11" w14:textId="77777777" w:rsidR="00F828F0" w:rsidRPr="0016266C" w:rsidRDefault="00F828F0" w:rsidP="00F828F0">
      <w:pPr>
        <w:pStyle w:val="BodyText"/>
        <w:ind w:firstLine="284"/>
        <w:rPr>
          <w:rFonts w:ascii="Garamond" w:hAnsi="Garamond" w:cs="Garamond"/>
          <w:lang w:val="sq-AL"/>
        </w:rPr>
      </w:pPr>
    </w:p>
    <w:p w14:paraId="0E49C092" w14:textId="74F318DB" w:rsidR="00F828F0" w:rsidRPr="0016266C" w:rsidRDefault="00F828F0" w:rsidP="00F828F0">
      <w:pPr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16266C">
        <w:rPr>
          <w:rFonts w:ascii="Garamond" w:hAnsi="Garamond" w:cs="Garamond"/>
          <w:bCs/>
          <w:sz w:val="24"/>
          <w:szCs w:val="24"/>
          <w:lang w:val="sq-AL"/>
        </w:rPr>
        <w:t>URDHËROJ:</w:t>
      </w:r>
    </w:p>
    <w:p w14:paraId="3E6D46A7" w14:textId="77777777" w:rsidR="00F828F0" w:rsidRPr="0016266C" w:rsidRDefault="00F828F0" w:rsidP="00F828F0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13C558E" w14:textId="3BD4FBEF" w:rsidR="00F828F0" w:rsidRPr="0016266C" w:rsidRDefault="00F828F0" w:rsidP="00F828F0">
      <w:pPr>
        <w:pStyle w:val="BodyText"/>
        <w:ind w:firstLine="284"/>
        <w:rPr>
          <w:rFonts w:ascii="Garamond" w:hAnsi="Garamond" w:cs="Garamond"/>
          <w:lang w:val="sq-AL"/>
        </w:rPr>
      </w:pPr>
      <w:r w:rsidRPr="0016266C">
        <w:rPr>
          <w:rFonts w:ascii="Garamond" w:hAnsi="Garamond"/>
          <w:lang w:val="sq-AL"/>
        </w:rPr>
        <w:t xml:space="preserve">1. </w:t>
      </w:r>
      <w:r w:rsidRPr="0016266C">
        <w:rPr>
          <w:rFonts w:ascii="Garamond" w:hAnsi="Garamond" w:cs="Garamond"/>
          <w:lang w:val="sq-AL"/>
        </w:rPr>
        <w:t>Shfuqizimin e:</w:t>
      </w:r>
    </w:p>
    <w:p w14:paraId="6EFD0CAA" w14:textId="3F5EF3E6" w:rsidR="00F828F0" w:rsidRPr="008C6BEE" w:rsidRDefault="00F828F0" w:rsidP="00F828F0">
      <w:pPr>
        <w:pStyle w:val="BodyText"/>
        <w:ind w:firstLine="284"/>
        <w:rPr>
          <w:rFonts w:ascii="Garamond" w:hAnsi="Garamond" w:cs="Garamond"/>
          <w:lang w:val="sq-AL"/>
        </w:rPr>
      </w:pPr>
      <w:r w:rsidRPr="008C6BEE">
        <w:rPr>
          <w:rFonts w:ascii="Garamond" w:hAnsi="Garamond"/>
          <w:lang w:val="sq-AL"/>
        </w:rPr>
        <w:t xml:space="preserve">- </w:t>
      </w:r>
      <w:r w:rsidR="0016266C" w:rsidRPr="008C6BEE">
        <w:rPr>
          <w:rFonts w:ascii="Garamond" w:hAnsi="Garamond" w:cs="Garamond"/>
          <w:lang w:val="sq-AL"/>
        </w:rPr>
        <w:t>u</w:t>
      </w:r>
      <w:r w:rsidRPr="008C6BEE">
        <w:rPr>
          <w:rFonts w:ascii="Garamond" w:hAnsi="Garamond" w:cs="Garamond"/>
          <w:lang w:val="sq-AL"/>
        </w:rPr>
        <w:t xml:space="preserve">rdhrit </w:t>
      </w:r>
      <w:r w:rsidR="0016266C" w:rsidRPr="008C6BEE">
        <w:rPr>
          <w:rFonts w:ascii="Garamond" w:hAnsi="Garamond" w:cs="Garamond"/>
          <w:lang w:val="sq-AL"/>
        </w:rPr>
        <w:t>nr</w:t>
      </w:r>
      <w:r w:rsidRPr="008C6BEE">
        <w:rPr>
          <w:rFonts w:ascii="Garamond" w:hAnsi="Garamond" w:cs="Garamond"/>
          <w:lang w:val="sq-AL"/>
        </w:rPr>
        <w:t>. 397, datë 23.4.2025</w:t>
      </w:r>
      <w:r w:rsidR="008C6BEE" w:rsidRPr="008C6BEE">
        <w:rPr>
          <w:rFonts w:ascii="Garamond" w:hAnsi="Garamond" w:cs="Garamond"/>
          <w:lang w:val="sq-AL"/>
        </w:rPr>
        <w:t>,</w:t>
      </w:r>
      <w:r w:rsidRPr="008C6BEE">
        <w:rPr>
          <w:rFonts w:ascii="Garamond" w:hAnsi="Garamond" w:cs="Garamond"/>
          <w:lang w:val="sq-AL"/>
        </w:rPr>
        <w:t xml:space="preserve"> </w:t>
      </w:r>
      <w:r w:rsidRPr="008C6BEE">
        <w:rPr>
          <w:rFonts w:ascii="Garamond" w:hAnsi="Garamond" w:cs="Garamond"/>
          <w:iCs/>
          <w:lang w:val="sq-AL"/>
        </w:rPr>
        <w:t xml:space="preserve">“Për disa masa mbrojtëse ndaj sëmundjes </w:t>
      </w:r>
      <w:r w:rsidR="0016266C" w:rsidRPr="008C6BEE">
        <w:rPr>
          <w:rFonts w:ascii="Garamond" w:hAnsi="Garamond" w:cs="Garamond"/>
          <w:iCs/>
          <w:lang w:val="sq-AL"/>
        </w:rPr>
        <w:t xml:space="preserve">së aftës </w:t>
      </w:r>
      <w:proofErr w:type="spellStart"/>
      <w:r w:rsidR="0016266C" w:rsidRPr="008C6BEE">
        <w:rPr>
          <w:rFonts w:ascii="Garamond" w:hAnsi="Garamond" w:cs="Garamond"/>
          <w:iCs/>
          <w:lang w:val="sq-AL"/>
        </w:rPr>
        <w:t>epizootike</w:t>
      </w:r>
      <w:proofErr w:type="spellEnd"/>
      <w:r w:rsidR="0016266C" w:rsidRPr="008C6BEE">
        <w:rPr>
          <w:rFonts w:ascii="Garamond" w:hAnsi="Garamond" w:cs="Garamond"/>
          <w:iCs/>
          <w:lang w:val="sq-AL"/>
        </w:rPr>
        <w:t xml:space="preserve"> të shfaqur </w:t>
      </w:r>
      <w:r w:rsidRPr="008C6BEE">
        <w:rPr>
          <w:rFonts w:ascii="Garamond" w:hAnsi="Garamond" w:cs="Garamond"/>
          <w:iCs/>
          <w:lang w:val="sq-AL"/>
        </w:rPr>
        <w:t>në shtetin e Hungarisë”</w:t>
      </w:r>
      <w:r w:rsidR="0016266C" w:rsidRPr="008C6BEE">
        <w:rPr>
          <w:rFonts w:ascii="Garamond" w:hAnsi="Garamond" w:cs="Garamond"/>
          <w:lang w:val="sq-AL"/>
        </w:rPr>
        <w:t>;</w:t>
      </w:r>
    </w:p>
    <w:p w14:paraId="182EEEC7" w14:textId="38BF8776" w:rsidR="00F828F0" w:rsidRPr="008C6BEE" w:rsidRDefault="00F828F0" w:rsidP="00F828F0">
      <w:pPr>
        <w:pStyle w:val="BodyText"/>
        <w:ind w:firstLine="284"/>
        <w:rPr>
          <w:rFonts w:ascii="Garamond" w:hAnsi="Garamond" w:cs="Garamond"/>
          <w:lang w:val="sq-AL"/>
        </w:rPr>
      </w:pPr>
      <w:r w:rsidRPr="008C6BEE">
        <w:rPr>
          <w:rFonts w:ascii="Garamond" w:hAnsi="Garamond"/>
          <w:lang w:val="sq-AL"/>
        </w:rPr>
        <w:t xml:space="preserve">- </w:t>
      </w:r>
      <w:r w:rsidR="0016266C" w:rsidRPr="008C6BEE">
        <w:rPr>
          <w:rFonts w:ascii="Garamond" w:hAnsi="Garamond" w:cs="Garamond"/>
          <w:lang w:val="sq-AL"/>
        </w:rPr>
        <w:t>u</w:t>
      </w:r>
      <w:r w:rsidRPr="008C6BEE">
        <w:rPr>
          <w:rFonts w:ascii="Garamond" w:hAnsi="Garamond" w:cs="Garamond"/>
          <w:lang w:val="sq-AL"/>
        </w:rPr>
        <w:t xml:space="preserve">rdhrit </w:t>
      </w:r>
      <w:r w:rsidR="0016266C" w:rsidRPr="008C6BEE">
        <w:rPr>
          <w:rFonts w:ascii="Garamond" w:hAnsi="Garamond" w:cs="Garamond"/>
          <w:lang w:val="sq-AL"/>
        </w:rPr>
        <w:t>nr</w:t>
      </w:r>
      <w:r w:rsidRPr="008C6BEE">
        <w:rPr>
          <w:rFonts w:ascii="Garamond" w:hAnsi="Garamond" w:cs="Garamond"/>
          <w:lang w:val="sq-AL"/>
        </w:rPr>
        <w:t>. 46, datë 17.1.2025</w:t>
      </w:r>
      <w:r w:rsidR="008C6BEE" w:rsidRPr="008C6BEE">
        <w:rPr>
          <w:rFonts w:ascii="Garamond" w:hAnsi="Garamond" w:cs="Garamond"/>
          <w:lang w:val="sq-AL"/>
        </w:rPr>
        <w:t>,</w:t>
      </w:r>
      <w:r w:rsidRPr="008C6BEE">
        <w:rPr>
          <w:rFonts w:ascii="Garamond" w:hAnsi="Garamond" w:cs="Garamond"/>
          <w:lang w:val="sq-AL"/>
        </w:rPr>
        <w:t xml:space="preserve"> </w:t>
      </w:r>
      <w:r w:rsidRPr="008C6BEE">
        <w:rPr>
          <w:rFonts w:ascii="Garamond" w:hAnsi="Garamond" w:cs="Garamond"/>
          <w:iCs/>
          <w:lang w:val="sq-AL"/>
        </w:rPr>
        <w:t xml:space="preserve">“Për disa masa mbrojtëse ndaj sëmundjes së </w:t>
      </w:r>
      <w:r w:rsidR="0016266C" w:rsidRPr="008C6BEE">
        <w:rPr>
          <w:rFonts w:ascii="Garamond" w:hAnsi="Garamond" w:cs="Garamond"/>
          <w:iCs/>
          <w:lang w:val="sq-AL"/>
        </w:rPr>
        <w:t xml:space="preserve">aftës </w:t>
      </w:r>
      <w:proofErr w:type="spellStart"/>
      <w:r w:rsidR="0016266C" w:rsidRPr="008C6BEE">
        <w:rPr>
          <w:rFonts w:ascii="Garamond" w:hAnsi="Garamond" w:cs="Garamond"/>
          <w:iCs/>
          <w:lang w:val="sq-AL"/>
        </w:rPr>
        <w:t>epizootike</w:t>
      </w:r>
      <w:proofErr w:type="spellEnd"/>
      <w:r w:rsidR="0016266C" w:rsidRPr="008C6BEE">
        <w:rPr>
          <w:rFonts w:ascii="Garamond" w:hAnsi="Garamond" w:cs="Garamond"/>
          <w:iCs/>
          <w:lang w:val="sq-AL"/>
        </w:rPr>
        <w:t xml:space="preserve"> të shfaqur në </w:t>
      </w:r>
      <w:r w:rsidRPr="008C6BEE">
        <w:rPr>
          <w:rFonts w:ascii="Garamond" w:hAnsi="Garamond" w:cs="Garamond"/>
          <w:iCs/>
          <w:lang w:val="sq-AL"/>
        </w:rPr>
        <w:t>shtetin e Gjermanisë”</w:t>
      </w:r>
      <w:r w:rsidRPr="008C6BEE">
        <w:rPr>
          <w:rFonts w:ascii="Garamond" w:hAnsi="Garamond" w:cs="Garamond"/>
          <w:lang w:val="sq-AL"/>
        </w:rPr>
        <w:t>.</w:t>
      </w:r>
    </w:p>
    <w:p w14:paraId="6B0411ED" w14:textId="52738902" w:rsidR="00F828F0" w:rsidRPr="0016266C" w:rsidRDefault="00F828F0" w:rsidP="00F828F0">
      <w:pPr>
        <w:pStyle w:val="BodyText"/>
        <w:ind w:firstLine="284"/>
        <w:rPr>
          <w:rFonts w:ascii="Garamond" w:hAnsi="Garamond" w:cs="Garamond"/>
          <w:lang w:val="sq-AL"/>
        </w:rPr>
      </w:pPr>
      <w:r w:rsidRPr="0016266C">
        <w:rPr>
          <w:rFonts w:ascii="Garamond" w:hAnsi="Garamond"/>
          <w:lang w:val="sq-AL"/>
        </w:rPr>
        <w:t xml:space="preserve">2. </w:t>
      </w:r>
      <w:r w:rsidRPr="0016266C">
        <w:rPr>
          <w:rFonts w:ascii="Garamond" w:hAnsi="Garamond" w:cs="Garamond"/>
          <w:lang w:val="sq-AL"/>
        </w:rPr>
        <w:t>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441FFEA" w14:textId="77777777" w:rsidR="00F828F0" w:rsidRPr="0016266C" w:rsidRDefault="00F828F0" w:rsidP="00F828F0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16266C">
        <w:rPr>
          <w:rFonts w:ascii="Garamond" w:hAnsi="Garamond" w:cs="Garamond"/>
          <w:sz w:val="24"/>
          <w:szCs w:val="24"/>
          <w:lang w:val="sq-AL"/>
        </w:rPr>
        <w:t xml:space="preserve">Ky urdhër hyn në fuqi menjëherë dhe botohet në Fletore Zyrtare. </w:t>
      </w:r>
    </w:p>
    <w:p w14:paraId="1303762C" w14:textId="77777777" w:rsidR="00F828F0" w:rsidRPr="0016266C" w:rsidRDefault="00F828F0" w:rsidP="00F828F0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6D93860" w14:textId="77777777" w:rsidR="00F828F0" w:rsidRPr="0016266C" w:rsidRDefault="00F828F0" w:rsidP="00F828F0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16266C">
        <w:rPr>
          <w:rFonts w:ascii="Garamond" w:hAnsi="Garamond" w:cs="Garamond"/>
          <w:bCs/>
          <w:sz w:val="24"/>
          <w:szCs w:val="24"/>
          <w:lang w:val="sq-AL"/>
        </w:rPr>
        <w:t>MINISTËR I BUJQËSISË DHE ZHVILLIMIT RURAL</w:t>
      </w:r>
    </w:p>
    <w:p w14:paraId="22E44C59" w14:textId="7CEEB638" w:rsidR="00A1507B" w:rsidRPr="0016266C" w:rsidRDefault="00F828F0" w:rsidP="0016266C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6266C">
        <w:rPr>
          <w:rFonts w:ascii="Garamond" w:hAnsi="Garamond" w:cs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16266C">
        <w:rPr>
          <w:rFonts w:ascii="Garamond" w:hAnsi="Garamond" w:cs="Garamond"/>
          <w:b/>
          <w:bCs/>
          <w:sz w:val="24"/>
          <w:szCs w:val="24"/>
          <w:lang w:val="sq-AL"/>
        </w:rPr>
        <w:t>Denaj</w:t>
      </w:r>
      <w:proofErr w:type="spellEnd"/>
    </w:p>
    <w:sectPr w:rsidR="00A1507B" w:rsidRPr="0016266C" w:rsidSect="0016266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72946" w14:textId="77777777" w:rsidR="0016266C" w:rsidRDefault="0016266C" w:rsidP="001A3FBC">
      <w:pPr>
        <w:spacing w:after="0" w:line="240" w:lineRule="auto"/>
      </w:pPr>
      <w:r>
        <w:separator/>
      </w:r>
    </w:p>
  </w:endnote>
  <w:endnote w:type="continuationSeparator" w:id="0">
    <w:p w14:paraId="23719B8A" w14:textId="77777777" w:rsidR="0016266C" w:rsidRDefault="0016266C" w:rsidP="001A3FBC">
      <w:pPr>
        <w:spacing w:after="0" w:line="240" w:lineRule="auto"/>
      </w:pPr>
      <w:r>
        <w:continuationSeparator/>
      </w:r>
    </w:p>
  </w:endnote>
  <w:endnote w:type="continuationNotice" w:id="1">
    <w:p w14:paraId="27F87856" w14:textId="77777777" w:rsidR="00904777" w:rsidRDefault="00904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A8A7CE" w14:textId="77777777" w:rsidR="0016266C" w:rsidRDefault="0016266C" w:rsidP="001A3FBC">
      <w:pPr>
        <w:spacing w:after="0" w:line="240" w:lineRule="auto"/>
      </w:pPr>
      <w:r>
        <w:separator/>
      </w:r>
    </w:p>
  </w:footnote>
  <w:footnote w:type="continuationSeparator" w:id="0">
    <w:p w14:paraId="0A1F46C8" w14:textId="77777777" w:rsidR="0016266C" w:rsidRDefault="0016266C" w:rsidP="001A3FBC">
      <w:pPr>
        <w:spacing w:after="0" w:line="240" w:lineRule="auto"/>
      </w:pPr>
      <w:r>
        <w:continuationSeparator/>
      </w:r>
    </w:p>
  </w:footnote>
  <w:footnote w:type="continuationNotice" w:id="1">
    <w:p w14:paraId="140712C7" w14:textId="77777777" w:rsidR="00904777" w:rsidRDefault="00904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3E2F26"/>
    <w:multiLevelType w:val="hybridMultilevel"/>
    <w:tmpl w:val="770C803E"/>
    <w:lvl w:ilvl="0" w:tplc="8626053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016CA"/>
    <w:rsid w:val="00015426"/>
    <w:rsid w:val="00023BED"/>
    <w:rsid w:val="000249F9"/>
    <w:rsid w:val="000258BB"/>
    <w:rsid w:val="00044705"/>
    <w:rsid w:val="000448C4"/>
    <w:rsid w:val="0005230E"/>
    <w:rsid w:val="00060ED9"/>
    <w:rsid w:val="000614DA"/>
    <w:rsid w:val="000632BD"/>
    <w:rsid w:val="0006696D"/>
    <w:rsid w:val="00071516"/>
    <w:rsid w:val="0008169B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266C"/>
    <w:rsid w:val="001638E7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36C3"/>
    <w:rsid w:val="001C434A"/>
    <w:rsid w:val="001C692A"/>
    <w:rsid w:val="001D049F"/>
    <w:rsid w:val="001D471B"/>
    <w:rsid w:val="001D4BF7"/>
    <w:rsid w:val="001E6DB3"/>
    <w:rsid w:val="001F7857"/>
    <w:rsid w:val="001F793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4C3E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222B"/>
    <w:rsid w:val="004C5E77"/>
    <w:rsid w:val="004E6544"/>
    <w:rsid w:val="004E7540"/>
    <w:rsid w:val="004E75A5"/>
    <w:rsid w:val="00516C12"/>
    <w:rsid w:val="00520AAB"/>
    <w:rsid w:val="0053335A"/>
    <w:rsid w:val="00541243"/>
    <w:rsid w:val="00545311"/>
    <w:rsid w:val="00551D28"/>
    <w:rsid w:val="00553D7C"/>
    <w:rsid w:val="00582815"/>
    <w:rsid w:val="005976D5"/>
    <w:rsid w:val="005B17E3"/>
    <w:rsid w:val="005B27AB"/>
    <w:rsid w:val="005B6030"/>
    <w:rsid w:val="005C0785"/>
    <w:rsid w:val="005D48CC"/>
    <w:rsid w:val="005E71C3"/>
    <w:rsid w:val="0060211E"/>
    <w:rsid w:val="00611D6B"/>
    <w:rsid w:val="00612261"/>
    <w:rsid w:val="00614CFC"/>
    <w:rsid w:val="00635515"/>
    <w:rsid w:val="006430D6"/>
    <w:rsid w:val="00643F0A"/>
    <w:rsid w:val="00645F64"/>
    <w:rsid w:val="0064618E"/>
    <w:rsid w:val="00656995"/>
    <w:rsid w:val="00661591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76999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6BEE"/>
    <w:rsid w:val="008C7F6B"/>
    <w:rsid w:val="008D0CB4"/>
    <w:rsid w:val="008D7F00"/>
    <w:rsid w:val="008F2E64"/>
    <w:rsid w:val="008F6518"/>
    <w:rsid w:val="00901E02"/>
    <w:rsid w:val="00904777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5354"/>
    <w:rsid w:val="00A26172"/>
    <w:rsid w:val="00A36682"/>
    <w:rsid w:val="00A37256"/>
    <w:rsid w:val="00A41834"/>
    <w:rsid w:val="00A514CE"/>
    <w:rsid w:val="00A55F41"/>
    <w:rsid w:val="00A608B4"/>
    <w:rsid w:val="00A618C9"/>
    <w:rsid w:val="00A62749"/>
    <w:rsid w:val="00A627D2"/>
    <w:rsid w:val="00A63A1D"/>
    <w:rsid w:val="00A6525A"/>
    <w:rsid w:val="00A65C2B"/>
    <w:rsid w:val="00A87F9B"/>
    <w:rsid w:val="00A956BA"/>
    <w:rsid w:val="00AB0C5A"/>
    <w:rsid w:val="00AB188E"/>
    <w:rsid w:val="00AB54D1"/>
    <w:rsid w:val="00AB712B"/>
    <w:rsid w:val="00AE2450"/>
    <w:rsid w:val="00AE4065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D5169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878C2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061EB"/>
    <w:rsid w:val="00D16092"/>
    <w:rsid w:val="00D21486"/>
    <w:rsid w:val="00D30958"/>
    <w:rsid w:val="00D3580B"/>
    <w:rsid w:val="00D3671D"/>
    <w:rsid w:val="00D43E58"/>
    <w:rsid w:val="00D53605"/>
    <w:rsid w:val="00D9046E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ED4CEA"/>
    <w:rsid w:val="00EF3757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28F0"/>
    <w:rsid w:val="00F8650F"/>
    <w:rsid w:val="00F9303B"/>
    <w:rsid w:val="00FA3904"/>
    <w:rsid w:val="00FA5E17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D8E384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99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656</Nr_x002e__x0020_akti>
    <Data_x0020_e_x0020_Krijimit xmlns="0e656187-b300-4fb0-8bf4-3a50f872073c">2025-07-07T12:47:12Z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2025-07-07T00:00:00Z</Date_x0020_protokolli>
    <Titulli xmlns="0e656187-b300-4fb0-8bf4-3a50f872073c">Për shfuqizimin e urdhrit nr.397, datë 23.4.2025 'Për disa masa mbrojtëse ndaj sëmundjes së Aftës Epizootike të shfaqur në shtetin e Hungarisë" dhe Për shfuqizimin e urdhrit nr. 46, datë 17.1.2025 "Për disa masa mbrojtëse ndaj sëmundjes së Aftës Epizootike të shfaqur në shtetin e Gjermanisë"</Titulli>
    <Modifikuesi xmlns="0e656187-b300-4fb0-8bf4-3a50f872073c">keisina.zace</Modifikuesi>
    <Nr_x002e__x0020_prot_x0020_QBZ xmlns="0e656187-b300-4fb0-8bf4-3a50f872073c">1092/3</Nr_x002e__x0020_prot_x0020_QBZ>
    <Data_x0020_e_x0020_Modifikimit xmlns="0e656187-b300-4fb0-8bf4-3a50f872073c">2025-07-07T12:52:28Z</Data_x0020_e_x0020_Modifikimit>
    <Dekretuar xmlns="0e656187-b300-4fb0-8bf4-3a50f872073c">false</Dekretuar>
    <Data xmlns="0e656187-b300-4fb0-8bf4-3a50f872073c">2025-07-04T00:00:00Z</Data>
    <Nr_x002e__x0020_protokolli_x0020_i_x0020_aktit xmlns="0e656187-b300-4fb0-8bf4-3a50f872073c">4977/1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8D52BCAD0D48CEB446B44CBDB86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8D52BCAD0D48CEB446B44CBDB86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82CEA-A35E-4DA2-BB01-1625958862E5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08A8F4E-907C-48F3-8A95-5191832278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482EC-DE35-43E1-BE65-0D12CEB8C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897194-C26C-469C-A764-4A450C6811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CA5FE1C-4B5D-4407-B756-FE7F88C7A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A292A2-A5E2-4928-9E4F-B1FA4846D77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Jorina Kryeziu</cp:lastModifiedBy>
  <cp:revision>35</cp:revision>
  <cp:lastPrinted>2022-08-29T09:24:00Z</cp:lastPrinted>
  <dcterms:created xsi:type="dcterms:W3CDTF">2024-11-11T10:45:00Z</dcterms:created>
  <dcterms:modified xsi:type="dcterms:W3CDTF">2025-07-08T08:50:00Z</dcterms:modified>
</cp:coreProperties>
</file>