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E197F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33950A29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7B38575" w14:textId="5FCF5748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3D13CD0B" w14:textId="345603ED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b/>
          <w:bCs/>
          <w:sz w:val="24"/>
          <w:szCs w:val="24"/>
          <w:lang w:val="sq-AL"/>
        </w:rPr>
        <w:t>Nr. 734, datë 30.7.2025</w:t>
      </w:r>
    </w:p>
    <w:p w14:paraId="3BADFC6F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500C5A7" w14:textId="1F5824C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b/>
          <w:bCs/>
          <w:sz w:val="24"/>
          <w:szCs w:val="24"/>
          <w:lang w:val="sq-AL"/>
        </w:rPr>
        <w:t>PËR MARRJEN E MASAVE KUFIZUESE PËR PARANDALIMIN DHE KONTROLLIN E SËMUNDJES SË MURTAJËS SË RUMINANT</w:t>
      </w:r>
      <w:r w:rsidR="008D2AE6" w:rsidRPr="008D2AE6">
        <w:rPr>
          <w:rFonts w:ascii="Garamond" w:eastAsiaTheme="minorHAnsi" w:hAnsi="Garamond"/>
          <w:b/>
          <w:bCs/>
          <w:sz w:val="24"/>
          <w:szCs w:val="24"/>
          <w:lang w:val="sq-AL"/>
        </w:rPr>
        <w:t>Ë</w:t>
      </w:r>
      <w:r w:rsidRPr="00680907">
        <w:rPr>
          <w:rFonts w:ascii="Garamond" w:eastAsiaTheme="minorHAnsi" w:hAnsi="Garamond"/>
          <w:b/>
          <w:bCs/>
          <w:sz w:val="24"/>
          <w:szCs w:val="24"/>
          <w:lang w:val="sq-AL"/>
        </w:rPr>
        <w:t>VE TË VEGJËL</w:t>
      </w:r>
      <w:bookmarkStart w:id="0" w:name="_GoBack"/>
      <w:bookmarkEnd w:id="0"/>
    </w:p>
    <w:p w14:paraId="29AB5184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C62F11F" w14:textId="382D1B06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680907">
        <w:rPr>
          <w:rFonts w:ascii="Garamond" w:eastAsiaTheme="minorHAnsi" w:hAnsi="Garamond"/>
          <w:sz w:val="24"/>
          <w:szCs w:val="24"/>
          <w:lang w:val="sq-AL"/>
        </w:rPr>
        <w:t>,</w:t>
      </w:r>
      <w:r w:rsidRPr="00680907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="00680907">
        <w:rPr>
          <w:rFonts w:ascii="Garamond" w:eastAsiaTheme="minorHAnsi" w:hAnsi="Garamond"/>
          <w:sz w:val="24"/>
          <w:szCs w:val="24"/>
          <w:lang w:val="sq-AL"/>
        </w:rPr>
        <w:t>të</w:t>
      </w:r>
      <w:r w:rsidRPr="00680907">
        <w:rPr>
          <w:rFonts w:ascii="Garamond" w:eastAsiaTheme="minorHAnsi" w:hAnsi="Garamond"/>
          <w:sz w:val="24"/>
          <w:szCs w:val="24"/>
          <w:lang w:val="sq-AL"/>
        </w:rPr>
        <w:t xml:space="preserve"> Kushtetutës, të shkronjës “b”, të nenit 15, të </w:t>
      </w:r>
      <w:r w:rsidR="00680907" w:rsidRPr="00680907">
        <w:rPr>
          <w:rFonts w:ascii="Garamond" w:eastAsiaTheme="minorHAnsi" w:hAnsi="Garamond"/>
          <w:sz w:val="24"/>
          <w:szCs w:val="24"/>
          <w:lang w:val="sq-AL"/>
        </w:rPr>
        <w:t xml:space="preserve">ligjit </w:t>
      </w:r>
      <w:r w:rsidRPr="00680907">
        <w:rPr>
          <w:rFonts w:ascii="Garamond" w:eastAsiaTheme="minorHAnsi" w:hAnsi="Garamond"/>
          <w:sz w:val="24"/>
          <w:szCs w:val="24"/>
          <w:lang w:val="sq-AL"/>
        </w:rPr>
        <w:t>nr. 10465, datë 29.9.2011</w:t>
      </w:r>
      <w:r w:rsidR="00680907">
        <w:rPr>
          <w:rFonts w:ascii="Garamond" w:eastAsiaTheme="minorHAnsi" w:hAnsi="Garamond"/>
          <w:sz w:val="24"/>
          <w:szCs w:val="24"/>
          <w:lang w:val="sq-AL"/>
        </w:rPr>
        <w:t>,</w:t>
      </w:r>
      <w:r w:rsidRPr="00680907">
        <w:rPr>
          <w:rFonts w:ascii="Garamond" w:eastAsiaTheme="minorHAnsi" w:hAnsi="Garamond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6AC906A1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3D103C8F" w14:textId="5D4B485B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32F00D58" w14:textId="77777777" w:rsidR="00136267" w:rsidRPr="00680907" w:rsidRDefault="00136267" w:rsidP="0013626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3E3CC92D" w14:textId="1074B19E" w:rsidR="00136267" w:rsidRPr="00680907" w:rsidRDefault="0013626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1. Ndalimin e tregtimit të ruminantëve të vegjël në tregjet e kafshëve të gjalla, panaire dhe grumbullime të tjera.</w:t>
      </w:r>
    </w:p>
    <w:p w14:paraId="102E7D1C" w14:textId="027D932F" w:rsidR="00136267" w:rsidRPr="00680907" w:rsidRDefault="0013626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2. Ndalimi i lëvizjes së ruminantëve të vegjël dhe specieve të tjera të mbarështuar në fermën e prekur nga sëmundja.</w:t>
      </w:r>
    </w:p>
    <w:p w14:paraId="3F18250F" w14:textId="36E0A10D" w:rsidR="00136267" w:rsidRPr="00680907" w:rsidRDefault="0013626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3. Intensifikimin e mbikëqyrjes së popullatave të ruminantëve të vegjël.</w:t>
      </w:r>
    </w:p>
    <w:p w14:paraId="25790B97" w14:textId="2F507C1D" w:rsidR="00136267" w:rsidRPr="00680907" w:rsidRDefault="0013626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4. Forcimin e masave të biosigurisë.</w:t>
      </w:r>
    </w:p>
    <w:p w14:paraId="386F3D6D" w14:textId="5BA9BADF" w:rsidR="00136267" w:rsidRPr="00680907" w:rsidRDefault="0013626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5. Kafshët e llojit të im</w:t>
      </w:r>
      <w:r w:rsidR="00680907">
        <w:rPr>
          <w:rFonts w:ascii="Garamond" w:eastAsiaTheme="minorHAnsi" w:hAnsi="Garamond"/>
          <w:sz w:val="24"/>
          <w:szCs w:val="24"/>
          <w:lang w:val="sq-AL"/>
        </w:rPr>
        <w:t>ë</w:t>
      </w:r>
      <w:r w:rsidRPr="00680907">
        <w:rPr>
          <w:rFonts w:ascii="Garamond" w:eastAsiaTheme="minorHAnsi" w:hAnsi="Garamond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780AA83C" w14:textId="6BD8DD8E" w:rsidR="00136267" w:rsidRPr="00680907" w:rsidRDefault="0013626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6. Intensifikimin e fushatave të ndërgjegjësimit të fermerëve, transportuesve të kafshëve, veterinerëve privat dhe shërbimit veterinar shtetëror.</w:t>
      </w:r>
    </w:p>
    <w:p w14:paraId="2974FE95" w14:textId="36B6D36F" w:rsidR="00136267" w:rsidRDefault="0013626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7. Masat e sipërcituara nga pika 1 deri në pikën 6 zbatohen në territorin e:</w:t>
      </w:r>
    </w:p>
    <w:p w14:paraId="61E2CEB8" w14:textId="77777777" w:rsidR="00680907" w:rsidRPr="00680907" w:rsidRDefault="00680907" w:rsidP="0013626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61"/>
        <w:gridCol w:w="1603"/>
        <w:gridCol w:w="2669"/>
        <w:gridCol w:w="3586"/>
        <w:gridCol w:w="10"/>
      </w:tblGrid>
      <w:tr w:rsidR="00136267" w:rsidRPr="00680907" w14:paraId="4A2DF8CC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5D025378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Nr.</w:t>
            </w:r>
          </w:p>
        </w:tc>
        <w:tc>
          <w:tcPr>
            <w:tcW w:w="918" w:type="pct"/>
            <w:hideMark/>
          </w:tcPr>
          <w:p w14:paraId="35117419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Rrethi</w:t>
            </w:r>
          </w:p>
        </w:tc>
        <w:tc>
          <w:tcPr>
            <w:tcW w:w="1529" w:type="pct"/>
            <w:hideMark/>
          </w:tcPr>
          <w:p w14:paraId="00BAB46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Njësia administrative</w:t>
            </w:r>
          </w:p>
        </w:tc>
        <w:tc>
          <w:tcPr>
            <w:tcW w:w="2054" w:type="pct"/>
            <w:hideMark/>
          </w:tcPr>
          <w:p w14:paraId="7A813728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Fshati</w:t>
            </w:r>
          </w:p>
        </w:tc>
      </w:tr>
      <w:tr w:rsidR="00136267" w:rsidRPr="00680907" w14:paraId="222591A8" w14:textId="77777777" w:rsidTr="00680907">
        <w:trPr>
          <w:trHeight w:val="20"/>
          <w:jc w:val="center"/>
        </w:trPr>
        <w:tc>
          <w:tcPr>
            <w:tcW w:w="5000" w:type="pct"/>
            <w:gridSpan w:val="5"/>
            <w:hideMark/>
          </w:tcPr>
          <w:p w14:paraId="60AE84B2" w14:textId="1E6D1396" w:rsidR="00136267" w:rsidRPr="00680907" w:rsidRDefault="00136267" w:rsidP="00136267">
            <w:pPr>
              <w:widowControl w:val="0"/>
              <w:tabs>
                <w:tab w:val="left" w:pos="0"/>
                <w:tab w:val="left" w:pos="3122"/>
              </w:tabs>
              <w:autoSpaceDE w:val="0"/>
              <w:autoSpaceDN w:val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 xml:space="preserve">3 </w:t>
            </w:r>
            <w:r w:rsid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k</w:t>
            </w: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m</w:t>
            </w:r>
          </w:p>
        </w:tc>
      </w:tr>
      <w:tr w:rsidR="00136267" w:rsidRPr="00680907" w14:paraId="6821DC85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1651B094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</w:t>
            </w:r>
          </w:p>
        </w:tc>
        <w:tc>
          <w:tcPr>
            <w:tcW w:w="918" w:type="pct"/>
            <w:hideMark/>
          </w:tcPr>
          <w:p w14:paraId="56EFC95F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480D36C6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Qendër </w:t>
            </w:r>
          </w:p>
        </w:tc>
        <w:tc>
          <w:tcPr>
            <w:tcW w:w="2054" w:type="pct"/>
            <w:hideMark/>
          </w:tcPr>
          <w:p w14:paraId="3DFB2E09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Belorta </w:t>
            </w:r>
          </w:p>
        </w:tc>
      </w:tr>
      <w:tr w:rsidR="00136267" w:rsidRPr="00680907" w14:paraId="2423D58A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7615BE91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</w:t>
            </w:r>
          </w:p>
        </w:tc>
        <w:tc>
          <w:tcPr>
            <w:tcW w:w="918" w:type="pct"/>
            <w:hideMark/>
          </w:tcPr>
          <w:p w14:paraId="3B3CC23A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24F40729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Qendër </w:t>
            </w:r>
          </w:p>
        </w:tc>
        <w:tc>
          <w:tcPr>
            <w:tcW w:w="2054" w:type="pct"/>
            <w:hideMark/>
          </w:tcPr>
          <w:p w14:paraId="40C36C70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Neviçisht</w:t>
            </w:r>
          </w:p>
        </w:tc>
      </w:tr>
      <w:tr w:rsidR="00136267" w:rsidRPr="00680907" w14:paraId="40CEBF36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0DC3C23D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3</w:t>
            </w:r>
          </w:p>
        </w:tc>
        <w:tc>
          <w:tcPr>
            <w:tcW w:w="918" w:type="pct"/>
            <w:hideMark/>
          </w:tcPr>
          <w:p w14:paraId="29FF4CFE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423973E8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Qendër </w:t>
            </w:r>
          </w:p>
        </w:tc>
        <w:tc>
          <w:tcPr>
            <w:tcW w:w="2054" w:type="pct"/>
            <w:hideMark/>
          </w:tcPr>
          <w:p w14:paraId="312057A2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Dishnicë</w:t>
            </w:r>
          </w:p>
        </w:tc>
      </w:tr>
      <w:tr w:rsidR="00136267" w:rsidRPr="00680907" w14:paraId="7CA9FC78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568A60E5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4</w:t>
            </w:r>
          </w:p>
        </w:tc>
        <w:tc>
          <w:tcPr>
            <w:tcW w:w="918" w:type="pct"/>
            <w:hideMark/>
          </w:tcPr>
          <w:p w14:paraId="15B408B6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36BEE797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Qendër </w:t>
            </w:r>
          </w:p>
        </w:tc>
        <w:tc>
          <w:tcPr>
            <w:tcW w:w="2054" w:type="pct"/>
            <w:hideMark/>
          </w:tcPr>
          <w:p w14:paraId="54C74B8B" w14:textId="2D5AD6C0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Kuç i </w:t>
            </w:r>
            <w:r w:rsidR="00680907"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Zi </w:t>
            </w:r>
          </w:p>
        </w:tc>
      </w:tr>
      <w:tr w:rsidR="00136267" w:rsidRPr="00680907" w14:paraId="58226077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204773CB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5</w:t>
            </w:r>
          </w:p>
        </w:tc>
        <w:tc>
          <w:tcPr>
            <w:tcW w:w="918" w:type="pct"/>
            <w:hideMark/>
          </w:tcPr>
          <w:p w14:paraId="7031F14F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4703573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66369C98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Plasë</w:t>
            </w:r>
          </w:p>
        </w:tc>
      </w:tr>
      <w:tr w:rsidR="00136267" w:rsidRPr="00680907" w14:paraId="36154255" w14:textId="77777777" w:rsidTr="00680907">
        <w:trPr>
          <w:trHeight w:val="20"/>
          <w:jc w:val="center"/>
        </w:trPr>
        <w:tc>
          <w:tcPr>
            <w:tcW w:w="5000" w:type="pct"/>
            <w:gridSpan w:val="5"/>
            <w:hideMark/>
          </w:tcPr>
          <w:p w14:paraId="39DB88A0" w14:textId="4AFE357A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 xml:space="preserve">10 </w:t>
            </w:r>
            <w:r w:rsid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k</w:t>
            </w:r>
            <w:r w:rsidRPr="00680907"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  <w:t>m</w:t>
            </w:r>
          </w:p>
        </w:tc>
      </w:tr>
      <w:tr w:rsidR="00136267" w:rsidRPr="00680907" w14:paraId="09E413B9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689E9968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6</w:t>
            </w:r>
          </w:p>
        </w:tc>
        <w:tc>
          <w:tcPr>
            <w:tcW w:w="918" w:type="pct"/>
            <w:hideMark/>
          </w:tcPr>
          <w:p w14:paraId="27702584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145C00AA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289226B7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Shëngjergj </w:t>
            </w:r>
          </w:p>
        </w:tc>
      </w:tr>
      <w:tr w:rsidR="00136267" w:rsidRPr="00680907" w14:paraId="62F8E5AA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0DD56080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7</w:t>
            </w:r>
          </w:p>
        </w:tc>
        <w:tc>
          <w:tcPr>
            <w:tcW w:w="918" w:type="pct"/>
            <w:hideMark/>
          </w:tcPr>
          <w:p w14:paraId="4DE3BC21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34B52F95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25EF28B1" w14:textId="5EE545BE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Orman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614C3A5F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018FA306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8</w:t>
            </w:r>
          </w:p>
        </w:tc>
        <w:tc>
          <w:tcPr>
            <w:tcW w:w="918" w:type="pct"/>
            <w:hideMark/>
          </w:tcPr>
          <w:p w14:paraId="7E6DBEBE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533B8D9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2EB49887" w14:textId="5F47C4D0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Kreshpanj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42696C36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44684BB8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9</w:t>
            </w:r>
          </w:p>
        </w:tc>
        <w:tc>
          <w:tcPr>
            <w:tcW w:w="918" w:type="pct"/>
            <w:hideMark/>
          </w:tcPr>
          <w:p w14:paraId="702D9953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205FE9EF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1A9E3524" w14:textId="0D828C73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Burimas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0EA3392C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61692E0E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10</w:t>
            </w:r>
          </w:p>
        </w:tc>
        <w:tc>
          <w:tcPr>
            <w:tcW w:w="918" w:type="pct"/>
            <w:hideMark/>
          </w:tcPr>
          <w:p w14:paraId="1B18B225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1D76EDD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76900881" w14:textId="3918E02B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Rembec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6FBD39F9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26D50DA6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11</w:t>
            </w:r>
          </w:p>
        </w:tc>
        <w:tc>
          <w:tcPr>
            <w:tcW w:w="918" w:type="pct"/>
            <w:hideMark/>
          </w:tcPr>
          <w:p w14:paraId="567969C7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0ADBD448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2E6B9198" w14:textId="2A1202CD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Pendavinj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6DACD25F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496609C8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12</w:t>
            </w:r>
          </w:p>
        </w:tc>
        <w:tc>
          <w:tcPr>
            <w:tcW w:w="918" w:type="pct"/>
            <w:hideMark/>
          </w:tcPr>
          <w:p w14:paraId="6A920F1A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005A434C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21D46ED6" w14:textId="0210BF2D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Rov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172F00FE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1A0F6B71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13</w:t>
            </w:r>
          </w:p>
        </w:tc>
        <w:tc>
          <w:tcPr>
            <w:tcW w:w="918" w:type="pct"/>
            <w:hideMark/>
          </w:tcPr>
          <w:p w14:paraId="5C999B4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0BE7BD3B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54533542" w14:textId="51CC6D15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Terovë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4F6078BC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0145C5DA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14</w:t>
            </w:r>
          </w:p>
        </w:tc>
        <w:tc>
          <w:tcPr>
            <w:tcW w:w="918" w:type="pct"/>
            <w:hideMark/>
          </w:tcPr>
          <w:p w14:paraId="6CC3EACC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33139391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Pojan</w:t>
            </w:r>
          </w:p>
        </w:tc>
        <w:tc>
          <w:tcPr>
            <w:tcW w:w="2054" w:type="pct"/>
            <w:hideMark/>
          </w:tcPr>
          <w:p w14:paraId="1110DFA5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Zvezdë </w:t>
            </w:r>
          </w:p>
        </w:tc>
      </w:tr>
      <w:tr w:rsidR="00136267" w:rsidRPr="00680907" w14:paraId="24439EAE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43049C30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15</w:t>
            </w:r>
          </w:p>
        </w:tc>
        <w:tc>
          <w:tcPr>
            <w:tcW w:w="918" w:type="pct"/>
            <w:hideMark/>
          </w:tcPr>
          <w:p w14:paraId="22E8B9C0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Devoll</w:t>
            </w:r>
          </w:p>
        </w:tc>
        <w:tc>
          <w:tcPr>
            <w:tcW w:w="1529" w:type="pct"/>
            <w:hideMark/>
          </w:tcPr>
          <w:p w14:paraId="552ACC32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Proger </w:t>
            </w:r>
          </w:p>
        </w:tc>
        <w:tc>
          <w:tcPr>
            <w:tcW w:w="2054" w:type="pct"/>
            <w:hideMark/>
          </w:tcPr>
          <w:p w14:paraId="65E88503" w14:textId="42AC70F1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Zemblak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31B28F68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512B43D7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16</w:t>
            </w:r>
          </w:p>
        </w:tc>
        <w:tc>
          <w:tcPr>
            <w:tcW w:w="918" w:type="pct"/>
            <w:hideMark/>
          </w:tcPr>
          <w:p w14:paraId="03D665A7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53066347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Proger </w:t>
            </w:r>
          </w:p>
        </w:tc>
        <w:tc>
          <w:tcPr>
            <w:tcW w:w="2054" w:type="pct"/>
            <w:hideMark/>
          </w:tcPr>
          <w:p w14:paraId="371B69B1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Cangonj</w:t>
            </w:r>
          </w:p>
        </w:tc>
      </w:tr>
      <w:tr w:rsidR="00136267" w:rsidRPr="00680907" w14:paraId="5A997584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2A345609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17</w:t>
            </w:r>
          </w:p>
        </w:tc>
        <w:tc>
          <w:tcPr>
            <w:tcW w:w="918" w:type="pct"/>
            <w:hideMark/>
          </w:tcPr>
          <w:p w14:paraId="34D55529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7730E114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Proger </w:t>
            </w:r>
          </w:p>
        </w:tc>
        <w:tc>
          <w:tcPr>
            <w:tcW w:w="2054" w:type="pct"/>
            <w:hideMark/>
          </w:tcPr>
          <w:p w14:paraId="2937BEA4" w14:textId="79782F6D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Mancurisht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7717B484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4C3E1DEC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18</w:t>
            </w:r>
          </w:p>
        </w:tc>
        <w:tc>
          <w:tcPr>
            <w:tcW w:w="918" w:type="pct"/>
            <w:hideMark/>
          </w:tcPr>
          <w:p w14:paraId="060EBFD4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7EE1DA5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Proger </w:t>
            </w:r>
          </w:p>
        </w:tc>
        <w:tc>
          <w:tcPr>
            <w:tcW w:w="2054" w:type="pct"/>
            <w:hideMark/>
          </w:tcPr>
          <w:p w14:paraId="39832463" w14:textId="7ABACFA1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Progër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4B46D235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637521E3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19</w:t>
            </w:r>
          </w:p>
        </w:tc>
        <w:tc>
          <w:tcPr>
            <w:tcW w:w="918" w:type="pct"/>
            <w:hideMark/>
          </w:tcPr>
          <w:p w14:paraId="1FA1FE13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249CD501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Proger </w:t>
            </w:r>
          </w:p>
        </w:tc>
        <w:tc>
          <w:tcPr>
            <w:tcW w:w="2054" w:type="pct"/>
            <w:hideMark/>
          </w:tcPr>
          <w:p w14:paraId="2FA44063" w14:textId="318FA1B8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Pilur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18EAD69B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76FB1697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20</w:t>
            </w:r>
          </w:p>
        </w:tc>
        <w:tc>
          <w:tcPr>
            <w:tcW w:w="918" w:type="pct"/>
            <w:hideMark/>
          </w:tcPr>
          <w:p w14:paraId="199E88CF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71F31AAE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Hoçisht </w:t>
            </w:r>
          </w:p>
        </w:tc>
        <w:tc>
          <w:tcPr>
            <w:tcW w:w="2054" w:type="pct"/>
            <w:hideMark/>
          </w:tcPr>
          <w:p w14:paraId="165368DE" w14:textId="4BF8281F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E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ç</w:t>
            </w: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menik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615DBAA3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0437B681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21</w:t>
            </w:r>
          </w:p>
        </w:tc>
        <w:tc>
          <w:tcPr>
            <w:tcW w:w="918" w:type="pct"/>
            <w:hideMark/>
          </w:tcPr>
          <w:p w14:paraId="68611D32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70A9F90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Hoçisht </w:t>
            </w:r>
          </w:p>
        </w:tc>
        <w:tc>
          <w:tcPr>
            <w:tcW w:w="2054" w:type="pct"/>
            <w:hideMark/>
          </w:tcPr>
          <w:p w14:paraId="43C46B86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Stropan </w:t>
            </w:r>
          </w:p>
        </w:tc>
      </w:tr>
      <w:tr w:rsidR="00136267" w:rsidRPr="00680907" w14:paraId="14DD08B7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63CDD994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22</w:t>
            </w:r>
          </w:p>
        </w:tc>
        <w:tc>
          <w:tcPr>
            <w:tcW w:w="918" w:type="pct"/>
            <w:hideMark/>
          </w:tcPr>
          <w:p w14:paraId="6B20DEDA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67123419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Hoçisht </w:t>
            </w:r>
          </w:p>
        </w:tc>
        <w:tc>
          <w:tcPr>
            <w:tcW w:w="2054" w:type="pct"/>
            <w:hideMark/>
          </w:tcPr>
          <w:p w14:paraId="40659A4B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Baban </w:t>
            </w:r>
          </w:p>
        </w:tc>
      </w:tr>
      <w:tr w:rsidR="00136267" w:rsidRPr="00680907" w14:paraId="59A117B6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7EA4034F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23</w:t>
            </w:r>
          </w:p>
        </w:tc>
        <w:tc>
          <w:tcPr>
            <w:tcW w:w="918" w:type="pct"/>
            <w:hideMark/>
          </w:tcPr>
          <w:p w14:paraId="751FDBB1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623C0804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Drenovë </w:t>
            </w:r>
          </w:p>
        </w:tc>
        <w:tc>
          <w:tcPr>
            <w:tcW w:w="2054" w:type="pct"/>
            <w:hideMark/>
          </w:tcPr>
          <w:p w14:paraId="340C5EE4" w14:textId="46097686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Moravë</w:t>
            </w:r>
            <w:r w:rsid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 </w:t>
            </w:r>
          </w:p>
        </w:tc>
      </w:tr>
      <w:tr w:rsidR="00136267" w:rsidRPr="00680907" w14:paraId="110FEA23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14177484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24</w:t>
            </w:r>
          </w:p>
        </w:tc>
        <w:tc>
          <w:tcPr>
            <w:tcW w:w="918" w:type="pct"/>
            <w:hideMark/>
          </w:tcPr>
          <w:p w14:paraId="62DDA5CC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6C2E65A3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Drenovë </w:t>
            </w:r>
          </w:p>
        </w:tc>
        <w:tc>
          <w:tcPr>
            <w:tcW w:w="2054" w:type="pct"/>
            <w:hideMark/>
          </w:tcPr>
          <w:p w14:paraId="4AFE18F2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Mborje </w:t>
            </w:r>
          </w:p>
        </w:tc>
      </w:tr>
      <w:tr w:rsidR="00136267" w:rsidRPr="00680907" w14:paraId="00D3AB3D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2A95FB9C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25</w:t>
            </w:r>
          </w:p>
        </w:tc>
        <w:tc>
          <w:tcPr>
            <w:tcW w:w="918" w:type="pct"/>
            <w:hideMark/>
          </w:tcPr>
          <w:p w14:paraId="56E260AB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45A36786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2054" w:type="pct"/>
            <w:hideMark/>
          </w:tcPr>
          <w:p w14:paraId="28C74CA2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</w:tr>
      <w:tr w:rsidR="00136267" w:rsidRPr="00680907" w14:paraId="544404F0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535CE21B" w14:textId="77777777" w:rsidR="00136267" w:rsidRPr="00680907" w:rsidRDefault="00136267" w:rsidP="00BE0D90">
            <w:pPr>
              <w:widowControl w:val="0"/>
              <w:tabs>
                <w:tab w:val="left" w:pos="0"/>
              </w:tabs>
              <w:autoSpaceDE w:val="0"/>
              <w:autoSpaceDN w:val="0"/>
              <w:jc w:val="right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26</w:t>
            </w:r>
          </w:p>
        </w:tc>
        <w:tc>
          <w:tcPr>
            <w:tcW w:w="918" w:type="pct"/>
            <w:hideMark/>
          </w:tcPr>
          <w:p w14:paraId="2D5B0053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17283F48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Qendër </w:t>
            </w:r>
          </w:p>
        </w:tc>
        <w:tc>
          <w:tcPr>
            <w:tcW w:w="2054" w:type="pct"/>
            <w:hideMark/>
          </w:tcPr>
          <w:p w14:paraId="7E10596F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Bulgarec </w:t>
            </w:r>
          </w:p>
        </w:tc>
      </w:tr>
      <w:tr w:rsidR="00136267" w:rsidRPr="00680907" w14:paraId="7B93B7F9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507E50B7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lastRenderedPageBreak/>
              <w:t>27</w:t>
            </w:r>
          </w:p>
        </w:tc>
        <w:tc>
          <w:tcPr>
            <w:tcW w:w="918" w:type="pct"/>
            <w:hideMark/>
          </w:tcPr>
          <w:p w14:paraId="18EB5B0B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18107151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Qendër </w:t>
            </w:r>
          </w:p>
        </w:tc>
        <w:tc>
          <w:tcPr>
            <w:tcW w:w="2054" w:type="pct"/>
            <w:hideMark/>
          </w:tcPr>
          <w:p w14:paraId="49D7EC5E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Biranj</w:t>
            </w:r>
          </w:p>
        </w:tc>
      </w:tr>
      <w:tr w:rsidR="00136267" w:rsidRPr="00680907" w14:paraId="0F1ED58F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6D05C5E3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28</w:t>
            </w:r>
          </w:p>
        </w:tc>
        <w:tc>
          <w:tcPr>
            <w:tcW w:w="918" w:type="pct"/>
            <w:hideMark/>
          </w:tcPr>
          <w:p w14:paraId="11858E2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4BAC1FCD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Libonik</w:t>
            </w:r>
          </w:p>
        </w:tc>
        <w:tc>
          <w:tcPr>
            <w:tcW w:w="2054" w:type="pct"/>
            <w:hideMark/>
          </w:tcPr>
          <w:p w14:paraId="254CD1F1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Vashtmi</w:t>
            </w:r>
          </w:p>
        </w:tc>
      </w:tr>
      <w:tr w:rsidR="00136267" w:rsidRPr="00680907" w14:paraId="2D8F161C" w14:textId="77777777" w:rsidTr="00680907">
        <w:trPr>
          <w:gridAfter w:val="1"/>
          <w:wAfter w:w="7" w:type="pct"/>
          <w:trHeight w:val="20"/>
          <w:jc w:val="center"/>
        </w:trPr>
        <w:tc>
          <w:tcPr>
            <w:tcW w:w="493" w:type="pct"/>
            <w:hideMark/>
          </w:tcPr>
          <w:p w14:paraId="2CF37B9C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29</w:t>
            </w:r>
          </w:p>
        </w:tc>
        <w:tc>
          <w:tcPr>
            <w:tcW w:w="918" w:type="pct"/>
            <w:hideMark/>
          </w:tcPr>
          <w:p w14:paraId="13D9CD0B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Korçë </w:t>
            </w:r>
          </w:p>
        </w:tc>
        <w:tc>
          <w:tcPr>
            <w:tcW w:w="1529" w:type="pct"/>
            <w:hideMark/>
          </w:tcPr>
          <w:p w14:paraId="259BC968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>Libonik</w:t>
            </w:r>
          </w:p>
        </w:tc>
        <w:tc>
          <w:tcPr>
            <w:tcW w:w="2054" w:type="pct"/>
            <w:hideMark/>
          </w:tcPr>
          <w:p w14:paraId="648A6D47" w14:textId="77777777" w:rsidR="00136267" w:rsidRPr="00680907" w:rsidRDefault="00136267" w:rsidP="00136267">
            <w:pPr>
              <w:widowControl w:val="0"/>
              <w:tabs>
                <w:tab w:val="left" w:pos="0"/>
              </w:tabs>
              <w:autoSpaceDE w:val="0"/>
              <w:autoSpaceDN w:val="0"/>
              <w:jc w:val="both"/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</w:pPr>
            <w:r w:rsidRPr="00680907">
              <w:rPr>
                <w:rFonts w:ascii="Garamond" w:hAnsi="Garamond"/>
                <w:color w:val="000000" w:themeColor="text1"/>
                <w:sz w:val="20"/>
                <w:szCs w:val="24"/>
                <w:lang w:val="sq-AL"/>
              </w:rPr>
              <w:t xml:space="preserve">Vloçisht </w:t>
            </w:r>
          </w:p>
        </w:tc>
      </w:tr>
    </w:tbl>
    <w:p w14:paraId="2CF61C70" w14:textId="77777777" w:rsidR="00680907" w:rsidRDefault="0068090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04E5D0F" w14:textId="62B27A88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8. Intesifikimin e kontrollit veterinar në fermat që mbarshtojnë ruminantë të vegjël dhe tregjet e kafshëve të gjalla në të gjithë territorin e Republikës së Shqipërisë.</w:t>
      </w:r>
    </w:p>
    <w:p w14:paraId="1FCC0687" w14:textId="78ADB4D3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të Ushqimit dhe Instituti i Sigurisë Ushqimore dhe Veterinarisë. </w:t>
      </w:r>
    </w:p>
    <w:p w14:paraId="71232BE0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5BE2CBB6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6AB560B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bCs/>
          <w:sz w:val="24"/>
          <w:szCs w:val="24"/>
          <w:lang w:val="sq-AL"/>
        </w:rPr>
        <w:t>MINISTËR I</w:t>
      </w:r>
      <w:r w:rsidRPr="00680907">
        <w:rPr>
          <w:rFonts w:ascii="Garamond" w:eastAsiaTheme="minorHAnsi" w:hAnsi="Garamond" w:cs="Calibri"/>
          <w:bCs/>
          <w:sz w:val="24"/>
          <w:szCs w:val="24"/>
          <w:lang w:val="sq-AL"/>
        </w:rPr>
        <w:t xml:space="preserve"> BUJQËSISË DHE ZHVILLIMIT RURAL</w:t>
      </w:r>
    </w:p>
    <w:p w14:paraId="71B322D3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680907">
        <w:rPr>
          <w:rFonts w:ascii="Garamond" w:eastAsiaTheme="minorHAnsi" w:hAnsi="Garamond"/>
          <w:b/>
          <w:bCs/>
          <w:sz w:val="24"/>
          <w:szCs w:val="24"/>
          <w:lang w:val="sq-AL"/>
        </w:rPr>
        <w:t>Anila Denaj</w:t>
      </w:r>
    </w:p>
    <w:p w14:paraId="004BF3B0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7CD0644D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1A4D51C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B90740F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3FC1119B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CCD3CF3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8A827B9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60897FD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2BB65BB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3A3A7FD7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71472AD4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5242EB0B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C3FF1B7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C28E8D2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7878BD7E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4B0A78B1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BC50A1F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1222FB7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78D3B0D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201F24B6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5D027EE" w14:textId="77777777" w:rsidR="00136267" w:rsidRPr="00680907" w:rsidRDefault="00136267" w:rsidP="001362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0875DD1" w14:textId="77777777" w:rsidR="00B04BF8" w:rsidRPr="00680907" w:rsidRDefault="00B04BF8" w:rsidP="001362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04BF8" w:rsidRPr="00680907" w:rsidSect="00680907">
      <w:footerReference w:type="default" r:id="rId13"/>
      <w:pgSz w:w="12240" w:h="15840"/>
      <w:pgMar w:top="900" w:right="1701" w:bottom="63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9AE5A" w14:textId="77777777" w:rsidR="008D2AE6" w:rsidRDefault="008D2AE6" w:rsidP="00543BA4">
      <w:pPr>
        <w:spacing w:after="0" w:line="240" w:lineRule="auto"/>
      </w:pPr>
      <w:r>
        <w:separator/>
      </w:r>
    </w:p>
  </w:endnote>
  <w:endnote w:type="continuationSeparator" w:id="0">
    <w:p w14:paraId="20A795C6" w14:textId="77777777" w:rsidR="008D2AE6" w:rsidRDefault="008D2AE6" w:rsidP="00543BA4">
      <w:pPr>
        <w:spacing w:after="0" w:line="240" w:lineRule="auto"/>
      </w:pPr>
      <w:r>
        <w:continuationSeparator/>
      </w:r>
    </w:p>
  </w:endnote>
  <w:endnote w:type="continuationNotice" w:id="1">
    <w:p w14:paraId="5009AF95" w14:textId="77777777" w:rsidR="008D2AE6" w:rsidRDefault="008D2A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AC294" w14:textId="77777777" w:rsidR="008D2AE6" w:rsidRPr="009C121A" w:rsidRDefault="008D2AE6">
    <w:pPr>
      <w:pStyle w:val="Footer"/>
      <w:rPr>
        <w:lang w:val="it-IT"/>
      </w:rPr>
    </w:pPr>
  </w:p>
  <w:p w14:paraId="01C79564" w14:textId="77777777" w:rsidR="008D2AE6" w:rsidRPr="009C121A" w:rsidRDefault="008D2AE6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9B752" w14:textId="77777777" w:rsidR="008D2AE6" w:rsidRDefault="008D2AE6" w:rsidP="00543BA4">
      <w:pPr>
        <w:spacing w:after="0" w:line="240" w:lineRule="auto"/>
      </w:pPr>
      <w:r>
        <w:separator/>
      </w:r>
    </w:p>
  </w:footnote>
  <w:footnote w:type="continuationSeparator" w:id="0">
    <w:p w14:paraId="33BF3A28" w14:textId="77777777" w:rsidR="008D2AE6" w:rsidRDefault="008D2AE6" w:rsidP="00543BA4">
      <w:pPr>
        <w:spacing w:after="0" w:line="240" w:lineRule="auto"/>
      </w:pPr>
      <w:r>
        <w:continuationSeparator/>
      </w:r>
    </w:p>
  </w:footnote>
  <w:footnote w:type="continuationNotice" w:id="1">
    <w:p w14:paraId="525BCBC9" w14:textId="77777777" w:rsidR="008D2AE6" w:rsidRDefault="008D2A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36D9F"/>
    <w:rsid w:val="000929B0"/>
    <w:rsid w:val="0009708B"/>
    <w:rsid w:val="000C03AF"/>
    <w:rsid w:val="000C1637"/>
    <w:rsid w:val="000C2F79"/>
    <w:rsid w:val="000C4BF1"/>
    <w:rsid w:val="000D196F"/>
    <w:rsid w:val="00136267"/>
    <w:rsid w:val="0016242E"/>
    <w:rsid w:val="00165B34"/>
    <w:rsid w:val="00173221"/>
    <w:rsid w:val="001D3780"/>
    <w:rsid w:val="001E66B3"/>
    <w:rsid w:val="00202B04"/>
    <w:rsid w:val="00206D0D"/>
    <w:rsid w:val="0020748B"/>
    <w:rsid w:val="00211343"/>
    <w:rsid w:val="00245861"/>
    <w:rsid w:val="00250501"/>
    <w:rsid w:val="00275817"/>
    <w:rsid w:val="00283384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5FD5"/>
    <w:rsid w:val="00386188"/>
    <w:rsid w:val="003A00AF"/>
    <w:rsid w:val="003B14DD"/>
    <w:rsid w:val="003C672E"/>
    <w:rsid w:val="003D2780"/>
    <w:rsid w:val="003E2782"/>
    <w:rsid w:val="003F1BC1"/>
    <w:rsid w:val="003F477D"/>
    <w:rsid w:val="00404278"/>
    <w:rsid w:val="00407712"/>
    <w:rsid w:val="0040772C"/>
    <w:rsid w:val="004139EB"/>
    <w:rsid w:val="00421FC8"/>
    <w:rsid w:val="00423A4B"/>
    <w:rsid w:val="004310B4"/>
    <w:rsid w:val="00435705"/>
    <w:rsid w:val="0044135B"/>
    <w:rsid w:val="004447E8"/>
    <w:rsid w:val="00473263"/>
    <w:rsid w:val="004806E8"/>
    <w:rsid w:val="004855AB"/>
    <w:rsid w:val="0049610C"/>
    <w:rsid w:val="0049646D"/>
    <w:rsid w:val="00496EEE"/>
    <w:rsid w:val="004A5E9C"/>
    <w:rsid w:val="004C0A79"/>
    <w:rsid w:val="004D2ABE"/>
    <w:rsid w:val="004D65DE"/>
    <w:rsid w:val="004E0E00"/>
    <w:rsid w:val="004E197C"/>
    <w:rsid w:val="004E2BE4"/>
    <w:rsid w:val="00532861"/>
    <w:rsid w:val="00543BA4"/>
    <w:rsid w:val="00552F9C"/>
    <w:rsid w:val="00591493"/>
    <w:rsid w:val="005927B5"/>
    <w:rsid w:val="00596601"/>
    <w:rsid w:val="005D1F05"/>
    <w:rsid w:val="005E3272"/>
    <w:rsid w:val="006069B9"/>
    <w:rsid w:val="00612AE2"/>
    <w:rsid w:val="006143A7"/>
    <w:rsid w:val="006179F4"/>
    <w:rsid w:val="00643C28"/>
    <w:rsid w:val="00644338"/>
    <w:rsid w:val="0065043A"/>
    <w:rsid w:val="00664ED4"/>
    <w:rsid w:val="00672C4C"/>
    <w:rsid w:val="00680907"/>
    <w:rsid w:val="00690A12"/>
    <w:rsid w:val="006A62B2"/>
    <w:rsid w:val="006C223E"/>
    <w:rsid w:val="006C5EC6"/>
    <w:rsid w:val="006C6372"/>
    <w:rsid w:val="006D0B44"/>
    <w:rsid w:val="006D4A67"/>
    <w:rsid w:val="006D4E40"/>
    <w:rsid w:val="006F02CE"/>
    <w:rsid w:val="00702757"/>
    <w:rsid w:val="00712E6F"/>
    <w:rsid w:val="00764A7B"/>
    <w:rsid w:val="0077684A"/>
    <w:rsid w:val="00792FA2"/>
    <w:rsid w:val="007F64F6"/>
    <w:rsid w:val="0080098A"/>
    <w:rsid w:val="00801337"/>
    <w:rsid w:val="00801E61"/>
    <w:rsid w:val="00805094"/>
    <w:rsid w:val="00813AF9"/>
    <w:rsid w:val="008318C0"/>
    <w:rsid w:val="00841269"/>
    <w:rsid w:val="00842E76"/>
    <w:rsid w:val="00844C25"/>
    <w:rsid w:val="00844EE3"/>
    <w:rsid w:val="008530CC"/>
    <w:rsid w:val="00875EE2"/>
    <w:rsid w:val="00884C7E"/>
    <w:rsid w:val="0088619A"/>
    <w:rsid w:val="00893CFC"/>
    <w:rsid w:val="008C1364"/>
    <w:rsid w:val="008C5318"/>
    <w:rsid w:val="008D2AE6"/>
    <w:rsid w:val="008D5175"/>
    <w:rsid w:val="00903DFD"/>
    <w:rsid w:val="00913B01"/>
    <w:rsid w:val="00940654"/>
    <w:rsid w:val="00945AA1"/>
    <w:rsid w:val="009662D9"/>
    <w:rsid w:val="00967C08"/>
    <w:rsid w:val="00983735"/>
    <w:rsid w:val="009A2825"/>
    <w:rsid w:val="009D7965"/>
    <w:rsid w:val="009E45DF"/>
    <w:rsid w:val="009E6557"/>
    <w:rsid w:val="009E6866"/>
    <w:rsid w:val="009F4666"/>
    <w:rsid w:val="00A064CC"/>
    <w:rsid w:val="00A07BAB"/>
    <w:rsid w:val="00A141CC"/>
    <w:rsid w:val="00A30639"/>
    <w:rsid w:val="00A37404"/>
    <w:rsid w:val="00A6300E"/>
    <w:rsid w:val="00A905A7"/>
    <w:rsid w:val="00A92723"/>
    <w:rsid w:val="00A95AD8"/>
    <w:rsid w:val="00AD69A2"/>
    <w:rsid w:val="00AE262B"/>
    <w:rsid w:val="00AE37C1"/>
    <w:rsid w:val="00B04BF8"/>
    <w:rsid w:val="00B05D85"/>
    <w:rsid w:val="00B24D53"/>
    <w:rsid w:val="00B25D3F"/>
    <w:rsid w:val="00B447C4"/>
    <w:rsid w:val="00B4517C"/>
    <w:rsid w:val="00B50967"/>
    <w:rsid w:val="00BB2F81"/>
    <w:rsid w:val="00BD24F5"/>
    <w:rsid w:val="00BE0D90"/>
    <w:rsid w:val="00BE12C8"/>
    <w:rsid w:val="00C0184A"/>
    <w:rsid w:val="00C21331"/>
    <w:rsid w:val="00C25A13"/>
    <w:rsid w:val="00C27A9B"/>
    <w:rsid w:val="00C30B3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4623B"/>
    <w:rsid w:val="00D6409D"/>
    <w:rsid w:val="00D7191F"/>
    <w:rsid w:val="00D802CB"/>
    <w:rsid w:val="00D8796B"/>
    <w:rsid w:val="00DC360E"/>
    <w:rsid w:val="00DF6AAA"/>
    <w:rsid w:val="00DF7C9B"/>
    <w:rsid w:val="00E15377"/>
    <w:rsid w:val="00E51D56"/>
    <w:rsid w:val="00E63FA5"/>
    <w:rsid w:val="00E82C02"/>
    <w:rsid w:val="00E904AB"/>
    <w:rsid w:val="00E978F6"/>
    <w:rsid w:val="00EA78A0"/>
    <w:rsid w:val="00EB4DC9"/>
    <w:rsid w:val="00ED08C0"/>
    <w:rsid w:val="00EF3DEA"/>
    <w:rsid w:val="00F06864"/>
    <w:rsid w:val="00F17AE3"/>
    <w:rsid w:val="00F221E0"/>
    <w:rsid w:val="00F36519"/>
    <w:rsid w:val="00F46756"/>
    <w:rsid w:val="00F535BC"/>
    <w:rsid w:val="00F53A73"/>
    <w:rsid w:val="00F602E3"/>
    <w:rsid w:val="00F6587C"/>
    <w:rsid w:val="00F853B2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6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5E1E20A6D74193AE804D994307C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734</Nr_x002e__x0020_akti>
    <Data_x0020_e_x0020_Krijimit xmlns="0e656187-b300-4fb0-8bf4-3a50f872073c">2025-08-05T10:13:04Z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2025-08-04T00:00:00Z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entela.suli</Modifikuesi>
    <Nr_x002e__x0020_prot_x0020_QBZ xmlns="0e656187-b300-4fb0-8bf4-3a50f872073c">1342/1</Nr_x002e__x0020_prot_x0020_QBZ>
    <Data_x0020_e_x0020_Modifikimit xmlns="0e656187-b300-4fb0-8bf4-3a50f872073c">2025-08-06T10:14:44Z</Data_x0020_e_x0020_Modifikimit>
    <Dekretuar xmlns="0e656187-b300-4fb0-8bf4-3a50f872073c">false</Dekretuar>
    <Data xmlns="0e656187-b300-4fb0-8bf4-3a50f872073c">2025-07-30T00:00:00Z</Data>
    <Nr_x002e__x0020_protokolli_x0020_i_x0020_aktit xmlns="0e656187-b300-4fb0-8bf4-3a50f872073c">5731/1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5E1E20A6D74193AE804D994307C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5402B-7332-41A2-96B1-DCB19BDD0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57C5395-B1F0-4333-AB70-7646CC7F891C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062A600-73E0-4050-984A-CA60994159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7927AF-79ED-4A06-AA31-E53F4804F4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C0E479-6783-4615-B057-6F7C57091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DE3122-F2F0-49FB-97BB-A9A85C36A5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ruminatëve të vegjël</vt:lpstr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ruminatëve të vegjël</dc:title>
  <dc:creator>jetnor</dc:creator>
  <cp:lastModifiedBy>Nevila Samarxhi</cp:lastModifiedBy>
  <cp:revision>9</cp:revision>
  <cp:lastPrinted>2025-03-03T19:09:00Z</cp:lastPrinted>
  <dcterms:created xsi:type="dcterms:W3CDTF">2025-07-30T11:22:00Z</dcterms:created>
  <dcterms:modified xsi:type="dcterms:W3CDTF">2025-08-06T12:21:00Z</dcterms:modified>
</cp:coreProperties>
</file>