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745D7" w14:textId="77777777" w:rsidR="00BF29E3" w:rsidRPr="00F23765" w:rsidRDefault="00BF29E3" w:rsidP="00D646E8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11FF019B" w14:textId="75B0C00F" w:rsidR="00A55F41" w:rsidRPr="00F23765" w:rsidRDefault="000D41E5" w:rsidP="00D646E8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F23765">
        <w:rPr>
          <w:rFonts w:ascii="Garamond" w:hAnsi="Garamond"/>
          <w:b/>
          <w:color w:val="000000" w:themeColor="text1"/>
          <w:sz w:val="24"/>
          <w:szCs w:val="24"/>
        </w:rPr>
        <w:t>URDHËR</w:t>
      </w:r>
      <w:bookmarkEnd w:id="0"/>
      <w:bookmarkEnd w:id="1"/>
      <w:bookmarkEnd w:id="2"/>
    </w:p>
    <w:p w14:paraId="7EED4922" w14:textId="6FC72EE6" w:rsidR="00A55F41" w:rsidRPr="00F23765" w:rsidRDefault="00221483" w:rsidP="00D646E8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F23765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D646E8" w:rsidRPr="00F23765">
        <w:rPr>
          <w:rFonts w:ascii="Garamond" w:hAnsi="Garamond"/>
          <w:b/>
          <w:color w:val="000000" w:themeColor="text1"/>
          <w:sz w:val="24"/>
          <w:szCs w:val="24"/>
        </w:rPr>
        <w:t>1216</w:t>
      </w:r>
      <w:r w:rsidR="000D41E5" w:rsidRPr="00F23765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D646E8" w:rsidRPr="00F23765">
        <w:rPr>
          <w:rFonts w:ascii="Garamond" w:hAnsi="Garamond"/>
          <w:b/>
          <w:iCs/>
          <w:color w:val="000000" w:themeColor="text1"/>
          <w:sz w:val="24"/>
          <w:szCs w:val="24"/>
        </w:rPr>
        <w:t>17.11</w:t>
      </w:r>
      <w:r w:rsidR="00F54935" w:rsidRPr="00F23765">
        <w:rPr>
          <w:rFonts w:ascii="Garamond" w:hAnsi="Garamond"/>
          <w:b/>
          <w:iCs/>
          <w:color w:val="000000" w:themeColor="text1"/>
          <w:sz w:val="24"/>
          <w:szCs w:val="24"/>
        </w:rPr>
        <w:t>.202</w:t>
      </w:r>
      <w:r w:rsidR="001E6DB3" w:rsidRPr="00F23765">
        <w:rPr>
          <w:rFonts w:ascii="Garamond" w:hAnsi="Garamond"/>
          <w:b/>
          <w:iCs/>
          <w:color w:val="000000" w:themeColor="text1"/>
          <w:sz w:val="24"/>
          <w:szCs w:val="24"/>
        </w:rPr>
        <w:t>5</w:t>
      </w:r>
    </w:p>
    <w:p w14:paraId="36539123" w14:textId="77777777" w:rsidR="000721AB" w:rsidRPr="00F23765" w:rsidRDefault="000721AB" w:rsidP="00D646E8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1A4044D6" w14:textId="4F01C5F9" w:rsidR="001638E7" w:rsidRPr="00F23765" w:rsidRDefault="00B9132D" w:rsidP="00D646E8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F23765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F23765">
        <w:rPr>
          <w:rFonts w:ascii="Garamond" w:hAnsi="Garamond"/>
          <w:b/>
          <w:color w:val="000000" w:themeColor="text1"/>
          <w:lang w:val="sq-AL"/>
        </w:rPr>
        <w:t>ËR</w:t>
      </w:r>
      <w:r w:rsidR="00D646E8" w:rsidRPr="00F23765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11952" w:rsidRPr="00F23765">
        <w:rPr>
          <w:rFonts w:ascii="Garamond" w:hAnsi="Garamond"/>
          <w:b/>
          <w:color w:val="000000" w:themeColor="text1"/>
          <w:lang w:val="sq-AL"/>
        </w:rPr>
        <w:t xml:space="preserve">SHFUQIZIMIN E URDHRIT </w:t>
      </w:r>
      <w:bookmarkStart w:id="3" w:name="_Hlk182213673"/>
      <w:r w:rsidR="00A11952" w:rsidRPr="00F23765">
        <w:rPr>
          <w:rFonts w:ascii="Garamond" w:hAnsi="Garamond"/>
          <w:b/>
          <w:color w:val="000000" w:themeColor="text1"/>
          <w:lang w:val="sq-AL"/>
        </w:rPr>
        <w:t xml:space="preserve">NR. </w:t>
      </w:r>
      <w:r w:rsidR="00A63A1D" w:rsidRPr="00F23765">
        <w:rPr>
          <w:rFonts w:ascii="Garamond" w:hAnsi="Garamond"/>
          <w:b/>
          <w:color w:val="000000" w:themeColor="text1"/>
          <w:lang w:val="sq-AL"/>
        </w:rPr>
        <w:t>3</w:t>
      </w:r>
      <w:r w:rsidR="00216D58" w:rsidRPr="00F23765">
        <w:rPr>
          <w:rFonts w:ascii="Garamond" w:hAnsi="Garamond"/>
          <w:b/>
          <w:color w:val="000000" w:themeColor="text1"/>
          <w:lang w:val="sq-AL"/>
        </w:rPr>
        <w:t>26</w:t>
      </w:r>
      <w:r w:rsidR="00A11952" w:rsidRPr="00F23765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A63A1D" w:rsidRPr="00F23765">
        <w:rPr>
          <w:rFonts w:ascii="Garamond" w:hAnsi="Garamond"/>
          <w:b/>
          <w:color w:val="000000" w:themeColor="text1"/>
          <w:lang w:val="sq-AL"/>
        </w:rPr>
        <w:t>3</w:t>
      </w:r>
      <w:r w:rsidR="00A11952" w:rsidRPr="00F23765">
        <w:rPr>
          <w:rFonts w:ascii="Garamond" w:hAnsi="Garamond"/>
          <w:b/>
          <w:color w:val="000000" w:themeColor="text1"/>
          <w:lang w:val="sq-AL"/>
        </w:rPr>
        <w:t>.</w:t>
      </w:r>
      <w:r w:rsidR="00A63A1D" w:rsidRPr="00F23765">
        <w:rPr>
          <w:rFonts w:ascii="Garamond" w:hAnsi="Garamond"/>
          <w:b/>
          <w:color w:val="000000" w:themeColor="text1"/>
          <w:lang w:val="sq-AL"/>
        </w:rPr>
        <w:t>4</w:t>
      </w:r>
      <w:r w:rsidR="00A11952" w:rsidRPr="00F23765">
        <w:rPr>
          <w:rFonts w:ascii="Garamond" w:hAnsi="Garamond"/>
          <w:b/>
          <w:color w:val="000000" w:themeColor="text1"/>
          <w:lang w:val="sq-AL"/>
        </w:rPr>
        <w:t>.202</w:t>
      </w:r>
      <w:r w:rsidR="00A63A1D" w:rsidRPr="00F23765">
        <w:rPr>
          <w:rFonts w:ascii="Garamond" w:hAnsi="Garamond"/>
          <w:b/>
          <w:color w:val="000000" w:themeColor="text1"/>
          <w:lang w:val="sq-AL"/>
        </w:rPr>
        <w:t>5</w:t>
      </w:r>
      <w:r w:rsidR="00F23765">
        <w:rPr>
          <w:rFonts w:ascii="Garamond" w:hAnsi="Garamond"/>
          <w:b/>
          <w:color w:val="000000" w:themeColor="text1"/>
          <w:lang w:val="sq-AL"/>
        </w:rPr>
        <w:t>,</w:t>
      </w:r>
      <w:r w:rsidR="00A11952" w:rsidRPr="00F23765">
        <w:rPr>
          <w:rFonts w:ascii="Garamond" w:hAnsi="Garamond"/>
          <w:b/>
          <w:color w:val="000000" w:themeColor="text1"/>
          <w:lang w:val="sq-AL"/>
        </w:rPr>
        <w:t xml:space="preserve"> “</w:t>
      </w:r>
      <w:bookmarkStart w:id="4" w:name="_Hlk182819974"/>
      <w:r w:rsidR="00A11952" w:rsidRPr="00F23765">
        <w:rPr>
          <w:rFonts w:ascii="Garamond" w:hAnsi="Garamond"/>
          <w:b/>
          <w:color w:val="000000"/>
          <w:lang w:val="sq-AL"/>
        </w:rPr>
        <w:t xml:space="preserve">PËR DISA MASA MBROJTËSE NDAJ SËMUNDJES SË </w:t>
      </w:r>
      <w:r w:rsidR="001C36C3" w:rsidRPr="00F23765">
        <w:rPr>
          <w:rFonts w:ascii="Garamond" w:hAnsi="Garamond"/>
          <w:b/>
          <w:color w:val="000000"/>
          <w:lang w:val="sq-AL"/>
        </w:rPr>
        <w:t>AFTËS EPIZOOTIKE</w:t>
      </w:r>
      <w:r w:rsidR="00F23765">
        <w:rPr>
          <w:rFonts w:ascii="Garamond" w:hAnsi="Garamond"/>
          <w:b/>
          <w:color w:val="000000"/>
          <w:lang w:val="sq-AL"/>
        </w:rPr>
        <w:t>,</w:t>
      </w:r>
      <w:r w:rsidR="001C36C3" w:rsidRPr="00F23765">
        <w:rPr>
          <w:rFonts w:ascii="Garamond" w:hAnsi="Garamond"/>
          <w:b/>
          <w:color w:val="000000"/>
          <w:lang w:val="sq-AL"/>
        </w:rPr>
        <w:t xml:space="preserve"> </w:t>
      </w:r>
      <w:r w:rsidR="00A11952" w:rsidRPr="00F23765">
        <w:rPr>
          <w:rFonts w:ascii="Garamond" w:hAnsi="Garamond"/>
          <w:b/>
          <w:color w:val="000000"/>
          <w:lang w:val="sq-AL"/>
        </w:rPr>
        <w:t xml:space="preserve">TË SHFAQUR NË SHTETIN E </w:t>
      </w:r>
      <w:bookmarkEnd w:id="4"/>
      <w:r w:rsidR="00216D58" w:rsidRPr="00F23765">
        <w:rPr>
          <w:rFonts w:ascii="Garamond" w:hAnsi="Garamond"/>
          <w:b/>
          <w:color w:val="000000"/>
          <w:lang w:val="sq-AL"/>
        </w:rPr>
        <w:t>SLLOVAK</w:t>
      </w:r>
      <w:r w:rsidR="001C36C3" w:rsidRPr="00F23765">
        <w:rPr>
          <w:rFonts w:ascii="Garamond" w:hAnsi="Garamond"/>
          <w:b/>
          <w:color w:val="000000"/>
          <w:lang w:val="sq-AL"/>
        </w:rPr>
        <w:t>ISË</w:t>
      </w:r>
      <w:r w:rsidRPr="00F23765">
        <w:rPr>
          <w:rFonts w:ascii="Garamond" w:hAnsi="Garamond"/>
          <w:b/>
          <w:color w:val="000000" w:themeColor="text1"/>
          <w:lang w:val="sq-AL"/>
        </w:rPr>
        <w:t>”</w:t>
      </w:r>
    </w:p>
    <w:p w14:paraId="2E5AE5B2" w14:textId="77777777" w:rsidR="00B57AF9" w:rsidRPr="00F23765" w:rsidRDefault="00B57AF9" w:rsidP="00D646E8">
      <w:pPr>
        <w:pStyle w:val="BodyText"/>
        <w:ind w:firstLine="284"/>
        <w:rPr>
          <w:rFonts w:ascii="Garamond" w:hAnsi="Garamond"/>
          <w:b/>
          <w:color w:val="000000"/>
          <w:lang w:val="sq-AL"/>
        </w:rPr>
      </w:pPr>
    </w:p>
    <w:bookmarkEnd w:id="3"/>
    <w:p w14:paraId="702AA225" w14:textId="0E2FCD1F" w:rsidR="00D0384D" w:rsidRPr="00F23765" w:rsidRDefault="001F2FD3" w:rsidP="00D646E8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F23765">
        <w:rPr>
          <w:rFonts w:ascii="Garamond" w:hAnsi="Garamond"/>
          <w:color w:val="000000" w:themeColor="text1"/>
          <w:sz w:val="24"/>
          <w:szCs w:val="24"/>
          <w:lang w:val="sq-AL"/>
        </w:rPr>
        <w:t>Në mbështetje të pikës 4, të nenit 102 të Kushtetutës</w:t>
      </w:r>
      <w:r w:rsidRPr="00F23765">
        <w:rPr>
          <w:rFonts w:ascii="Garamond" w:hAnsi="Garamond"/>
          <w:sz w:val="24"/>
          <w:szCs w:val="24"/>
          <w:lang w:val="sq-AL"/>
        </w:rPr>
        <w:t xml:space="preserve"> dhe të pikës 3, të nenit 43, të </w:t>
      </w:r>
      <w:r w:rsidR="00F23765">
        <w:rPr>
          <w:rFonts w:ascii="Garamond" w:hAnsi="Garamond"/>
          <w:sz w:val="24"/>
          <w:szCs w:val="24"/>
          <w:lang w:val="sq-AL"/>
        </w:rPr>
        <w:t>ligjit</w:t>
      </w:r>
      <w:r w:rsidRPr="00F23765">
        <w:rPr>
          <w:rFonts w:ascii="Garamond" w:hAnsi="Garamond"/>
          <w:sz w:val="24"/>
          <w:szCs w:val="24"/>
          <w:lang w:val="sq-AL"/>
        </w:rPr>
        <w:t xml:space="preserve"> </w:t>
      </w:r>
      <w:r w:rsidR="00F23765">
        <w:rPr>
          <w:rFonts w:ascii="Garamond" w:hAnsi="Garamond"/>
          <w:sz w:val="24"/>
          <w:szCs w:val="24"/>
          <w:lang w:val="sq-AL"/>
        </w:rPr>
        <w:t>n</w:t>
      </w:r>
      <w:r w:rsidRPr="00F23765">
        <w:rPr>
          <w:rFonts w:ascii="Garamond" w:hAnsi="Garamond"/>
          <w:sz w:val="24"/>
          <w:szCs w:val="24"/>
          <w:lang w:val="sq-AL"/>
        </w:rPr>
        <w:t>r. 10465, datë 29.9.2011</w:t>
      </w:r>
      <w:r w:rsidR="00F23765">
        <w:rPr>
          <w:rFonts w:ascii="Garamond" w:hAnsi="Garamond"/>
          <w:sz w:val="24"/>
          <w:szCs w:val="24"/>
          <w:lang w:val="sq-AL"/>
        </w:rPr>
        <w:t>,</w:t>
      </w:r>
      <w:r w:rsidRPr="00F23765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ndryshuar,</w:t>
      </w:r>
      <w:r w:rsidR="000721AB" w:rsidRPr="00F23765">
        <w:rPr>
          <w:rFonts w:ascii="Garamond" w:hAnsi="Garamond"/>
          <w:sz w:val="24"/>
          <w:szCs w:val="24"/>
          <w:lang w:val="sq-AL"/>
        </w:rPr>
        <w:t xml:space="preserve"> dhe nenit 113, të </w:t>
      </w:r>
      <w:r w:rsidR="00F23765" w:rsidRPr="00F23765">
        <w:rPr>
          <w:rFonts w:ascii="Garamond" w:hAnsi="Garamond"/>
          <w:sz w:val="24"/>
          <w:szCs w:val="24"/>
          <w:lang w:val="sq-AL"/>
        </w:rPr>
        <w:t xml:space="preserve">ligjit nr. </w:t>
      </w:r>
      <w:r w:rsidR="000721AB" w:rsidRPr="00F23765">
        <w:rPr>
          <w:rFonts w:ascii="Garamond" w:hAnsi="Garamond"/>
          <w:sz w:val="24"/>
          <w:szCs w:val="24"/>
          <w:lang w:val="sq-AL"/>
        </w:rPr>
        <w:t>44/2015</w:t>
      </w:r>
      <w:r w:rsidR="00F23765">
        <w:rPr>
          <w:rFonts w:ascii="Garamond" w:hAnsi="Garamond"/>
          <w:sz w:val="24"/>
          <w:szCs w:val="24"/>
          <w:lang w:val="sq-AL"/>
        </w:rPr>
        <w:t>,</w:t>
      </w:r>
      <w:r w:rsidR="000721AB" w:rsidRPr="00F23765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Shqipërisë”,</w:t>
      </w:r>
    </w:p>
    <w:p w14:paraId="2E9B6665" w14:textId="1009A9B5" w:rsidR="00B9132D" w:rsidRPr="00F23765" w:rsidRDefault="00B9132D" w:rsidP="00D646E8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5C02F35" w14:textId="1765B2FB" w:rsidR="00A55F41" w:rsidRPr="00F23765" w:rsidRDefault="001A3FBC" w:rsidP="00D646E8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F23765">
        <w:rPr>
          <w:rFonts w:ascii="Garamond" w:hAnsi="Garamond"/>
          <w:color w:val="000000" w:themeColor="text1"/>
          <w:sz w:val="24"/>
          <w:szCs w:val="24"/>
        </w:rPr>
        <w:t>URDHËROJ</w:t>
      </w:r>
      <w:r w:rsidR="000D41E5" w:rsidRPr="00F23765">
        <w:rPr>
          <w:rFonts w:ascii="Garamond" w:hAnsi="Garamond"/>
          <w:color w:val="000000" w:themeColor="text1"/>
          <w:sz w:val="24"/>
          <w:szCs w:val="24"/>
        </w:rPr>
        <w:t>:</w:t>
      </w:r>
    </w:p>
    <w:p w14:paraId="11411A24" w14:textId="77777777" w:rsidR="000721AB" w:rsidRPr="00F23765" w:rsidRDefault="000721AB" w:rsidP="00D646E8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16"/>
          <w:szCs w:val="16"/>
        </w:rPr>
      </w:pPr>
    </w:p>
    <w:p w14:paraId="4DF15CF4" w14:textId="45CDDDE2" w:rsidR="001638E7" w:rsidRPr="00F23765" w:rsidRDefault="00D646E8" w:rsidP="00D646E8">
      <w:pPr>
        <w:pStyle w:val="BodyText"/>
        <w:ind w:firstLine="284"/>
        <w:rPr>
          <w:rFonts w:ascii="Garamond" w:hAnsi="Garamond"/>
          <w:color w:val="000000" w:themeColor="text1"/>
          <w:lang w:val="sq-AL"/>
        </w:rPr>
      </w:pPr>
      <w:r w:rsidRPr="00F23765">
        <w:rPr>
          <w:rFonts w:ascii="Garamond" w:hAnsi="Garamond"/>
          <w:color w:val="000000" w:themeColor="text1"/>
          <w:lang w:val="sq-AL"/>
        </w:rPr>
        <w:t xml:space="preserve">1. </w:t>
      </w:r>
      <w:r w:rsidR="00A55F41" w:rsidRPr="00F23765">
        <w:rPr>
          <w:rFonts w:ascii="Garamond" w:hAnsi="Garamond"/>
          <w:color w:val="000000" w:themeColor="text1"/>
          <w:lang w:val="sq-AL"/>
        </w:rPr>
        <w:t>Shfuqizimin e</w:t>
      </w:r>
      <w:r w:rsidR="000721AB" w:rsidRPr="00F23765">
        <w:rPr>
          <w:rFonts w:ascii="Garamond" w:hAnsi="Garamond"/>
          <w:color w:val="000000" w:themeColor="text1"/>
          <w:lang w:val="sq-AL"/>
        </w:rPr>
        <w:t xml:space="preserve"> </w:t>
      </w:r>
      <w:r w:rsidR="00F23765" w:rsidRPr="00F23765">
        <w:rPr>
          <w:rFonts w:ascii="Garamond" w:hAnsi="Garamond"/>
          <w:color w:val="000000" w:themeColor="text1"/>
          <w:lang w:val="sq-AL"/>
        </w:rPr>
        <w:t>urdhrit nr</w:t>
      </w:r>
      <w:r w:rsidR="00B9132D" w:rsidRPr="00F23765">
        <w:rPr>
          <w:rFonts w:ascii="Garamond" w:hAnsi="Garamond"/>
          <w:color w:val="000000" w:themeColor="text1"/>
          <w:lang w:val="sq-AL"/>
        </w:rPr>
        <w:t xml:space="preserve">. </w:t>
      </w:r>
      <w:bookmarkStart w:id="5" w:name="_GoBack"/>
      <w:bookmarkEnd w:id="5"/>
      <w:r w:rsidR="00A63A1D" w:rsidRPr="00F23765">
        <w:rPr>
          <w:rFonts w:ascii="Garamond" w:hAnsi="Garamond"/>
          <w:color w:val="000000" w:themeColor="text1"/>
          <w:lang w:val="sq-AL"/>
        </w:rPr>
        <w:t>3</w:t>
      </w:r>
      <w:r w:rsidR="00216D58" w:rsidRPr="00F23765">
        <w:rPr>
          <w:rFonts w:ascii="Garamond" w:hAnsi="Garamond"/>
          <w:color w:val="000000" w:themeColor="text1"/>
          <w:lang w:val="sq-AL"/>
        </w:rPr>
        <w:t>26</w:t>
      </w:r>
      <w:r w:rsidR="001655CD" w:rsidRPr="00F23765">
        <w:rPr>
          <w:rFonts w:ascii="Garamond" w:hAnsi="Garamond"/>
          <w:color w:val="000000" w:themeColor="text1"/>
          <w:lang w:val="sq-AL"/>
        </w:rPr>
        <w:t xml:space="preserve">, datë </w:t>
      </w:r>
      <w:r w:rsidR="00216D58" w:rsidRPr="00F23765">
        <w:rPr>
          <w:rFonts w:ascii="Garamond" w:hAnsi="Garamond"/>
          <w:color w:val="000000" w:themeColor="text1"/>
          <w:lang w:val="sq-AL"/>
        </w:rPr>
        <w:t>3</w:t>
      </w:r>
      <w:r w:rsidR="001655CD" w:rsidRPr="00F23765">
        <w:rPr>
          <w:rFonts w:ascii="Garamond" w:hAnsi="Garamond"/>
          <w:color w:val="000000" w:themeColor="text1"/>
          <w:lang w:val="sq-AL"/>
        </w:rPr>
        <w:t>.</w:t>
      </w:r>
      <w:r w:rsidR="00A63A1D" w:rsidRPr="00F23765">
        <w:rPr>
          <w:rFonts w:ascii="Garamond" w:hAnsi="Garamond"/>
          <w:color w:val="000000" w:themeColor="text1"/>
          <w:lang w:val="sq-AL"/>
        </w:rPr>
        <w:t>4</w:t>
      </w:r>
      <w:r w:rsidR="001655CD" w:rsidRPr="00F23765">
        <w:rPr>
          <w:rFonts w:ascii="Garamond" w:hAnsi="Garamond"/>
          <w:color w:val="000000" w:themeColor="text1"/>
          <w:lang w:val="sq-AL"/>
        </w:rPr>
        <w:t>.202</w:t>
      </w:r>
      <w:r w:rsidR="00A63A1D" w:rsidRPr="00F23765">
        <w:rPr>
          <w:rFonts w:ascii="Garamond" w:hAnsi="Garamond"/>
          <w:color w:val="000000" w:themeColor="text1"/>
          <w:lang w:val="sq-AL"/>
        </w:rPr>
        <w:t>5</w:t>
      </w:r>
      <w:r w:rsidR="00F23765">
        <w:rPr>
          <w:rFonts w:ascii="Garamond" w:hAnsi="Garamond"/>
          <w:color w:val="000000" w:themeColor="text1"/>
          <w:lang w:val="sq-AL"/>
        </w:rPr>
        <w:t>,</w:t>
      </w:r>
      <w:r w:rsidR="001655CD" w:rsidRPr="00F23765">
        <w:rPr>
          <w:rFonts w:ascii="Garamond" w:hAnsi="Garamond"/>
          <w:color w:val="000000" w:themeColor="text1"/>
          <w:lang w:val="sq-AL"/>
        </w:rPr>
        <w:t xml:space="preserve"> “</w:t>
      </w:r>
      <w:r w:rsidR="00E92500" w:rsidRPr="00F23765">
        <w:rPr>
          <w:rFonts w:ascii="Garamond" w:hAnsi="Garamond"/>
          <w:color w:val="000000" w:themeColor="text1"/>
          <w:lang w:val="sq-AL"/>
        </w:rPr>
        <w:t xml:space="preserve">Për disa masa mbrojtëse ndaj sëmundjes së </w:t>
      </w:r>
      <w:r w:rsidR="00F23765" w:rsidRPr="00F23765">
        <w:rPr>
          <w:rFonts w:ascii="Garamond" w:hAnsi="Garamond"/>
          <w:color w:val="000000" w:themeColor="text1"/>
          <w:lang w:val="sq-AL"/>
        </w:rPr>
        <w:t>aftës epizootike</w:t>
      </w:r>
      <w:r w:rsidR="00F23765">
        <w:rPr>
          <w:rFonts w:ascii="Garamond" w:hAnsi="Garamond"/>
          <w:color w:val="000000" w:themeColor="text1"/>
          <w:lang w:val="sq-AL"/>
        </w:rPr>
        <w:t>,</w:t>
      </w:r>
      <w:r w:rsidR="00F23765" w:rsidRPr="00F23765">
        <w:rPr>
          <w:rFonts w:ascii="Garamond" w:hAnsi="Garamond"/>
          <w:color w:val="000000" w:themeColor="text1"/>
          <w:lang w:val="sq-AL"/>
        </w:rPr>
        <w:t xml:space="preserve"> </w:t>
      </w:r>
      <w:r w:rsidR="00E92500" w:rsidRPr="00F23765">
        <w:rPr>
          <w:rFonts w:ascii="Garamond" w:hAnsi="Garamond"/>
          <w:color w:val="000000" w:themeColor="text1"/>
          <w:lang w:val="sq-AL"/>
        </w:rPr>
        <w:t xml:space="preserve">të shfaqur në shtetin e </w:t>
      </w:r>
      <w:r w:rsidR="00216D58" w:rsidRPr="00F23765">
        <w:rPr>
          <w:rFonts w:ascii="Garamond" w:hAnsi="Garamond"/>
          <w:color w:val="000000"/>
          <w:lang w:val="sq-AL"/>
        </w:rPr>
        <w:t>Sllovakisë</w:t>
      </w:r>
      <w:r w:rsidR="001655CD" w:rsidRPr="00F23765">
        <w:rPr>
          <w:rFonts w:ascii="Garamond" w:hAnsi="Garamond"/>
          <w:color w:val="000000" w:themeColor="text1"/>
          <w:lang w:val="sq-AL"/>
        </w:rPr>
        <w:t>”</w:t>
      </w:r>
      <w:r w:rsidR="00A65C2B" w:rsidRPr="00F23765">
        <w:rPr>
          <w:rFonts w:ascii="Garamond" w:hAnsi="Garamond"/>
          <w:color w:val="000000" w:themeColor="text1"/>
          <w:lang w:val="sq-AL"/>
        </w:rPr>
        <w:t>.</w:t>
      </w:r>
    </w:p>
    <w:p w14:paraId="77A3AF30" w14:textId="67CE1579" w:rsidR="00E5162B" w:rsidRPr="00F23765" w:rsidRDefault="00D646E8" w:rsidP="00D646E8">
      <w:pPr>
        <w:pStyle w:val="BodyText"/>
        <w:ind w:firstLine="284"/>
        <w:rPr>
          <w:rFonts w:ascii="Garamond" w:hAnsi="Garamond"/>
          <w:color w:val="000000"/>
          <w:lang w:val="sq-AL"/>
        </w:rPr>
      </w:pPr>
      <w:r w:rsidRPr="00F23765">
        <w:rPr>
          <w:rFonts w:ascii="Garamond" w:hAnsi="Garamond"/>
          <w:color w:val="000000" w:themeColor="text1"/>
          <w:lang w:val="sq-AL"/>
        </w:rPr>
        <w:t xml:space="preserve">2. </w:t>
      </w:r>
      <w:r w:rsidR="00B9132D" w:rsidRPr="00F23765">
        <w:rPr>
          <w:rFonts w:ascii="Garamond" w:hAnsi="Garamond"/>
          <w:color w:val="000000" w:themeColor="text1"/>
          <w:lang w:val="sq-AL"/>
        </w:rPr>
        <w:t xml:space="preserve">Për zbatimin e këtij urdhri ngarkohen Drejtoria e Përgjithshme e Zhvillimit </w:t>
      </w:r>
      <w:r w:rsidR="00973CB7" w:rsidRPr="00F23765">
        <w:rPr>
          <w:rFonts w:ascii="Garamond" w:hAnsi="Garamond"/>
          <w:color w:val="000000" w:themeColor="text1"/>
          <w:lang w:val="sq-AL"/>
        </w:rPr>
        <w:t xml:space="preserve">në Fushën e Sigurisë Ushqimore, </w:t>
      </w:r>
      <w:r w:rsidR="00B9132D" w:rsidRPr="00F23765">
        <w:rPr>
          <w:rFonts w:ascii="Garamond" w:hAnsi="Garamond"/>
          <w:color w:val="000000" w:themeColor="text1"/>
          <w:lang w:val="sq-AL"/>
        </w:rPr>
        <w:t>Veterinarisë, Mbrojtjes së Bimëve dhe Peshkimit, Autoriteti Kombëtar i Veterinarisë dhe Mbrojtjes së Bimëve dhe Autoriteti Kombëtar i Ushqimit.</w:t>
      </w:r>
    </w:p>
    <w:p w14:paraId="59DFD9DB" w14:textId="20DD9301" w:rsidR="00A55F41" w:rsidRPr="00F23765" w:rsidRDefault="00BE26C6" w:rsidP="00D646E8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F23765">
        <w:rPr>
          <w:rFonts w:ascii="Garamond" w:hAnsi="Garamond"/>
          <w:color w:val="000000" w:themeColor="text1"/>
          <w:sz w:val="24"/>
          <w:szCs w:val="24"/>
        </w:rPr>
        <w:t>Ky u</w:t>
      </w:r>
      <w:r w:rsidR="00E5162B" w:rsidRPr="00F23765">
        <w:rPr>
          <w:rFonts w:ascii="Garamond" w:hAnsi="Garamond"/>
          <w:color w:val="000000" w:themeColor="text1"/>
          <w:sz w:val="24"/>
          <w:szCs w:val="24"/>
        </w:rPr>
        <w:t>rdhër hyn në fuqi menjëherë</w:t>
      </w:r>
      <w:r w:rsidR="00353B84" w:rsidRPr="00F23765">
        <w:rPr>
          <w:rFonts w:ascii="Garamond" w:hAnsi="Garamond"/>
          <w:color w:val="000000" w:themeColor="text1"/>
          <w:sz w:val="24"/>
          <w:szCs w:val="24"/>
        </w:rPr>
        <w:t xml:space="preserve"> dhe botohet në Fletore</w:t>
      </w:r>
      <w:r w:rsidR="00F23765">
        <w:rPr>
          <w:rFonts w:ascii="Garamond" w:hAnsi="Garamond"/>
          <w:color w:val="000000" w:themeColor="text1"/>
          <w:sz w:val="24"/>
          <w:szCs w:val="24"/>
        </w:rPr>
        <w:t>n</w:t>
      </w:r>
      <w:r w:rsidR="00353B84" w:rsidRPr="00F23765">
        <w:rPr>
          <w:rFonts w:ascii="Garamond" w:hAnsi="Garamond"/>
          <w:color w:val="000000" w:themeColor="text1"/>
          <w:sz w:val="24"/>
          <w:szCs w:val="24"/>
        </w:rPr>
        <w:t xml:space="preserve"> Zyrtare</w:t>
      </w:r>
      <w:r w:rsidR="00F23765">
        <w:rPr>
          <w:rFonts w:ascii="Garamond" w:hAnsi="Garamond"/>
          <w:color w:val="000000" w:themeColor="text1"/>
          <w:sz w:val="24"/>
          <w:szCs w:val="24"/>
        </w:rPr>
        <w:t>.</w:t>
      </w:r>
    </w:p>
    <w:p w14:paraId="7BB58AE2" w14:textId="0327C49E" w:rsidR="00A1507B" w:rsidRPr="00F23765" w:rsidRDefault="00A1507B" w:rsidP="00D646E8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</w:rPr>
      </w:pPr>
    </w:p>
    <w:p w14:paraId="7E9E089E" w14:textId="67E385E5" w:rsidR="00B65EF3" w:rsidRPr="00F23765" w:rsidRDefault="00B65EF3" w:rsidP="00D646E8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en-GB"/>
        </w:rPr>
      </w:pPr>
      <w:r w:rsidRPr="00F23765">
        <w:rPr>
          <w:rFonts w:ascii="Garamond" w:hAnsi="Garamond"/>
          <w:sz w:val="24"/>
          <w:szCs w:val="24"/>
          <w:lang w:eastAsia="en-GB"/>
        </w:rPr>
        <w:t>MINISTËR</w:t>
      </w:r>
      <w:r w:rsidR="00F23765">
        <w:rPr>
          <w:rFonts w:ascii="Garamond" w:hAnsi="Garamond"/>
          <w:sz w:val="24"/>
          <w:szCs w:val="24"/>
          <w:lang w:eastAsia="en-GB"/>
        </w:rPr>
        <w:t xml:space="preserve"> I</w:t>
      </w:r>
      <w:r w:rsidR="00D646E8" w:rsidRPr="00F23765">
        <w:rPr>
          <w:rFonts w:ascii="Garamond" w:hAnsi="Garamond"/>
          <w:color w:val="000000" w:themeColor="text1"/>
          <w:sz w:val="24"/>
          <w:szCs w:val="24"/>
        </w:rPr>
        <w:t xml:space="preserve"> BUJQËSISË DHE ZHVILLIMIT RURAL</w:t>
      </w:r>
    </w:p>
    <w:p w14:paraId="0FBD93CE" w14:textId="7A7A0D96" w:rsidR="00B65EF3" w:rsidRPr="00F23765" w:rsidRDefault="00B65EF3" w:rsidP="00D646E8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r w:rsidRPr="00F23765">
        <w:rPr>
          <w:rFonts w:ascii="Garamond" w:hAnsi="Garamond"/>
          <w:b/>
          <w:sz w:val="24"/>
          <w:szCs w:val="24"/>
          <w:lang w:eastAsia="en-GB"/>
        </w:rPr>
        <w:t>An</w:t>
      </w:r>
      <w:r w:rsidR="00216D58" w:rsidRPr="00F23765">
        <w:rPr>
          <w:rFonts w:ascii="Garamond" w:hAnsi="Garamond"/>
          <w:b/>
          <w:sz w:val="24"/>
          <w:szCs w:val="24"/>
          <w:lang w:eastAsia="en-GB"/>
        </w:rPr>
        <w:t>dis</w:t>
      </w:r>
      <w:r w:rsidRPr="00F23765">
        <w:rPr>
          <w:rFonts w:ascii="Garamond" w:hAnsi="Garamond"/>
          <w:b/>
          <w:sz w:val="24"/>
          <w:szCs w:val="24"/>
          <w:lang w:eastAsia="en-GB"/>
        </w:rPr>
        <w:t xml:space="preserve"> </w:t>
      </w:r>
      <w:r w:rsidR="00216D58" w:rsidRPr="00F23765">
        <w:rPr>
          <w:rFonts w:ascii="Garamond" w:hAnsi="Garamond"/>
          <w:b/>
          <w:sz w:val="24"/>
          <w:szCs w:val="24"/>
          <w:lang w:eastAsia="en-GB"/>
        </w:rPr>
        <w:t>Salla</w:t>
      </w:r>
    </w:p>
    <w:p w14:paraId="22E44C59" w14:textId="08E57F8D" w:rsidR="00D646E8" w:rsidRPr="00F23765" w:rsidRDefault="00D646E8" w:rsidP="00D646E8">
      <w:pPr>
        <w:spacing w:after="0" w:line="240" w:lineRule="auto"/>
        <w:ind w:firstLine="284"/>
        <w:rPr>
          <w:rFonts w:ascii="Garamond" w:eastAsia="Calibri" w:hAnsi="Garamond"/>
          <w:color w:val="000000"/>
          <w:sz w:val="20"/>
          <w:szCs w:val="20"/>
        </w:rPr>
      </w:pPr>
    </w:p>
    <w:p w14:paraId="102D753C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37B26037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1E94ABD1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60BC87F4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315CC061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7DF482B4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4FDDB12B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3DFCD8AB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2DAC15B4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72E77F56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2D836C2A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1CFF09D2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4F32AD16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043B5E54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7A3E9758" w14:textId="77777777" w:rsidR="00D646E8" w:rsidRPr="00F23765" w:rsidRDefault="00D646E8" w:rsidP="00D646E8">
      <w:pPr>
        <w:rPr>
          <w:rFonts w:ascii="Garamond" w:eastAsia="Calibri" w:hAnsi="Garamond"/>
          <w:sz w:val="20"/>
          <w:szCs w:val="20"/>
        </w:rPr>
      </w:pPr>
    </w:p>
    <w:p w14:paraId="675AF932" w14:textId="749E5C0F" w:rsidR="00A1507B" w:rsidRPr="00F23765" w:rsidRDefault="00A1507B" w:rsidP="00D646E8">
      <w:pPr>
        <w:rPr>
          <w:rFonts w:ascii="Garamond" w:eastAsia="Calibri" w:hAnsi="Garamond"/>
          <w:sz w:val="20"/>
          <w:szCs w:val="20"/>
        </w:rPr>
      </w:pPr>
    </w:p>
    <w:sectPr w:rsidR="00A1507B" w:rsidRPr="00F23765" w:rsidSect="00FA5E17">
      <w:pgSz w:w="12240" w:h="15840"/>
      <w:pgMar w:top="720" w:right="1440" w:bottom="90" w:left="1260" w:header="0" w:footer="7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8057C" w14:textId="77777777" w:rsidR="00F23765" w:rsidRDefault="00F23765" w:rsidP="001A3FBC">
      <w:pPr>
        <w:spacing w:after="0" w:line="240" w:lineRule="auto"/>
      </w:pPr>
      <w:r>
        <w:separator/>
      </w:r>
    </w:p>
  </w:endnote>
  <w:endnote w:type="continuationSeparator" w:id="0">
    <w:p w14:paraId="3ED307E1" w14:textId="77777777" w:rsidR="00F23765" w:rsidRDefault="00F23765" w:rsidP="001A3FBC">
      <w:pPr>
        <w:spacing w:after="0" w:line="240" w:lineRule="auto"/>
      </w:pPr>
      <w:r>
        <w:continuationSeparator/>
      </w:r>
    </w:p>
  </w:endnote>
  <w:endnote w:type="continuationNotice" w:id="1">
    <w:p w14:paraId="0C17BFB3" w14:textId="77777777" w:rsidR="00AC6A51" w:rsidRDefault="00AC6A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A8B3B" w14:textId="77777777" w:rsidR="00F23765" w:rsidRDefault="00F23765" w:rsidP="001A3FBC">
      <w:pPr>
        <w:spacing w:after="0" w:line="240" w:lineRule="auto"/>
      </w:pPr>
      <w:r>
        <w:separator/>
      </w:r>
    </w:p>
  </w:footnote>
  <w:footnote w:type="continuationSeparator" w:id="0">
    <w:p w14:paraId="0D7D79AC" w14:textId="77777777" w:rsidR="00F23765" w:rsidRDefault="00F23765" w:rsidP="001A3FBC">
      <w:pPr>
        <w:spacing w:after="0" w:line="240" w:lineRule="auto"/>
      </w:pPr>
      <w:r>
        <w:continuationSeparator/>
      </w:r>
    </w:p>
  </w:footnote>
  <w:footnote w:type="continuationNotice" w:id="1">
    <w:p w14:paraId="617ED31A" w14:textId="77777777" w:rsidR="00AC6A51" w:rsidRDefault="00AC6A5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3E2F26"/>
    <w:multiLevelType w:val="hybridMultilevel"/>
    <w:tmpl w:val="770C803E"/>
    <w:lvl w:ilvl="0" w:tplc="8626053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016CA"/>
    <w:rsid w:val="00015426"/>
    <w:rsid w:val="00023BED"/>
    <w:rsid w:val="000249F9"/>
    <w:rsid w:val="000258BB"/>
    <w:rsid w:val="00044705"/>
    <w:rsid w:val="000448C4"/>
    <w:rsid w:val="0005230E"/>
    <w:rsid w:val="00060ED9"/>
    <w:rsid w:val="000614DA"/>
    <w:rsid w:val="000632BD"/>
    <w:rsid w:val="0006696D"/>
    <w:rsid w:val="00071516"/>
    <w:rsid w:val="000721AB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638E7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36C3"/>
    <w:rsid w:val="001C434A"/>
    <w:rsid w:val="001D049F"/>
    <w:rsid w:val="001D471B"/>
    <w:rsid w:val="001D4BF7"/>
    <w:rsid w:val="001E6DB3"/>
    <w:rsid w:val="001F2FD3"/>
    <w:rsid w:val="001F7857"/>
    <w:rsid w:val="001F7937"/>
    <w:rsid w:val="0020196E"/>
    <w:rsid w:val="00206E52"/>
    <w:rsid w:val="00216D58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7571"/>
    <w:rsid w:val="002B0069"/>
    <w:rsid w:val="002C77C4"/>
    <w:rsid w:val="002D00C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85D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4C3E"/>
    <w:rsid w:val="00415B7D"/>
    <w:rsid w:val="00423B72"/>
    <w:rsid w:val="004302DA"/>
    <w:rsid w:val="00436861"/>
    <w:rsid w:val="004424C6"/>
    <w:rsid w:val="00450751"/>
    <w:rsid w:val="00460491"/>
    <w:rsid w:val="0046158E"/>
    <w:rsid w:val="0046265C"/>
    <w:rsid w:val="00464C16"/>
    <w:rsid w:val="0047164F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E5C04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82815"/>
    <w:rsid w:val="005976D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636B8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5354"/>
    <w:rsid w:val="00A26172"/>
    <w:rsid w:val="00A36682"/>
    <w:rsid w:val="00A37256"/>
    <w:rsid w:val="00A41834"/>
    <w:rsid w:val="00A514CE"/>
    <w:rsid w:val="00A55F41"/>
    <w:rsid w:val="00A608B4"/>
    <w:rsid w:val="00A618C9"/>
    <w:rsid w:val="00A62749"/>
    <w:rsid w:val="00A627D2"/>
    <w:rsid w:val="00A63A1D"/>
    <w:rsid w:val="00A6525A"/>
    <w:rsid w:val="00A65C2B"/>
    <w:rsid w:val="00A87F9B"/>
    <w:rsid w:val="00A956BA"/>
    <w:rsid w:val="00AB0C5A"/>
    <w:rsid w:val="00AB188E"/>
    <w:rsid w:val="00AB54D1"/>
    <w:rsid w:val="00AB712B"/>
    <w:rsid w:val="00AC6A51"/>
    <w:rsid w:val="00AE4065"/>
    <w:rsid w:val="00AE4258"/>
    <w:rsid w:val="00AF0A94"/>
    <w:rsid w:val="00B03253"/>
    <w:rsid w:val="00B04485"/>
    <w:rsid w:val="00B22C72"/>
    <w:rsid w:val="00B31883"/>
    <w:rsid w:val="00B331F9"/>
    <w:rsid w:val="00B3688B"/>
    <w:rsid w:val="00B57AF9"/>
    <w:rsid w:val="00B63554"/>
    <w:rsid w:val="00B6458A"/>
    <w:rsid w:val="00B65EF3"/>
    <w:rsid w:val="00B9132D"/>
    <w:rsid w:val="00B9171A"/>
    <w:rsid w:val="00B920F3"/>
    <w:rsid w:val="00B937B8"/>
    <w:rsid w:val="00B94558"/>
    <w:rsid w:val="00BA2CD3"/>
    <w:rsid w:val="00BC06BE"/>
    <w:rsid w:val="00BD5169"/>
    <w:rsid w:val="00BE26C6"/>
    <w:rsid w:val="00BF261E"/>
    <w:rsid w:val="00BF29E3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646E8"/>
    <w:rsid w:val="00D9046E"/>
    <w:rsid w:val="00D90D7A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4765C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EF3757"/>
    <w:rsid w:val="00F03D76"/>
    <w:rsid w:val="00F23765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5E17"/>
    <w:rsid w:val="00FA6BD8"/>
    <w:rsid w:val="00FB1457"/>
    <w:rsid w:val="00FB17E4"/>
    <w:rsid w:val="00FB395F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D8E384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7DCFF22A2D469C995E5B8144850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1216</Nr_x002e__x0020_akti>
    <Data_x0020_e_x0020_Krijimit xmlns="0e656187-b300-4fb0-8bf4-3a50f872073c">2025-11-25T13:56:43Z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2025-11-21T00:00:00Z</Date_x0020_protokolli>
    <Titulli xmlns="0e656187-b300-4fb0-8bf4-3a50f872073c">Për shfuqizimin e urdhrit nr.326, datë 3.4.2025 "Për disa masa mbrojtëse ndaj sëmundjes së aftës epizootike të shfaqur në shtetin e Sllovakisë"</Titulli>
    <Modifikuesi xmlns="0e656187-b300-4fb0-8bf4-3a50f872073c">keisina.zace</Modifikuesi>
    <Nr_x002e__x0020_prot_x0020_QBZ xmlns="0e656187-b300-4fb0-8bf4-3a50f872073c">1952/10</Nr_x002e__x0020_prot_x0020_QBZ>
    <Data_x0020_e_x0020_Modifikimit xmlns="0e656187-b300-4fb0-8bf4-3a50f872073c">2025-11-26T09:42:46Z</Data_x0020_e_x0020_Modifikimit>
    <Dekretuar xmlns="0e656187-b300-4fb0-8bf4-3a50f872073c">false</Dekretuar>
    <Data xmlns="0e656187-b300-4fb0-8bf4-3a50f872073c">2025-11-17T00:00:00Z</Data>
    <Nr_x002e__x0020_protokolli_x0020_i_x0020_aktit xmlns="0e656187-b300-4fb0-8bf4-3a50f872073c">8292/6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7DCFF22A2D469C995E5B8144850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05032-7072-4085-8F74-11292C4B1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BE0F73A-D5D7-49C0-91FD-25BF19120A1B}">
  <ds:schemaRefs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B7353CB-2748-409F-900B-F506826E89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ACEB0A-9B0F-47FC-B1EE-E9FB783C5A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812902-6040-42BC-9742-A0F66B45E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103E51-89F2-49D3-A334-0891FC1E96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fjora.cahani</cp:lastModifiedBy>
  <cp:revision>34</cp:revision>
  <cp:lastPrinted>2025-11-17T11:59:00Z</cp:lastPrinted>
  <dcterms:created xsi:type="dcterms:W3CDTF">2024-11-11T10:45:00Z</dcterms:created>
  <dcterms:modified xsi:type="dcterms:W3CDTF">2025-11-26T10:58:00Z</dcterms:modified>
</cp:coreProperties>
</file>