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66DD1B" w14:textId="77777777" w:rsidR="00F37020" w:rsidRPr="00DA6517" w:rsidRDefault="00F37020" w:rsidP="00A90B77">
      <w:pPr>
        <w:spacing w:after="0" w:line="240" w:lineRule="auto"/>
        <w:ind w:firstLine="284"/>
        <w:contextualSpacing/>
        <w:jc w:val="both"/>
        <w:rPr>
          <w:rFonts w:ascii="Garamond" w:hAnsi="Garamond"/>
          <w:b/>
          <w:iCs/>
          <w:sz w:val="24"/>
          <w:szCs w:val="24"/>
        </w:rPr>
      </w:pPr>
    </w:p>
    <w:p w14:paraId="71502625" w14:textId="23E876FC" w:rsidR="00A55F41" w:rsidRPr="00DA6517" w:rsidRDefault="000D41E5" w:rsidP="00A90B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DA6517">
        <w:rPr>
          <w:rFonts w:ascii="Garamond" w:hAnsi="Garamond"/>
          <w:b/>
          <w:sz w:val="24"/>
          <w:szCs w:val="24"/>
        </w:rPr>
        <w:t>URDHËR</w:t>
      </w:r>
      <w:bookmarkEnd w:id="0"/>
      <w:bookmarkEnd w:id="1"/>
      <w:bookmarkEnd w:id="2"/>
    </w:p>
    <w:p w14:paraId="6014DC6A" w14:textId="312FEDD0" w:rsidR="00F37020" w:rsidRPr="00DA6517" w:rsidRDefault="00221483" w:rsidP="00A90B77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  <w:r w:rsidRPr="00DA6517">
        <w:rPr>
          <w:rFonts w:ascii="Garamond" w:hAnsi="Garamond"/>
          <w:b/>
          <w:sz w:val="24"/>
          <w:szCs w:val="24"/>
        </w:rPr>
        <w:t xml:space="preserve">Nr. </w:t>
      </w:r>
      <w:r w:rsidR="00A90B77" w:rsidRPr="00DA6517">
        <w:rPr>
          <w:rFonts w:ascii="Garamond" w:hAnsi="Garamond"/>
          <w:b/>
          <w:sz w:val="24"/>
          <w:szCs w:val="24"/>
        </w:rPr>
        <w:t>22</w:t>
      </w:r>
      <w:r w:rsidR="000D41E5" w:rsidRPr="00DA6517">
        <w:rPr>
          <w:rFonts w:ascii="Garamond" w:hAnsi="Garamond"/>
          <w:b/>
          <w:sz w:val="24"/>
          <w:szCs w:val="24"/>
        </w:rPr>
        <w:t xml:space="preserve">, datë </w:t>
      </w:r>
      <w:r w:rsidR="00DA6517">
        <w:rPr>
          <w:rFonts w:ascii="Garamond" w:hAnsi="Garamond"/>
          <w:b/>
          <w:iCs/>
          <w:sz w:val="24"/>
          <w:szCs w:val="24"/>
        </w:rPr>
        <w:t>9.</w:t>
      </w:r>
      <w:r w:rsidR="00A90B77" w:rsidRPr="00DA6517">
        <w:rPr>
          <w:rFonts w:ascii="Garamond" w:hAnsi="Garamond"/>
          <w:b/>
          <w:iCs/>
          <w:sz w:val="24"/>
          <w:szCs w:val="24"/>
        </w:rPr>
        <w:t>1</w:t>
      </w:r>
      <w:r w:rsidR="00F54935" w:rsidRPr="00DA6517">
        <w:rPr>
          <w:rFonts w:ascii="Garamond" w:hAnsi="Garamond"/>
          <w:b/>
          <w:iCs/>
          <w:sz w:val="24"/>
          <w:szCs w:val="24"/>
        </w:rPr>
        <w:t>.202</w:t>
      </w:r>
      <w:r w:rsidR="00B50217" w:rsidRPr="00DA6517">
        <w:rPr>
          <w:rFonts w:ascii="Garamond" w:hAnsi="Garamond"/>
          <w:b/>
          <w:iCs/>
          <w:sz w:val="24"/>
          <w:szCs w:val="24"/>
        </w:rPr>
        <w:t>6</w:t>
      </w:r>
    </w:p>
    <w:p w14:paraId="2C69228D" w14:textId="77777777" w:rsidR="00F02928" w:rsidRPr="00DA6517" w:rsidRDefault="00F02928" w:rsidP="00A90B77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</w:p>
    <w:p w14:paraId="645FDE82" w14:textId="16C31B7B" w:rsidR="009E4C47" w:rsidRPr="00DA6517" w:rsidRDefault="00B9132D" w:rsidP="00A90B77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lang w:val="sq-AL"/>
        </w:rPr>
      </w:pPr>
      <w:r w:rsidRPr="00DA6517">
        <w:rPr>
          <w:rFonts w:ascii="Garamond" w:hAnsi="Garamond"/>
          <w:b/>
          <w:lang w:val="sq-AL"/>
        </w:rPr>
        <w:t>P</w:t>
      </w:r>
      <w:r w:rsidR="00D30958" w:rsidRPr="00DA6517">
        <w:rPr>
          <w:rFonts w:ascii="Garamond" w:hAnsi="Garamond"/>
          <w:b/>
          <w:lang w:val="sq-AL"/>
        </w:rPr>
        <w:t>ËR</w:t>
      </w:r>
      <w:r w:rsidR="00A90B77" w:rsidRPr="00DA6517">
        <w:rPr>
          <w:rFonts w:ascii="Garamond" w:hAnsi="Garamond"/>
          <w:b/>
          <w:lang w:val="sq-AL"/>
        </w:rPr>
        <w:t xml:space="preserve"> </w:t>
      </w:r>
      <w:r w:rsidR="00A11952" w:rsidRPr="00DA6517">
        <w:rPr>
          <w:rFonts w:ascii="Garamond" w:hAnsi="Garamond"/>
          <w:b/>
          <w:lang w:val="sq-AL"/>
        </w:rPr>
        <w:t xml:space="preserve">SHFUQIZIMIN E URDHRIT </w:t>
      </w:r>
      <w:bookmarkStart w:id="3" w:name="_Hlk182213673"/>
      <w:r w:rsidR="00A11952" w:rsidRPr="00DA6517">
        <w:rPr>
          <w:rFonts w:ascii="Garamond" w:hAnsi="Garamond"/>
          <w:b/>
          <w:lang w:val="sq-AL"/>
        </w:rPr>
        <w:t xml:space="preserve">NR. </w:t>
      </w:r>
      <w:r w:rsidR="00B50217" w:rsidRPr="00DA6517">
        <w:rPr>
          <w:rFonts w:ascii="Garamond" w:hAnsi="Garamond"/>
          <w:b/>
          <w:lang w:val="sq-AL"/>
        </w:rPr>
        <w:t>1</w:t>
      </w:r>
      <w:r w:rsidR="004629B0" w:rsidRPr="00DA6517">
        <w:rPr>
          <w:rFonts w:ascii="Garamond" w:hAnsi="Garamond"/>
          <w:b/>
          <w:lang w:val="sq-AL"/>
        </w:rPr>
        <w:t>372</w:t>
      </w:r>
      <w:r w:rsidR="00A11952" w:rsidRPr="00DA6517">
        <w:rPr>
          <w:rFonts w:ascii="Garamond" w:hAnsi="Garamond"/>
          <w:b/>
          <w:lang w:val="sq-AL"/>
        </w:rPr>
        <w:t xml:space="preserve">, DATË </w:t>
      </w:r>
      <w:r w:rsidR="004629B0" w:rsidRPr="00DA6517">
        <w:rPr>
          <w:rFonts w:ascii="Garamond" w:hAnsi="Garamond"/>
          <w:b/>
          <w:lang w:val="sq-AL"/>
        </w:rPr>
        <w:t>17</w:t>
      </w:r>
      <w:r w:rsidR="00A11952" w:rsidRPr="00DA6517">
        <w:rPr>
          <w:rFonts w:ascii="Garamond" w:hAnsi="Garamond"/>
          <w:b/>
          <w:lang w:val="sq-AL"/>
        </w:rPr>
        <w:t>.</w:t>
      </w:r>
      <w:r w:rsidR="00B50217" w:rsidRPr="00DA6517">
        <w:rPr>
          <w:rFonts w:ascii="Garamond" w:hAnsi="Garamond"/>
          <w:b/>
          <w:lang w:val="sq-AL"/>
        </w:rPr>
        <w:t>1</w:t>
      </w:r>
      <w:r w:rsidR="004629B0" w:rsidRPr="00DA6517">
        <w:rPr>
          <w:rFonts w:ascii="Garamond" w:hAnsi="Garamond"/>
          <w:b/>
          <w:lang w:val="sq-AL"/>
        </w:rPr>
        <w:t>2</w:t>
      </w:r>
      <w:r w:rsidR="00A11952" w:rsidRPr="00DA6517">
        <w:rPr>
          <w:rFonts w:ascii="Garamond" w:hAnsi="Garamond"/>
          <w:b/>
          <w:lang w:val="sq-AL"/>
        </w:rPr>
        <w:t>.202</w:t>
      </w:r>
      <w:r w:rsidR="00124BF9" w:rsidRPr="00DA6517">
        <w:rPr>
          <w:rFonts w:ascii="Garamond" w:hAnsi="Garamond"/>
          <w:b/>
          <w:lang w:val="sq-AL"/>
        </w:rPr>
        <w:t>5</w:t>
      </w:r>
      <w:r w:rsidR="00DA6517">
        <w:rPr>
          <w:rFonts w:ascii="Garamond" w:hAnsi="Garamond"/>
          <w:b/>
          <w:lang w:val="sq-AL"/>
        </w:rPr>
        <w:t>,</w:t>
      </w:r>
      <w:r w:rsidR="00A11952" w:rsidRPr="00DA6517">
        <w:rPr>
          <w:rFonts w:ascii="Garamond" w:hAnsi="Garamond"/>
          <w:b/>
          <w:lang w:val="sq-AL"/>
        </w:rPr>
        <w:t xml:space="preserve"> “</w:t>
      </w:r>
      <w:r w:rsidR="009E4C47" w:rsidRPr="00DA6517">
        <w:rPr>
          <w:rFonts w:ascii="Garamond" w:hAnsi="Garamond"/>
          <w:b/>
          <w:lang w:val="sq-AL"/>
        </w:rPr>
        <w:t>PËR</w:t>
      </w:r>
    </w:p>
    <w:p w14:paraId="7CD9F5E2" w14:textId="56020C22" w:rsidR="00F02928" w:rsidRPr="00DA6517" w:rsidRDefault="009E4C47" w:rsidP="00A90B77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DA6517">
        <w:rPr>
          <w:rFonts w:ascii="Garamond" w:hAnsi="Garamond"/>
          <w:b/>
          <w:lang w:val="sq-AL"/>
        </w:rPr>
        <w:t xml:space="preserve">DISA MASA </w:t>
      </w:r>
      <w:r w:rsidR="000630AA" w:rsidRPr="00DA6517">
        <w:rPr>
          <w:rFonts w:ascii="Garamond" w:hAnsi="Garamond"/>
          <w:b/>
          <w:lang w:val="sq-AL"/>
        </w:rPr>
        <w:t xml:space="preserve">MBROJTËSE NDAJ SËMUNDJES SË </w:t>
      </w:r>
      <w:r w:rsidR="004629B0" w:rsidRPr="00DA6517">
        <w:rPr>
          <w:rFonts w:ascii="Garamond" w:hAnsi="Garamond"/>
          <w:b/>
          <w:lang w:val="sq-AL"/>
        </w:rPr>
        <w:t xml:space="preserve">PSEUDOPESTIT </w:t>
      </w:r>
      <w:r w:rsidR="00E71455" w:rsidRPr="00DA6517">
        <w:rPr>
          <w:rFonts w:ascii="Garamond" w:hAnsi="Garamond"/>
          <w:b/>
          <w:lang w:val="sq-AL"/>
        </w:rPr>
        <w:t>TË SHPENDËVE</w:t>
      </w:r>
      <w:r w:rsidR="00DA6517">
        <w:rPr>
          <w:rFonts w:ascii="Garamond" w:hAnsi="Garamond"/>
          <w:b/>
          <w:lang w:val="sq-AL"/>
        </w:rPr>
        <w:t>,</w:t>
      </w:r>
      <w:r w:rsidR="00E71455" w:rsidRPr="00DA6517">
        <w:rPr>
          <w:rFonts w:ascii="Garamond" w:hAnsi="Garamond"/>
          <w:b/>
          <w:lang w:val="sq-AL"/>
        </w:rPr>
        <w:t xml:space="preserve"> </w:t>
      </w:r>
      <w:r w:rsidR="000630AA" w:rsidRPr="00DA6517">
        <w:rPr>
          <w:rFonts w:ascii="Garamond" w:hAnsi="Garamond"/>
          <w:b/>
          <w:lang w:val="sq-AL"/>
        </w:rPr>
        <w:t>TË SHFAQUR NË SHTETIN E</w:t>
      </w:r>
      <w:r w:rsidR="004629B0" w:rsidRPr="00DA6517">
        <w:rPr>
          <w:rFonts w:ascii="Garamond" w:hAnsi="Garamond"/>
          <w:b/>
          <w:lang w:val="sq-AL"/>
        </w:rPr>
        <w:t xml:space="preserve"> SLLOVAKISË</w:t>
      </w:r>
      <w:r w:rsidR="00B50217" w:rsidRPr="00DA6517">
        <w:rPr>
          <w:rFonts w:ascii="Garamond" w:hAnsi="Garamond"/>
          <w:b/>
          <w:lang w:val="sq-AL"/>
        </w:rPr>
        <w:t>”</w:t>
      </w:r>
      <w:bookmarkEnd w:id="3"/>
    </w:p>
    <w:p w14:paraId="75D95C77" w14:textId="77777777" w:rsidR="00F02928" w:rsidRPr="00DA6517" w:rsidRDefault="00F02928" w:rsidP="00A90B77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</w:p>
    <w:p w14:paraId="1A026641" w14:textId="71930452" w:rsidR="00B9132D" w:rsidRPr="00DA6517" w:rsidRDefault="00E5162B" w:rsidP="00A90B77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6517">
        <w:rPr>
          <w:rFonts w:ascii="Garamond" w:hAnsi="Garamond"/>
          <w:sz w:val="24"/>
          <w:szCs w:val="24"/>
          <w:lang w:val="sq-AL"/>
        </w:rPr>
        <w:t>Mbështetur në nenin 102, pika 4 e Kushtetutës</w:t>
      </w:r>
      <w:r w:rsidR="00DA6517">
        <w:rPr>
          <w:rFonts w:ascii="Garamond" w:hAnsi="Garamond"/>
          <w:sz w:val="24"/>
          <w:szCs w:val="24"/>
          <w:lang w:val="sq-AL"/>
        </w:rPr>
        <w:t>; të</w:t>
      </w:r>
      <w:r w:rsidRPr="00DA6517">
        <w:rPr>
          <w:rFonts w:ascii="Garamond" w:hAnsi="Garamond"/>
          <w:sz w:val="24"/>
          <w:szCs w:val="24"/>
          <w:lang w:val="sq-AL"/>
        </w:rPr>
        <w:t xml:space="preserve"> </w:t>
      </w:r>
      <w:r w:rsidR="0012420A" w:rsidRPr="00DA6517">
        <w:rPr>
          <w:rFonts w:ascii="Garamond" w:hAnsi="Garamond"/>
          <w:sz w:val="24"/>
          <w:szCs w:val="24"/>
          <w:lang w:val="sq-AL"/>
        </w:rPr>
        <w:t>pikës 3</w:t>
      </w:r>
      <w:r w:rsidR="00DA6517">
        <w:rPr>
          <w:rFonts w:ascii="Garamond" w:hAnsi="Garamond"/>
          <w:sz w:val="24"/>
          <w:szCs w:val="24"/>
          <w:lang w:val="sq-AL"/>
        </w:rPr>
        <w:t>,</w:t>
      </w:r>
      <w:r w:rsidR="0012420A" w:rsidRPr="00DA6517">
        <w:rPr>
          <w:rFonts w:ascii="Garamond" w:hAnsi="Garamond"/>
          <w:sz w:val="24"/>
          <w:szCs w:val="24"/>
          <w:lang w:val="sq-AL"/>
        </w:rPr>
        <w:t xml:space="preserve"> të </w:t>
      </w:r>
      <w:r w:rsidRPr="00DA6517">
        <w:rPr>
          <w:rFonts w:ascii="Garamond" w:hAnsi="Garamond"/>
          <w:sz w:val="24"/>
          <w:szCs w:val="24"/>
          <w:lang w:val="sq-AL"/>
        </w:rPr>
        <w:t>neni</w:t>
      </w:r>
      <w:r w:rsidR="0012420A" w:rsidRPr="00DA6517">
        <w:rPr>
          <w:rFonts w:ascii="Garamond" w:hAnsi="Garamond"/>
          <w:sz w:val="24"/>
          <w:szCs w:val="24"/>
          <w:lang w:val="sq-AL"/>
        </w:rPr>
        <w:t>t</w:t>
      </w:r>
      <w:r w:rsidR="00A55F41" w:rsidRPr="00DA6517">
        <w:rPr>
          <w:rFonts w:ascii="Garamond" w:hAnsi="Garamond"/>
          <w:sz w:val="24"/>
          <w:szCs w:val="24"/>
          <w:lang w:val="sq-AL"/>
        </w:rPr>
        <w:t xml:space="preserve"> 43, të</w:t>
      </w:r>
      <w:r w:rsidRPr="00DA6517">
        <w:rPr>
          <w:rFonts w:ascii="Garamond" w:hAnsi="Garamond"/>
          <w:sz w:val="24"/>
          <w:szCs w:val="24"/>
          <w:lang w:val="sq-AL"/>
        </w:rPr>
        <w:t xml:space="preserve"> </w:t>
      </w:r>
      <w:r w:rsidR="00DA6517" w:rsidRPr="00DA6517">
        <w:rPr>
          <w:rFonts w:ascii="Garamond" w:hAnsi="Garamond"/>
          <w:sz w:val="24"/>
          <w:szCs w:val="24"/>
          <w:lang w:val="sq-AL"/>
        </w:rPr>
        <w:t>ligjit n</w:t>
      </w:r>
      <w:r w:rsidR="00B9132D" w:rsidRPr="00DA6517">
        <w:rPr>
          <w:rFonts w:ascii="Garamond" w:hAnsi="Garamond"/>
          <w:sz w:val="24"/>
          <w:szCs w:val="24"/>
          <w:lang w:val="sq-AL"/>
        </w:rPr>
        <w:t>r. 10465, datë 29.9.2011</w:t>
      </w:r>
      <w:r w:rsidR="00DA6517">
        <w:rPr>
          <w:rFonts w:ascii="Garamond" w:hAnsi="Garamond"/>
          <w:sz w:val="24"/>
          <w:szCs w:val="24"/>
          <w:lang w:val="sq-AL"/>
        </w:rPr>
        <w:t>,</w:t>
      </w:r>
      <w:r w:rsidR="00B9132D" w:rsidRPr="00DA6517">
        <w:rPr>
          <w:rFonts w:ascii="Garamond" w:hAnsi="Garamond"/>
          <w:sz w:val="24"/>
          <w:szCs w:val="24"/>
          <w:lang w:val="sq-AL"/>
        </w:rPr>
        <w:t xml:space="preserve"> “Për </w:t>
      </w:r>
      <w:r w:rsidR="00A55F41" w:rsidRPr="00DA6517">
        <w:rPr>
          <w:rFonts w:ascii="Garamond" w:hAnsi="Garamond"/>
          <w:sz w:val="24"/>
          <w:szCs w:val="24"/>
          <w:lang w:val="sq-AL"/>
        </w:rPr>
        <w:t xml:space="preserve">shërbimin veterinar </w:t>
      </w:r>
      <w:r w:rsidR="00044705" w:rsidRPr="00DA6517">
        <w:rPr>
          <w:rFonts w:ascii="Garamond" w:hAnsi="Garamond"/>
          <w:sz w:val="24"/>
          <w:szCs w:val="24"/>
          <w:lang w:val="sq-AL"/>
        </w:rPr>
        <w:t xml:space="preserve">në Republikën e Shqipërisë”, </w:t>
      </w:r>
      <w:r w:rsidR="00B9132D" w:rsidRPr="00DA6517">
        <w:rPr>
          <w:rFonts w:ascii="Garamond" w:hAnsi="Garamond"/>
          <w:sz w:val="24"/>
          <w:szCs w:val="24"/>
          <w:lang w:val="sq-AL"/>
        </w:rPr>
        <w:t>të</w:t>
      </w:r>
      <w:r w:rsidR="00A608B4" w:rsidRPr="00DA6517">
        <w:rPr>
          <w:rFonts w:ascii="Garamond" w:hAnsi="Garamond"/>
          <w:sz w:val="24"/>
          <w:szCs w:val="24"/>
          <w:lang w:val="sq-AL"/>
        </w:rPr>
        <w:t xml:space="preserve"> ndryshuar</w:t>
      </w:r>
      <w:r w:rsidR="00DA6517">
        <w:rPr>
          <w:rFonts w:ascii="Garamond" w:hAnsi="Garamond"/>
          <w:sz w:val="24"/>
          <w:szCs w:val="24"/>
          <w:lang w:val="sq-AL"/>
        </w:rPr>
        <w:t>,</w:t>
      </w:r>
      <w:r w:rsidR="00F02928" w:rsidRPr="00DA6517">
        <w:rPr>
          <w:rFonts w:ascii="Garamond" w:hAnsi="Garamond"/>
          <w:sz w:val="24"/>
          <w:szCs w:val="24"/>
          <w:lang w:val="sq-AL"/>
        </w:rPr>
        <w:t xml:space="preserve"> dhe </w:t>
      </w:r>
      <w:r w:rsidR="00DA6517">
        <w:rPr>
          <w:rFonts w:ascii="Garamond" w:hAnsi="Garamond"/>
          <w:sz w:val="24"/>
          <w:szCs w:val="24"/>
          <w:lang w:val="sq-AL"/>
        </w:rPr>
        <w:t xml:space="preserve">të </w:t>
      </w:r>
      <w:r w:rsidR="00F02928" w:rsidRPr="00DA6517">
        <w:rPr>
          <w:rFonts w:ascii="Garamond" w:hAnsi="Garamond"/>
          <w:sz w:val="24"/>
          <w:szCs w:val="24"/>
          <w:lang w:val="sq-AL"/>
        </w:rPr>
        <w:t xml:space="preserve">nenit 113 të </w:t>
      </w:r>
      <w:r w:rsidR="00DA6517">
        <w:rPr>
          <w:rFonts w:ascii="Garamond" w:hAnsi="Garamond"/>
          <w:sz w:val="24"/>
          <w:szCs w:val="24"/>
          <w:lang w:val="sq-AL"/>
        </w:rPr>
        <w:t>li</w:t>
      </w:r>
      <w:r w:rsidR="00F02928" w:rsidRPr="00DA6517">
        <w:rPr>
          <w:rFonts w:ascii="Garamond" w:hAnsi="Garamond"/>
          <w:sz w:val="24"/>
          <w:szCs w:val="24"/>
          <w:lang w:val="sq-AL"/>
        </w:rPr>
        <w:t xml:space="preserve">gjit </w:t>
      </w:r>
      <w:r w:rsidR="00DA6517">
        <w:rPr>
          <w:rFonts w:ascii="Garamond" w:hAnsi="Garamond"/>
          <w:sz w:val="24"/>
          <w:szCs w:val="24"/>
          <w:lang w:val="sq-AL"/>
        </w:rPr>
        <w:t>n</w:t>
      </w:r>
      <w:r w:rsidR="00F02928" w:rsidRPr="00DA6517">
        <w:rPr>
          <w:rFonts w:ascii="Garamond" w:hAnsi="Garamond"/>
          <w:sz w:val="24"/>
          <w:szCs w:val="24"/>
          <w:lang w:val="sq-AL"/>
        </w:rPr>
        <w:t>r. 44/2015</w:t>
      </w:r>
      <w:r w:rsidR="00DA6517">
        <w:rPr>
          <w:rFonts w:ascii="Garamond" w:hAnsi="Garamond"/>
          <w:sz w:val="24"/>
          <w:szCs w:val="24"/>
          <w:lang w:val="sq-AL"/>
        </w:rPr>
        <w:t>,</w:t>
      </w:r>
      <w:r w:rsidR="00F02928" w:rsidRPr="00DA6517">
        <w:rPr>
          <w:rFonts w:ascii="Garamond" w:hAnsi="Garamond"/>
          <w:sz w:val="24"/>
          <w:szCs w:val="24"/>
          <w:lang w:val="sq-AL"/>
        </w:rPr>
        <w:t xml:space="preserve"> “Kodi i Procedur</w:t>
      </w:r>
      <w:r w:rsidR="00DA6517">
        <w:rPr>
          <w:rFonts w:ascii="Garamond" w:hAnsi="Garamond"/>
          <w:sz w:val="24"/>
          <w:szCs w:val="24"/>
          <w:lang w:val="sq-AL"/>
        </w:rPr>
        <w:t>ës</w:t>
      </w:r>
      <w:r w:rsidR="00F02928" w:rsidRPr="00DA6517">
        <w:rPr>
          <w:rFonts w:ascii="Garamond" w:hAnsi="Garamond"/>
          <w:sz w:val="24"/>
          <w:szCs w:val="24"/>
          <w:lang w:val="sq-AL"/>
        </w:rPr>
        <w:t xml:space="preserve"> Administrative në Republikën e Shqipërisë”,</w:t>
      </w:r>
    </w:p>
    <w:p w14:paraId="3554E3AB" w14:textId="77777777" w:rsidR="00A90B77" w:rsidRPr="00DA6517" w:rsidRDefault="00A90B77" w:rsidP="00A90B77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199291" w14:textId="2D44CD6A" w:rsidR="00A55F41" w:rsidRPr="00DA6517" w:rsidRDefault="001A3FBC" w:rsidP="00A90B7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A6517">
        <w:rPr>
          <w:rFonts w:ascii="Garamond" w:hAnsi="Garamond"/>
          <w:sz w:val="24"/>
          <w:szCs w:val="24"/>
        </w:rPr>
        <w:t>URDHËROJ</w:t>
      </w:r>
      <w:r w:rsidR="000D41E5" w:rsidRPr="00DA6517">
        <w:rPr>
          <w:rFonts w:ascii="Garamond" w:hAnsi="Garamond"/>
          <w:sz w:val="24"/>
          <w:szCs w:val="24"/>
        </w:rPr>
        <w:t>:</w:t>
      </w:r>
    </w:p>
    <w:p w14:paraId="1518C568" w14:textId="77777777" w:rsidR="00A55F41" w:rsidRPr="00DA6517" w:rsidRDefault="00A55F41" w:rsidP="00A90B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FEB4F9F" w14:textId="27E42E79" w:rsidR="00E36CD4" w:rsidRPr="00DA6517" w:rsidRDefault="00A90B77" w:rsidP="00A90B77">
      <w:pPr>
        <w:pStyle w:val="BodyText"/>
        <w:ind w:firstLine="284"/>
        <w:rPr>
          <w:rFonts w:ascii="Garamond" w:hAnsi="Garamond"/>
          <w:lang w:val="sq-AL"/>
        </w:rPr>
      </w:pPr>
      <w:r w:rsidRPr="00DA6517">
        <w:rPr>
          <w:rFonts w:ascii="Garamond" w:hAnsi="Garamond"/>
          <w:lang w:val="sq-AL"/>
        </w:rPr>
        <w:t xml:space="preserve">1. </w:t>
      </w:r>
      <w:r w:rsidR="00A55F41" w:rsidRPr="00DA6517">
        <w:rPr>
          <w:rFonts w:ascii="Garamond" w:hAnsi="Garamond"/>
          <w:lang w:val="sq-AL"/>
        </w:rPr>
        <w:t>Shfuqizimin e</w:t>
      </w:r>
      <w:r w:rsidR="0012420A" w:rsidRPr="00DA6517">
        <w:rPr>
          <w:rFonts w:ascii="Garamond" w:hAnsi="Garamond"/>
          <w:lang w:val="sq-AL"/>
        </w:rPr>
        <w:t xml:space="preserve"> </w:t>
      </w:r>
      <w:r w:rsidR="00DA6517" w:rsidRPr="00DA6517">
        <w:rPr>
          <w:rFonts w:ascii="Garamond" w:hAnsi="Garamond"/>
          <w:lang w:val="sq-AL"/>
        </w:rPr>
        <w:t>urdhrit n</w:t>
      </w:r>
      <w:r w:rsidR="00B9132D" w:rsidRPr="00DA6517">
        <w:rPr>
          <w:rFonts w:ascii="Garamond" w:hAnsi="Garamond"/>
          <w:lang w:val="sq-AL"/>
        </w:rPr>
        <w:t xml:space="preserve">r. </w:t>
      </w:r>
      <w:bookmarkStart w:id="4" w:name="_GoBack"/>
      <w:bookmarkEnd w:id="4"/>
      <w:r w:rsidR="00B50217" w:rsidRPr="00DA6517">
        <w:rPr>
          <w:rFonts w:ascii="Garamond" w:hAnsi="Garamond"/>
          <w:lang w:val="sq-AL"/>
        </w:rPr>
        <w:t>1</w:t>
      </w:r>
      <w:r w:rsidR="004629B0" w:rsidRPr="00DA6517">
        <w:rPr>
          <w:rFonts w:ascii="Garamond" w:hAnsi="Garamond"/>
          <w:lang w:val="sq-AL"/>
        </w:rPr>
        <w:t>372</w:t>
      </w:r>
      <w:r w:rsidR="001655CD" w:rsidRPr="00DA6517">
        <w:rPr>
          <w:rFonts w:ascii="Garamond" w:hAnsi="Garamond"/>
          <w:lang w:val="sq-AL"/>
        </w:rPr>
        <w:t xml:space="preserve">, datë </w:t>
      </w:r>
      <w:r w:rsidR="004629B0" w:rsidRPr="00DA6517">
        <w:rPr>
          <w:rFonts w:ascii="Garamond" w:hAnsi="Garamond"/>
          <w:lang w:val="sq-AL"/>
        </w:rPr>
        <w:t>17</w:t>
      </w:r>
      <w:r w:rsidR="001655CD" w:rsidRPr="00DA6517">
        <w:rPr>
          <w:rFonts w:ascii="Garamond" w:hAnsi="Garamond"/>
          <w:lang w:val="sq-AL"/>
        </w:rPr>
        <w:t>.</w:t>
      </w:r>
      <w:r w:rsidR="00B50217" w:rsidRPr="00DA6517">
        <w:rPr>
          <w:rFonts w:ascii="Garamond" w:hAnsi="Garamond"/>
          <w:lang w:val="sq-AL"/>
        </w:rPr>
        <w:t>1</w:t>
      </w:r>
      <w:r w:rsidR="004629B0" w:rsidRPr="00DA6517">
        <w:rPr>
          <w:rFonts w:ascii="Garamond" w:hAnsi="Garamond"/>
          <w:lang w:val="sq-AL"/>
        </w:rPr>
        <w:t>2</w:t>
      </w:r>
      <w:r w:rsidR="001655CD" w:rsidRPr="00DA6517">
        <w:rPr>
          <w:rFonts w:ascii="Garamond" w:hAnsi="Garamond"/>
          <w:lang w:val="sq-AL"/>
        </w:rPr>
        <w:t>.202</w:t>
      </w:r>
      <w:r w:rsidR="00124BF9" w:rsidRPr="00DA6517">
        <w:rPr>
          <w:rFonts w:ascii="Garamond" w:hAnsi="Garamond"/>
          <w:lang w:val="sq-AL"/>
        </w:rPr>
        <w:t>5</w:t>
      </w:r>
      <w:r w:rsidR="00DA6517">
        <w:rPr>
          <w:rFonts w:ascii="Garamond" w:hAnsi="Garamond"/>
          <w:lang w:val="sq-AL"/>
        </w:rPr>
        <w:t>,</w:t>
      </w:r>
      <w:r w:rsidR="001655CD" w:rsidRPr="00DA6517">
        <w:rPr>
          <w:rFonts w:ascii="Garamond" w:hAnsi="Garamond"/>
          <w:lang w:val="sq-AL"/>
        </w:rPr>
        <w:t xml:space="preserve"> “</w:t>
      </w:r>
      <w:r w:rsidR="004D2690" w:rsidRPr="00DA6517">
        <w:rPr>
          <w:rFonts w:ascii="Garamond" w:hAnsi="Garamond"/>
          <w:lang w:val="sq-AL"/>
        </w:rPr>
        <w:t xml:space="preserve">Për disa masa mbrojtëse ndaj sëmundjes së </w:t>
      </w:r>
      <w:r w:rsidR="00DA6517" w:rsidRPr="00DA6517">
        <w:rPr>
          <w:rFonts w:ascii="Garamond" w:hAnsi="Garamond"/>
          <w:lang w:val="sq-AL"/>
        </w:rPr>
        <w:t xml:space="preserve">pseudopestit </w:t>
      </w:r>
      <w:r w:rsidR="00E71455" w:rsidRPr="00DA6517">
        <w:rPr>
          <w:rFonts w:ascii="Garamond" w:hAnsi="Garamond"/>
          <w:lang w:val="sq-AL"/>
        </w:rPr>
        <w:t>të shpendëve</w:t>
      </w:r>
      <w:r w:rsidR="00DA6517">
        <w:rPr>
          <w:rFonts w:ascii="Garamond" w:hAnsi="Garamond"/>
          <w:lang w:val="sq-AL"/>
        </w:rPr>
        <w:t>,</w:t>
      </w:r>
      <w:r w:rsidR="000630AA" w:rsidRPr="00DA6517">
        <w:rPr>
          <w:rFonts w:ascii="Garamond" w:hAnsi="Garamond"/>
          <w:lang w:val="sq-AL"/>
        </w:rPr>
        <w:t xml:space="preserve"> </w:t>
      </w:r>
      <w:r w:rsidR="004D2690" w:rsidRPr="00DA6517">
        <w:rPr>
          <w:rFonts w:ascii="Garamond" w:hAnsi="Garamond"/>
          <w:lang w:val="sq-AL"/>
        </w:rPr>
        <w:t xml:space="preserve">të shfaqur në shtetin e </w:t>
      </w:r>
      <w:r w:rsidR="004629B0" w:rsidRPr="00DA6517">
        <w:rPr>
          <w:rFonts w:ascii="Garamond" w:hAnsi="Garamond"/>
          <w:lang w:val="sq-AL"/>
        </w:rPr>
        <w:t>Sllovakisë</w:t>
      </w:r>
      <w:r w:rsidR="001655CD" w:rsidRPr="00DA6517">
        <w:rPr>
          <w:rFonts w:ascii="Garamond" w:hAnsi="Garamond"/>
          <w:lang w:val="sq-AL"/>
        </w:rPr>
        <w:t>”</w:t>
      </w:r>
      <w:r w:rsidR="0012420A" w:rsidRPr="00DA6517">
        <w:rPr>
          <w:rFonts w:ascii="Garamond" w:hAnsi="Garamond"/>
          <w:lang w:val="sq-AL"/>
        </w:rPr>
        <w:t>.</w:t>
      </w:r>
    </w:p>
    <w:p w14:paraId="02020D6B" w14:textId="5D684A01" w:rsidR="007E0FEB" w:rsidRPr="00DA6517" w:rsidRDefault="00A90B77" w:rsidP="00A90B77">
      <w:pPr>
        <w:pStyle w:val="BodyText"/>
        <w:ind w:firstLine="284"/>
        <w:rPr>
          <w:rFonts w:ascii="Garamond" w:hAnsi="Garamond"/>
          <w:lang w:val="sq-AL"/>
        </w:rPr>
      </w:pPr>
      <w:r w:rsidRPr="00DA6517">
        <w:rPr>
          <w:rFonts w:ascii="Garamond" w:hAnsi="Garamond"/>
          <w:lang w:val="sq-AL"/>
        </w:rPr>
        <w:t xml:space="preserve">2. </w:t>
      </w:r>
      <w:r w:rsidR="00B9132D" w:rsidRPr="00DA6517">
        <w:rPr>
          <w:rFonts w:ascii="Garamond" w:hAnsi="Garamond"/>
          <w:lang w:val="sq-AL"/>
        </w:rPr>
        <w:t xml:space="preserve">Për zbatimin e këtij urdhri ngarkohen Drejtoria e Përgjithshme e Zhvillimit </w:t>
      </w:r>
      <w:r w:rsidR="00973CB7" w:rsidRPr="00DA6517">
        <w:rPr>
          <w:rFonts w:ascii="Garamond" w:hAnsi="Garamond"/>
          <w:lang w:val="sq-AL"/>
        </w:rPr>
        <w:t>në Fushën e Sigurisë Ushqimore,</w:t>
      </w:r>
      <w:r w:rsidR="00F37020" w:rsidRPr="00DA6517">
        <w:rPr>
          <w:rFonts w:ascii="Garamond" w:hAnsi="Garamond"/>
          <w:lang w:val="sq-AL"/>
        </w:rPr>
        <w:t xml:space="preserve"> </w:t>
      </w:r>
      <w:r w:rsidR="00B9132D" w:rsidRPr="00DA6517">
        <w:rPr>
          <w:rFonts w:ascii="Garamond" w:hAnsi="Garamond"/>
          <w:lang w:val="sq-AL"/>
        </w:rPr>
        <w:t>Veterinarisë, Mbrojtjes së Bimëve dhe Peshkimit, Autoriteti Kombëtar i Veterinarisë dhe Mbrojtjes së Bimëve dhe Autoriteti Kombëtar i Ushqimit.</w:t>
      </w:r>
    </w:p>
    <w:p w14:paraId="6333BA9A" w14:textId="6C4B48C7" w:rsidR="00F37020" w:rsidRPr="00DA6517" w:rsidRDefault="00BE26C6" w:rsidP="00A90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6517">
        <w:rPr>
          <w:rFonts w:ascii="Garamond" w:hAnsi="Garamond"/>
          <w:sz w:val="24"/>
          <w:szCs w:val="24"/>
        </w:rPr>
        <w:t>Ky u</w:t>
      </w:r>
      <w:r w:rsidR="00E5162B" w:rsidRPr="00DA6517">
        <w:rPr>
          <w:rFonts w:ascii="Garamond" w:hAnsi="Garamond"/>
          <w:sz w:val="24"/>
          <w:szCs w:val="24"/>
        </w:rPr>
        <w:t>rdhër hyn në fuqi menjëherë</w:t>
      </w:r>
      <w:r w:rsidR="00353B84" w:rsidRPr="00DA6517">
        <w:rPr>
          <w:rFonts w:ascii="Garamond" w:hAnsi="Garamond"/>
          <w:sz w:val="24"/>
          <w:szCs w:val="24"/>
        </w:rPr>
        <w:t xml:space="preserve"> dhe botohet në Fletore</w:t>
      </w:r>
      <w:r w:rsidR="00F37020" w:rsidRPr="00DA6517">
        <w:rPr>
          <w:rFonts w:ascii="Garamond" w:hAnsi="Garamond"/>
          <w:sz w:val="24"/>
          <w:szCs w:val="24"/>
        </w:rPr>
        <w:t>n</w:t>
      </w:r>
      <w:r w:rsidR="00353B84" w:rsidRPr="00DA6517">
        <w:rPr>
          <w:rFonts w:ascii="Garamond" w:hAnsi="Garamond"/>
          <w:sz w:val="24"/>
          <w:szCs w:val="24"/>
        </w:rPr>
        <w:t xml:space="preserve"> Zyrtare</w:t>
      </w:r>
      <w:r w:rsidR="00DA6517">
        <w:rPr>
          <w:rFonts w:ascii="Garamond" w:hAnsi="Garamond"/>
          <w:sz w:val="24"/>
          <w:szCs w:val="24"/>
        </w:rPr>
        <w:t>.</w:t>
      </w:r>
    </w:p>
    <w:p w14:paraId="12C14FCF" w14:textId="77777777" w:rsidR="00A90B77" w:rsidRPr="00DA6517" w:rsidRDefault="00A90B77" w:rsidP="00A90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CEC289" w14:textId="77777777" w:rsidR="00A90B77" w:rsidRPr="00DA6517" w:rsidRDefault="00A90B77" w:rsidP="00A90B77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Garamond"/>
          <w:sz w:val="24"/>
          <w:szCs w:val="24"/>
          <w:lang w:eastAsia="sq-AL"/>
        </w:rPr>
      </w:pPr>
      <w:r w:rsidRPr="00DA6517">
        <w:rPr>
          <w:rFonts w:ascii="Garamond" w:eastAsia="Calibri" w:hAnsi="Garamond" w:cs="Garamond"/>
          <w:sz w:val="24"/>
          <w:szCs w:val="24"/>
          <w:lang w:eastAsia="sq-AL"/>
        </w:rPr>
        <w:t>MINISTËR I BUJQËSISË DHE ZHVILLIMIT RURAL</w:t>
      </w:r>
    </w:p>
    <w:p w14:paraId="6D09DC48" w14:textId="77777777" w:rsidR="00A90B77" w:rsidRPr="00DA6517" w:rsidRDefault="00A90B77" w:rsidP="00A90B77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Garamond"/>
          <w:b/>
          <w:bCs/>
          <w:sz w:val="24"/>
          <w:szCs w:val="24"/>
          <w:lang w:eastAsia="sq-AL"/>
        </w:rPr>
      </w:pPr>
      <w:r w:rsidRPr="00DA6517">
        <w:rPr>
          <w:rFonts w:ascii="Garamond" w:eastAsia="Calibri" w:hAnsi="Garamond" w:cs="Garamond"/>
          <w:b/>
          <w:bCs/>
          <w:sz w:val="24"/>
          <w:szCs w:val="24"/>
          <w:lang w:eastAsia="sq-AL"/>
        </w:rPr>
        <w:t>Andis Salla</w:t>
      </w:r>
    </w:p>
    <w:sectPr w:rsidR="00A90B77" w:rsidRPr="00DA6517" w:rsidSect="00F37020">
      <w:pgSz w:w="12240" w:h="15840"/>
      <w:pgMar w:top="270" w:right="1440" w:bottom="90" w:left="1260" w:header="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59426" w14:textId="77777777" w:rsidR="00DA6517" w:rsidRDefault="00DA6517" w:rsidP="001A3FBC">
      <w:pPr>
        <w:spacing w:after="0" w:line="240" w:lineRule="auto"/>
      </w:pPr>
      <w:r>
        <w:separator/>
      </w:r>
    </w:p>
  </w:endnote>
  <w:endnote w:type="continuationSeparator" w:id="0">
    <w:p w14:paraId="7C797045" w14:textId="77777777" w:rsidR="00DA6517" w:rsidRDefault="00DA6517" w:rsidP="001A3FBC">
      <w:pPr>
        <w:spacing w:after="0" w:line="240" w:lineRule="auto"/>
      </w:pPr>
      <w:r>
        <w:continuationSeparator/>
      </w:r>
    </w:p>
  </w:endnote>
  <w:endnote w:type="continuationNotice" w:id="1">
    <w:p w14:paraId="5C6FFA6D" w14:textId="77777777" w:rsidR="00875C3E" w:rsidRDefault="00875C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FAE0A3" w14:textId="77777777" w:rsidR="00DA6517" w:rsidRDefault="00DA6517" w:rsidP="001A3FBC">
      <w:pPr>
        <w:spacing w:after="0" w:line="240" w:lineRule="auto"/>
      </w:pPr>
      <w:r>
        <w:separator/>
      </w:r>
    </w:p>
  </w:footnote>
  <w:footnote w:type="continuationSeparator" w:id="0">
    <w:p w14:paraId="47C85265" w14:textId="77777777" w:rsidR="00DA6517" w:rsidRDefault="00DA6517" w:rsidP="001A3FBC">
      <w:pPr>
        <w:spacing w:after="0" w:line="240" w:lineRule="auto"/>
      </w:pPr>
      <w:r>
        <w:continuationSeparator/>
      </w:r>
    </w:p>
  </w:footnote>
  <w:footnote w:type="continuationNotice" w:id="1">
    <w:p w14:paraId="7E0D46B2" w14:textId="77777777" w:rsidR="00875C3E" w:rsidRDefault="00875C3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0590B136"/>
    <w:lvl w:ilvl="0" w:tplc="EA045B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996D09"/>
    <w:multiLevelType w:val="hybridMultilevel"/>
    <w:tmpl w:val="7A86C638"/>
    <w:lvl w:ilvl="0" w:tplc="7068AC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2B"/>
    <w:rsid w:val="00015426"/>
    <w:rsid w:val="00020501"/>
    <w:rsid w:val="00023BED"/>
    <w:rsid w:val="000249F9"/>
    <w:rsid w:val="000258BB"/>
    <w:rsid w:val="00044705"/>
    <w:rsid w:val="000448C4"/>
    <w:rsid w:val="00060ED9"/>
    <w:rsid w:val="000614DA"/>
    <w:rsid w:val="000630AA"/>
    <w:rsid w:val="000632BD"/>
    <w:rsid w:val="0006696D"/>
    <w:rsid w:val="00071516"/>
    <w:rsid w:val="0008125A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2420A"/>
    <w:rsid w:val="00124BF9"/>
    <w:rsid w:val="0013050D"/>
    <w:rsid w:val="001318E9"/>
    <w:rsid w:val="001409C1"/>
    <w:rsid w:val="001436BD"/>
    <w:rsid w:val="001543AE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434A"/>
    <w:rsid w:val="001D049F"/>
    <w:rsid w:val="001D2ED8"/>
    <w:rsid w:val="001D471B"/>
    <w:rsid w:val="001D4BF7"/>
    <w:rsid w:val="001F7857"/>
    <w:rsid w:val="0020196E"/>
    <w:rsid w:val="00206E52"/>
    <w:rsid w:val="00221483"/>
    <w:rsid w:val="00227CE9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A1ADF"/>
    <w:rsid w:val="002A5253"/>
    <w:rsid w:val="002A7571"/>
    <w:rsid w:val="002B0069"/>
    <w:rsid w:val="002D00C4"/>
    <w:rsid w:val="002D47A4"/>
    <w:rsid w:val="002E6AE9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E00E8"/>
    <w:rsid w:val="003E10FF"/>
    <w:rsid w:val="003E12F7"/>
    <w:rsid w:val="003F4A6C"/>
    <w:rsid w:val="003F61A2"/>
    <w:rsid w:val="004006DC"/>
    <w:rsid w:val="004014D8"/>
    <w:rsid w:val="00402CB8"/>
    <w:rsid w:val="00404F89"/>
    <w:rsid w:val="00413DBB"/>
    <w:rsid w:val="00413E92"/>
    <w:rsid w:val="00415B7D"/>
    <w:rsid w:val="00421F10"/>
    <w:rsid w:val="00423B72"/>
    <w:rsid w:val="004302DA"/>
    <w:rsid w:val="00436861"/>
    <w:rsid w:val="004424C6"/>
    <w:rsid w:val="00450751"/>
    <w:rsid w:val="0046158E"/>
    <w:rsid w:val="0046265C"/>
    <w:rsid w:val="004629B0"/>
    <w:rsid w:val="00464C16"/>
    <w:rsid w:val="004720DA"/>
    <w:rsid w:val="00477C84"/>
    <w:rsid w:val="004940E2"/>
    <w:rsid w:val="0049476B"/>
    <w:rsid w:val="00495C6B"/>
    <w:rsid w:val="00497CFB"/>
    <w:rsid w:val="004B66FE"/>
    <w:rsid w:val="004C06F4"/>
    <w:rsid w:val="004C0A4F"/>
    <w:rsid w:val="004C3C1A"/>
    <w:rsid w:val="004C5E77"/>
    <w:rsid w:val="004D2690"/>
    <w:rsid w:val="004E6544"/>
    <w:rsid w:val="004E7540"/>
    <w:rsid w:val="004E75A5"/>
    <w:rsid w:val="0050534F"/>
    <w:rsid w:val="00516C12"/>
    <w:rsid w:val="00520AAB"/>
    <w:rsid w:val="0053335A"/>
    <w:rsid w:val="00541243"/>
    <w:rsid w:val="00545311"/>
    <w:rsid w:val="00551C2C"/>
    <w:rsid w:val="00551D28"/>
    <w:rsid w:val="00553D7C"/>
    <w:rsid w:val="00582815"/>
    <w:rsid w:val="005A10F3"/>
    <w:rsid w:val="005A65B6"/>
    <w:rsid w:val="005B17E3"/>
    <w:rsid w:val="005B27AB"/>
    <w:rsid w:val="005B6030"/>
    <w:rsid w:val="005C0785"/>
    <w:rsid w:val="005C5D46"/>
    <w:rsid w:val="005D414A"/>
    <w:rsid w:val="005D48CC"/>
    <w:rsid w:val="005E71C3"/>
    <w:rsid w:val="0060086B"/>
    <w:rsid w:val="0060211E"/>
    <w:rsid w:val="00611D6B"/>
    <w:rsid w:val="00612261"/>
    <w:rsid w:val="006144F7"/>
    <w:rsid w:val="00614CFC"/>
    <w:rsid w:val="00634350"/>
    <w:rsid w:val="006430D6"/>
    <w:rsid w:val="00643F0A"/>
    <w:rsid w:val="00645F64"/>
    <w:rsid w:val="0064618E"/>
    <w:rsid w:val="00656995"/>
    <w:rsid w:val="0067357B"/>
    <w:rsid w:val="00681456"/>
    <w:rsid w:val="00682CEF"/>
    <w:rsid w:val="006842D1"/>
    <w:rsid w:val="00684EE7"/>
    <w:rsid w:val="006925A3"/>
    <w:rsid w:val="006A516E"/>
    <w:rsid w:val="006A6418"/>
    <w:rsid w:val="006A7C8D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1CCE"/>
    <w:rsid w:val="00732198"/>
    <w:rsid w:val="00746E7B"/>
    <w:rsid w:val="007503FA"/>
    <w:rsid w:val="007521F9"/>
    <w:rsid w:val="00752F76"/>
    <w:rsid w:val="0075407F"/>
    <w:rsid w:val="007546B5"/>
    <w:rsid w:val="00756C23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804F84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75012"/>
    <w:rsid w:val="00875C3E"/>
    <w:rsid w:val="00877B70"/>
    <w:rsid w:val="00890738"/>
    <w:rsid w:val="008968DE"/>
    <w:rsid w:val="008A1D73"/>
    <w:rsid w:val="008A62D5"/>
    <w:rsid w:val="008B08A4"/>
    <w:rsid w:val="008B505A"/>
    <w:rsid w:val="008C7F6B"/>
    <w:rsid w:val="008D0CB4"/>
    <w:rsid w:val="008D7F00"/>
    <w:rsid w:val="008F5E16"/>
    <w:rsid w:val="00901E02"/>
    <w:rsid w:val="00903BB0"/>
    <w:rsid w:val="009053AC"/>
    <w:rsid w:val="009063C2"/>
    <w:rsid w:val="0091037C"/>
    <w:rsid w:val="00911964"/>
    <w:rsid w:val="00916690"/>
    <w:rsid w:val="00923256"/>
    <w:rsid w:val="00927146"/>
    <w:rsid w:val="00941D24"/>
    <w:rsid w:val="009428A7"/>
    <w:rsid w:val="00966A29"/>
    <w:rsid w:val="00973CB7"/>
    <w:rsid w:val="0097499A"/>
    <w:rsid w:val="0098649D"/>
    <w:rsid w:val="00986F61"/>
    <w:rsid w:val="0099466D"/>
    <w:rsid w:val="009C061B"/>
    <w:rsid w:val="009E4C47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90B77"/>
    <w:rsid w:val="00A956BA"/>
    <w:rsid w:val="00AA0B27"/>
    <w:rsid w:val="00AB0C5A"/>
    <w:rsid w:val="00AB188E"/>
    <w:rsid w:val="00AB1C6F"/>
    <w:rsid w:val="00AB54D1"/>
    <w:rsid w:val="00AB712B"/>
    <w:rsid w:val="00AD6944"/>
    <w:rsid w:val="00AE4258"/>
    <w:rsid w:val="00AF0A94"/>
    <w:rsid w:val="00B03253"/>
    <w:rsid w:val="00B04485"/>
    <w:rsid w:val="00B168D7"/>
    <w:rsid w:val="00B22C72"/>
    <w:rsid w:val="00B31883"/>
    <w:rsid w:val="00B331F9"/>
    <w:rsid w:val="00B3688B"/>
    <w:rsid w:val="00B50217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A623B"/>
    <w:rsid w:val="00BC06BE"/>
    <w:rsid w:val="00BE26C6"/>
    <w:rsid w:val="00BE3A58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33900"/>
    <w:rsid w:val="00C5795F"/>
    <w:rsid w:val="00C622E5"/>
    <w:rsid w:val="00C63C39"/>
    <w:rsid w:val="00C746F7"/>
    <w:rsid w:val="00C7708B"/>
    <w:rsid w:val="00C83D35"/>
    <w:rsid w:val="00C86428"/>
    <w:rsid w:val="00C97B88"/>
    <w:rsid w:val="00CA1FEB"/>
    <w:rsid w:val="00CA23A3"/>
    <w:rsid w:val="00CA481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55FC2"/>
    <w:rsid w:val="00DA6517"/>
    <w:rsid w:val="00DA70AC"/>
    <w:rsid w:val="00DA7155"/>
    <w:rsid w:val="00DB4B21"/>
    <w:rsid w:val="00DC52A1"/>
    <w:rsid w:val="00DC7B86"/>
    <w:rsid w:val="00DD5E22"/>
    <w:rsid w:val="00DE2496"/>
    <w:rsid w:val="00DE434C"/>
    <w:rsid w:val="00DE7B13"/>
    <w:rsid w:val="00E02CC1"/>
    <w:rsid w:val="00E033CC"/>
    <w:rsid w:val="00E06051"/>
    <w:rsid w:val="00E23378"/>
    <w:rsid w:val="00E237E6"/>
    <w:rsid w:val="00E32948"/>
    <w:rsid w:val="00E36CD4"/>
    <w:rsid w:val="00E43059"/>
    <w:rsid w:val="00E5162B"/>
    <w:rsid w:val="00E71455"/>
    <w:rsid w:val="00E72D84"/>
    <w:rsid w:val="00E7531A"/>
    <w:rsid w:val="00E76AAE"/>
    <w:rsid w:val="00E863D1"/>
    <w:rsid w:val="00E90100"/>
    <w:rsid w:val="00E92500"/>
    <w:rsid w:val="00E92D10"/>
    <w:rsid w:val="00E96AF3"/>
    <w:rsid w:val="00EA0BF9"/>
    <w:rsid w:val="00EA29E4"/>
    <w:rsid w:val="00EA5CF8"/>
    <w:rsid w:val="00EB2EB5"/>
    <w:rsid w:val="00EB51CC"/>
    <w:rsid w:val="00EB6CEC"/>
    <w:rsid w:val="00EC3D71"/>
    <w:rsid w:val="00EC4D66"/>
    <w:rsid w:val="00ED278B"/>
    <w:rsid w:val="00ED3C13"/>
    <w:rsid w:val="00EF5CC3"/>
    <w:rsid w:val="00F02928"/>
    <w:rsid w:val="00F03A6F"/>
    <w:rsid w:val="00F03D76"/>
    <w:rsid w:val="00F37020"/>
    <w:rsid w:val="00F50C3D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35A8C2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</Nr_x002e__x0020_akti>
    <Data_x0020_e_x0020_Krijimit xmlns="0e656187-b300-4fb0-8bf4-3a50f872073c">2026-01-15T10:08:20Z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2026-01-14T00:00:00Z</Date_x0020_protokolli>
    <Titulli xmlns="0e656187-b300-4fb0-8bf4-3a50f872073c">Për shfuqizimin e urdhrit nr. 1372, datë 17.12.2025 "Për disa masa mbrojtëse ndaj sëmundjes së pseudopestit të shpendëve, të shfaqur në shtetin e Sllovakisë"</Titulli>
    <Modifikuesi xmlns="0e656187-b300-4fb0-8bf4-3a50f872073c">elnejda.cokalli</Modifikuesi>
    <Nr_x002e__x0020_prot_x0020_QBZ xmlns="0e656187-b300-4fb0-8bf4-3a50f872073c">67/4</Nr_x002e__x0020_prot_x0020_QBZ>
    <Data_x0020_e_x0020_Modifikimit xmlns="0e656187-b300-4fb0-8bf4-3a50f872073c">2026-01-15T10:48:55Z</Data_x0020_e_x0020_Modifikimit>
    <Dekretuar xmlns="0e656187-b300-4fb0-8bf4-3a50f872073c">false</Dekretuar>
    <Data xmlns="0e656187-b300-4fb0-8bf4-3a50f872073c">2026-01-09T00:00:00Z</Data>
    <Nr_x002e__x0020_protokolli_x0020_i_x0020_aktit xmlns="0e656187-b300-4fb0-8bf4-3a50f872073c">212/4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30CC253AE34AB5BA0568F051E8EF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30CC253AE34AB5BA0568F051E8EF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15369-C221-406C-BC3B-6F17750823A2}">
  <ds:schemaRefs>
    <ds:schemaRef ds:uri="http://purl.org/dc/terms/"/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9D09FA5-220D-4B61-AF14-28AA6DD48E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3711AB-9700-4D33-8CBF-4852823381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573CE06-0C7B-4D04-95EE-8889AB230B9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3244C5-AA55-49D9-B4BF-E6B9063363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A7880CF-38F4-43FD-8620-EA8E813EC32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1015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Fjora Cahani</cp:lastModifiedBy>
  <cp:revision>17</cp:revision>
  <cp:lastPrinted>2022-08-29T09:24:00Z</cp:lastPrinted>
  <dcterms:created xsi:type="dcterms:W3CDTF">2025-05-23T09:20:00Z</dcterms:created>
  <dcterms:modified xsi:type="dcterms:W3CDTF">2026-01-15T10:06:00Z</dcterms:modified>
</cp:coreProperties>
</file>