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DD8E7" w14:textId="1BA81376" w:rsidR="00922397" w:rsidRPr="006D229C" w:rsidRDefault="00922397" w:rsidP="006D229C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6D229C">
        <w:rPr>
          <w:rFonts w:ascii="Garamond" w:hAnsi="Garamond"/>
          <w:b/>
          <w:color w:val="000000" w:themeColor="text1"/>
        </w:rPr>
        <w:t>U</w:t>
      </w:r>
      <w:r w:rsidR="00EB146B" w:rsidRPr="006D229C">
        <w:rPr>
          <w:rFonts w:ascii="Garamond" w:hAnsi="Garamond"/>
          <w:b/>
          <w:color w:val="000000" w:themeColor="text1"/>
        </w:rPr>
        <w:t>RDH</w:t>
      </w:r>
      <w:r w:rsidRPr="006D229C">
        <w:rPr>
          <w:rFonts w:ascii="Garamond" w:hAnsi="Garamond"/>
          <w:b/>
          <w:color w:val="000000" w:themeColor="text1"/>
        </w:rPr>
        <w:t>Ë</w:t>
      </w:r>
      <w:r w:rsidR="00EB146B" w:rsidRPr="006D229C">
        <w:rPr>
          <w:rFonts w:ascii="Garamond" w:hAnsi="Garamond"/>
          <w:b/>
          <w:color w:val="000000" w:themeColor="text1"/>
        </w:rPr>
        <w:t>R</w:t>
      </w:r>
    </w:p>
    <w:p w14:paraId="2524E8A6" w14:textId="0F5A1079" w:rsidR="001A7842" w:rsidRPr="006D229C" w:rsidRDefault="00922397" w:rsidP="006D229C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6D229C">
        <w:rPr>
          <w:rFonts w:ascii="Garamond" w:hAnsi="Garamond"/>
          <w:b/>
          <w:color w:val="000000"/>
          <w:sz w:val="24"/>
          <w:szCs w:val="24"/>
        </w:rPr>
        <w:t>Nr.</w:t>
      </w:r>
      <w:r w:rsidR="008168D4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4F7762" w:rsidRPr="006D229C">
        <w:rPr>
          <w:rFonts w:ascii="Garamond" w:hAnsi="Garamond"/>
          <w:b/>
          <w:color w:val="000000"/>
          <w:sz w:val="24"/>
          <w:szCs w:val="24"/>
        </w:rPr>
        <w:t>670</w:t>
      </w:r>
      <w:r w:rsidRPr="006D229C">
        <w:rPr>
          <w:rFonts w:ascii="Garamond" w:hAnsi="Garamond"/>
          <w:b/>
          <w:color w:val="000000"/>
          <w:sz w:val="24"/>
          <w:szCs w:val="24"/>
        </w:rPr>
        <w:t xml:space="preserve">, datë </w:t>
      </w:r>
      <w:r w:rsidR="004F7762" w:rsidRPr="006D229C">
        <w:rPr>
          <w:rFonts w:ascii="Garamond" w:hAnsi="Garamond"/>
          <w:b/>
          <w:color w:val="000000"/>
          <w:sz w:val="24"/>
          <w:szCs w:val="24"/>
        </w:rPr>
        <w:t>24</w:t>
      </w:r>
      <w:r w:rsidR="00C123FE" w:rsidRPr="006D229C">
        <w:rPr>
          <w:rFonts w:ascii="Garamond" w:hAnsi="Garamond"/>
          <w:b/>
          <w:color w:val="000000"/>
          <w:sz w:val="24"/>
          <w:szCs w:val="24"/>
        </w:rPr>
        <w:t>.</w:t>
      </w:r>
      <w:bookmarkStart w:id="0" w:name="_GoBack"/>
      <w:bookmarkEnd w:id="0"/>
      <w:r w:rsidR="00D52EE5" w:rsidRPr="006D229C">
        <w:rPr>
          <w:rFonts w:ascii="Garamond" w:hAnsi="Garamond"/>
          <w:b/>
          <w:color w:val="000000"/>
          <w:sz w:val="24"/>
          <w:szCs w:val="24"/>
        </w:rPr>
        <w:t>6</w:t>
      </w:r>
      <w:r w:rsidR="00CA3D24" w:rsidRPr="006D229C">
        <w:rPr>
          <w:rFonts w:ascii="Garamond" w:hAnsi="Garamond"/>
          <w:b/>
          <w:color w:val="000000"/>
          <w:sz w:val="24"/>
          <w:szCs w:val="24"/>
        </w:rPr>
        <w:t>.2026</w:t>
      </w:r>
    </w:p>
    <w:p w14:paraId="6B9BC54F" w14:textId="469668C0" w:rsidR="00630877" w:rsidRPr="006D229C" w:rsidRDefault="00630877" w:rsidP="006D229C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0A682CCB" w14:textId="18B3FD6B" w:rsidR="00922397" w:rsidRPr="006D229C" w:rsidRDefault="00D640DE" w:rsidP="006D229C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6D229C">
        <w:rPr>
          <w:rFonts w:ascii="Garamond" w:hAnsi="Garamond"/>
          <w:b/>
          <w:color w:val="000000" w:themeColor="text1"/>
        </w:rPr>
        <w:t>PËR</w:t>
      </w:r>
      <w:r w:rsidR="00C123FE" w:rsidRPr="006D229C">
        <w:rPr>
          <w:rFonts w:ascii="Garamond" w:hAnsi="Garamond"/>
          <w:b/>
          <w:color w:val="000000" w:themeColor="text1"/>
        </w:rPr>
        <w:t xml:space="preserve"> </w:t>
      </w:r>
      <w:r w:rsidR="00F54A1D" w:rsidRPr="006D229C">
        <w:rPr>
          <w:rFonts w:ascii="Garamond" w:hAnsi="Garamond"/>
          <w:b/>
          <w:color w:val="000000" w:themeColor="text1"/>
        </w:rPr>
        <w:t>P</w:t>
      </w:r>
      <w:r w:rsidR="00BE68EB" w:rsidRPr="006D229C">
        <w:rPr>
          <w:rFonts w:ascii="Garamond" w:hAnsi="Garamond"/>
          <w:b/>
          <w:color w:val="000000" w:themeColor="text1"/>
        </w:rPr>
        <w:t>ËRCAKTIMI</w:t>
      </w:r>
      <w:r w:rsidR="00666F5C" w:rsidRPr="006D229C">
        <w:rPr>
          <w:rFonts w:ascii="Garamond" w:hAnsi="Garamond"/>
          <w:b/>
          <w:color w:val="000000" w:themeColor="text1"/>
        </w:rPr>
        <w:t>N</w:t>
      </w:r>
      <w:r w:rsidR="00BE68EB" w:rsidRPr="006D229C">
        <w:rPr>
          <w:rFonts w:ascii="Garamond" w:hAnsi="Garamond"/>
          <w:b/>
          <w:color w:val="000000" w:themeColor="text1"/>
        </w:rPr>
        <w:t xml:space="preserve"> </w:t>
      </w:r>
      <w:r w:rsidR="00666F5C" w:rsidRPr="006D229C">
        <w:rPr>
          <w:rFonts w:ascii="Garamond" w:hAnsi="Garamond"/>
          <w:b/>
          <w:color w:val="000000" w:themeColor="text1"/>
        </w:rPr>
        <w:t>E</w:t>
      </w:r>
      <w:r w:rsidR="008168D4">
        <w:rPr>
          <w:rFonts w:ascii="Garamond" w:hAnsi="Garamond"/>
          <w:b/>
          <w:color w:val="000000" w:themeColor="text1"/>
        </w:rPr>
        <w:t xml:space="preserve"> LISTËS SË DËMTUES</w:t>
      </w:r>
      <w:r w:rsidR="00BE68EB" w:rsidRPr="006D229C">
        <w:rPr>
          <w:rFonts w:ascii="Garamond" w:hAnsi="Garamond"/>
          <w:b/>
          <w:color w:val="000000" w:themeColor="text1"/>
        </w:rPr>
        <w:t xml:space="preserve">VE </w:t>
      </w:r>
      <w:proofErr w:type="spellStart"/>
      <w:r w:rsidR="00BE68EB" w:rsidRPr="006D229C">
        <w:rPr>
          <w:rFonts w:ascii="Garamond" w:hAnsi="Garamond"/>
          <w:b/>
          <w:color w:val="000000" w:themeColor="text1"/>
        </w:rPr>
        <w:t>PRIORITARË</w:t>
      </w:r>
      <w:proofErr w:type="spellEnd"/>
      <w:r w:rsidR="00666F5C" w:rsidRPr="006D229C">
        <w:rPr>
          <w:rFonts w:ascii="Garamond" w:hAnsi="Garamond"/>
          <w:b/>
          <w:color w:val="000000" w:themeColor="text1"/>
        </w:rPr>
        <w:t xml:space="preserve"> NË REPUBLIKËN E SHQIPËRISË</w:t>
      </w:r>
      <w:r w:rsidR="00BD240D" w:rsidRPr="006D229C">
        <w:rPr>
          <w:rStyle w:val="FootnoteReference"/>
          <w:rFonts w:ascii="Garamond" w:hAnsi="Garamond"/>
          <w:b/>
          <w:color w:val="000000" w:themeColor="text1"/>
        </w:rPr>
        <w:footnoteReference w:id="2"/>
      </w:r>
    </w:p>
    <w:p w14:paraId="4721D733" w14:textId="77777777" w:rsidR="00D640DE" w:rsidRPr="006D229C" w:rsidRDefault="00D640DE" w:rsidP="006D229C">
      <w:pPr>
        <w:ind w:firstLine="284"/>
        <w:jc w:val="center"/>
        <w:rPr>
          <w:rFonts w:ascii="Garamond" w:hAnsi="Garamond"/>
          <w:b/>
          <w:color w:val="000000" w:themeColor="text1"/>
        </w:rPr>
      </w:pPr>
    </w:p>
    <w:p w14:paraId="598B2722" w14:textId="33F3113E" w:rsidR="00922397" w:rsidRPr="006D229C" w:rsidRDefault="00922397" w:rsidP="006D229C">
      <w:pPr>
        <w:pStyle w:val="BodyText2"/>
        <w:spacing w:line="240" w:lineRule="auto"/>
        <w:ind w:firstLine="284"/>
        <w:rPr>
          <w:rFonts w:ascii="Garamond" w:hAnsi="Garamond"/>
        </w:rPr>
      </w:pPr>
      <w:r w:rsidRPr="006D229C">
        <w:rPr>
          <w:rFonts w:ascii="Garamond" w:hAnsi="Garamond"/>
        </w:rPr>
        <w:t xml:space="preserve">Në zbatim të </w:t>
      </w:r>
      <w:r w:rsidR="00BA36EC" w:rsidRPr="006D229C">
        <w:rPr>
          <w:rFonts w:ascii="Garamond" w:hAnsi="Garamond"/>
        </w:rPr>
        <w:t>pikës 4</w:t>
      </w:r>
      <w:r w:rsidR="007D3EB2" w:rsidRPr="006D229C">
        <w:rPr>
          <w:rFonts w:ascii="Garamond" w:hAnsi="Garamond"/>
        </w:rPr>
        <w:t>,</w:t>
      </w:r>
      <w:r w:rsidR="00BA36EC" w:rsidRPr="006D229C">
        <w:rPr>
          <w:rFonts w:ascii="Garamond" w:hAnsi="Garamond"/>
        </w:rPr>
        <w:t xml:space="preserve"> të </w:t>
      </w:r>
      <w:r w:rsidRPr="006D229C">
        <w:rPr>
          <w:rFonts w:ascii="Garamond" w:hAnsi="Garamond"/>
        </w:rPr>
        <w:t xml:space="preserve">nenit 102, të Kushtetutës të Republikës së Shqipërisë dhe </w:t>
      </w:r>
      <w:r w:rsidR="00DE67E4" w:rsidRPr="006D229C">
        <w:rPr>
          <w:rFonts w:ascii="Garamond" w:hAnsi="Garamond"/>
        </w:rPr>
        <w:t>pikë</w:t>
      </w:r>
      <w:r w:rsidR="004D34DB" w:rsidRPr="006D229C">
        <w:rPr>
          <w:rFonts w:ascii="Garamond" w:hAnsi="Garamond"/>
        </w:rPr>
        <w:t>s</w:t>
      </w:r>
      <w:r w:rsidR="00DE67E4" w:rsidRPr="006D229C">
        <w:rPr>
          <w:rFonts w:ascii="Garamond" w:hAnsi="Garamond"/>
        </w:rPr>
        <w:t xml:space="preserve"> </w:t>
      </w:r>
      <w:r w:rsidR="00BE68EB" w:rsidRPr="006D229C">
        <w:rPr>
          <w:rFonts w:ascii="Garamond" w:hAnsi="Garamond"/>
        </w:rPr>
        <w:t>2</w:t>
      </w:r>
      <w:r w:rsidR="00DE67E4" w:rsidRPr="006D229C">
        <w:rPr>
          <w:rFonts w:ascii="Garamond" w:hAnsi="Garamond"/>
        </w:rPr>
        <w:t xml:space="preserve">, të nenit </w:t>
      </w:r>
      <w:r w:rsidR="00BE68EB" w:rsidRPr="006D229C">
        <w:rPr>
          <w:rFonts w:ascii="Garamond" w:hAnsi="Garamond"/>
        </w:rPr>
        <w:t>1</w:t>
      </w:r>
      <w:r w:rsidR="00DE67E4" w:rsidRPr="006D229C">
        <w:rPr>
          <w:rFonts w:ascii="Garamond" w:hAnsi="Garamond"/>
        </w:rPr>
        <w:t xml:space="preserve">6, të </w:t>
      </w:r>
      <w:r w:rsidR="008168D4">
        <w:rPr>
          <w:rFonts w:ascii="Garamond" w:hAnsi="Garamond"/>
        </w:rPr>
        <w:t>l</w:t>
      </w:r>
      <w:r w:rsidR="00DE67E4" w:rsidRPr="006D229C">
        <w:rPr>
          <w:rFonts w:ascii="Garamond" w:hAnsi="Garamond"/>
        </w:rPr>
        <w:t xml:space="preserve">igjit </w:t>
      </w:r>
      <w:r w:rsidR="00230595" w:rsidRPr="006D229C">
        <w:rPr>
          <w:rFonts w:ascii="Garamond" w:hAnsi="Garamond"/>
        </w:rPr>
        <w:t>n</w:t>
      </w:r>
      <w:r w:rsidR="00DE67E4" w:rsidRPr="006D229C">
        <w:rPr>
          <w:rFonts w:ascii="Garamond" w:hAnsi="Garamond"/>
        </w:rPr>
        <w:t>r. 40/2025</w:t>
      </w:r>
      <w:r w:rsidR="008168D4">
        <w:rPr>
          <w:rFonts w:ascii="Garamond" w:hAnsi="Garamond"/>
        </w:rPr>
        <w:t>,</w:t>
      </w:r>
      <w:r w:rsidR="00DE67E4" w:rsidRPr="006D229C">
        <w:rPr>
          <w:rFonts w:ascii="Garamond" w:hAnsi="Garamond"/>
        </w:rPr>
        <w:t xml:space="preserve"> “Për shëndetin e bimëve</w:t>
      </w:r>
      <w:r w:rsidR="00635D9D" w:rsidRPr="006D229C">
        <w:rPr>
          <w:rFonts w:ascii="Garamond" w:hAnsi="Garamond"/>
        </w:rPr>
        <w:t>”.</w:t>
      </w:r>
    </w:p>
    <w:p w14:paraId="2BA6CD66" w14:textId="77777777" w:rsidR="00155631" w:rsidRPr="006D229C" w:rsidRDefault="00155631" w:rsidP="006D229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</w:p>
    <w:p w14:paraId="17882F65" w14:textId="0EE93FFB" w:rsidR="006C4B12" w:rsidRPr="006D229C" w:rsidRDefault="00701DAF" w:rsidP="006D229C">
      <w:pPr>
        <w:tabs>
          <w:tab w:val="left" w:pos="3840"/>
          <w:tab w:val="center" w:pos="5002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6D229C">
        <w:rPr>
          <w:rFonts w:ascii="Garamond" w:eastAsiaTheme="minorHAnsi" w:hAnsi="Garamond"/>
          <w:bCs/>
          <w:lang w:eastAsia="en-US"/>
        </w:rPr>
        <w:t>URDH</w:t>
      </w:r>
      <w:r w:rsidRPr="006D229C">
        <w:rPr>
          <w:rFonts w:ascii="Garamond" w:hAnsi="Garamond"/>
          <w:color w:val="000000" w:themeColor="text1"/>
        </w:rPr>
        <w:t>ËROJ</w:t>
      </w:r>
      <w:r w:rsidR="008168D4">
        <w:rPr>
          <w:rFonts w:ascii="Garamond" w:hAnsi="Garamond"/>
          <w:color w:val="000000" w:themeColor="text1"/>
        </w:rPr>
        <w:t>:</w:t>
      </w:r>
    </w:p>
    <w:p w14:paraId="323AAC39" w14:textId="77777777" w:rsidR="00C123FE" w:rsidRPr="006D229C" w:rsidRDefault="00C123FE" w:rsidP="006D229C">
      <w:pPr>
        <w:tabs>
          <w:tab w:val="left" w:pos="3840"/>
          <w:tab w:val="center" w:pos="5002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lang w:eastAsia="en-US"/>
        </w:rPr>
      </w:pPr>
    </w:p>
    <w:p w14:paraId="7FC0387E" w14:textId="0BFCF17A" w:rsidR="000B7954" w:rsidRPr="006D229C" w:rsidRDefault="006D229C" w:rsidP="006D229C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Theme="minorHAnsi" w:hAnsi="Garamond"/>
          <w:strike/>
          <w:lang w:eastAsia="en-US"/>
        </w:rPr>
      </w:pPr>
      <w:r w:rsidRPr="006D229C">
        <w:rPr>
          <w:rFonts w:ascii="Garamond" w:eastAsiaTheme="minorHAnsi" w:hAnsi="Garamond"/>
          <w:lang w:eastAsia="en-US"/>
        </w:rPr>
        <w:t xml:space="preserve">1. </w:t>
      </w:r>
      <w:r w:rsidR="00B70EF1" w:rsidRPr="006D229C">
        <w:rPr>
          <w:rFonts w:ascii="Garamond" w:eastAsiaTheme="minorHAnsi" w:hAnsi="Garamond"/>
          <w:lang w:eastAsia="en-US"/>
        </w:rPr>
        <w:t xml:space="preserve">Miratimin e </w:t>
      </w:r>
      <w:r w:rsidR="00344A86" w:rsidRPr="006D229C">
        <w:rPr>
          <w:rFonts w:ascii="Garamond" w:eastAsiaTheme="minorHAnsi" w:hAnsi="Garamond"/>
          <w:lang w:eastAsia="en-US"/>
        </w:rPr>
        <w:t>list</w:t>
      </w:r>
      <w:r w:rsidR="00FD442E" w:rsidRPr="006D229C">
        <w:rPr>
          <w:rFonts w:ascii="Garamond" w:hAnsi="Garamond"/>
          <w:color w:val="000000" w:themeColor="text1"/>
        </w:rPr>
        <w:t>ë</w:t>
      </w:r>
      <w:r w:rsidR="00E7714B" w:rsidRPr="006D229C">
        <w:rPr>
          <w:rFonts w:ascii="Garamond" w:eastAsiaTheme="minorHAnsi" w:hAnsi="Garamond"/>
          <w:lang w:eastAsia="en-US"/>
        </w:rPr>
        <w:t>s</w:t>
      </w:r>
      <w:r w:rsidR="00344A86" w:rsidRPr="006D229C">
        <w:rPr>
          <w:rFonts w:ascii="Garamond" w:eastAsiaTheme="minorHAnsi" w:hAnsi="Garamond"/>
          <w:lang w:eastAsia="en-US"/>
        </w:rPr>
        <w:t xml:space="preserve"> së dëmtuesve </w:t>
      </w:r>
      <w:proofErr w:type="spellStart"/>
      <w:r w:rsidR="00344A86" w:rsidRPr="006D229C">
        <w:rPr>
          <w:rFonts w:ascii="Garamond" w:eastAsiaTheme="minorHAnsi" w:hAnsi="Garamond"/>
          <w:lang w:eastAsia="en-US"/>
        </w:rPr>
        <w:t>prioritar</w:t>
      </w:r>
      <w:r w:rsidR="008168D4">
        <w:rPr>
          <w:rFonts w:ascii="Garamond" w:eastAsiaTheme="minorHAnsi" w:hAnsi="Garamond"/>
          <w:lang w:eastAsia="en-US"/>
        </w:rPr>
        <w:t>ë</w:t>
      </w:r>
      <w:proofErr w:type="spellEnd"/>
      <w:r w:rsidR="00E7714B" w:rsidRPr="006D229C">
        <w:rPr>
          <w:rFonts w:ascii="Garamond" w:eastAsiaTheme="minorHAnsi" w:hAnsi="Garamond"/>
          <w:lang w:eastAsia="en-US"/>
        </w:rPr>
        <w:t xml:space="preserve"> n</w:t>
      </w:r>
      <w:r w:rsidR="00FD442E" w:rsidRPr="006D229C">
        <w:rPr>
          <w:rFonts w:ascii="Garamond" w:hAnsi="Garamond"/>
          <w:color w:val="000000" w:themeColor="text1"/>
        </w:rPr>
        <w:t>ë</w:t>
      </w:r>
      <w:r w:rsidR="00E7714B" w:rsidRPr="006D229C">
        <w:rPr>
          <w:rFonts w:ascii="Garamond" w:eastAsiaTheme="minorHAnsi" w:hAnsi="Garamond"/>
          <w:lang w:eastAsia="en-US"/>
        </w:rPr>
        <w:t xml:space="preserve"> Republik</w:t>
      </w:r>
      <w:r w:rsidR="00FD442E" w:rsidRPr="006D229C">
        <w:rPr>
          <w:rFonts w:ascii="Garamond" w:hAnsi="Garamond"/>
          <w:color w:val="000000" w:themeColor="text1"/>
        </w:rPr>
        <w:t>ë</w:t>
      </w:r>
      <w:r w:rsidR="00E7714B" w:rsidRPr="006D229C">
        <w:rPr>
          <w:rFonts w:ascii="Garamond" w:eastAsiaTheme="minorHAnsi" w:hAnsi="Garamond"/>
          <w:lang w:eastAsia="en-US"/>
        </w:rPr>
        <w:t>n e Shqip</w:t>
      </w:r>
      <w:r w:rsidR="00475735" w:rsidRPr="006D229C">
        <w:rPr>
          <w:rFonts w:ascii="Garamond" w:eastAsiaTheme="minorHAnsi" w:hAnsi="Garamond"/>
          <w:lang w:eastAsia="en-US"/>
        </w:rPr>
        <w:t>ë</w:t>
      </w:r>
      <w:r w:rsidR="00E7714B" w:rsidRPr="006D229C">
        <w:rPr>
          <w:rFonts w:ascii="Garamond" w:eastAsiaTheme="minorHAnsi" w:hAnsi="Garamond"/>
          <w:lang w:eastAsia="en-US"/>
        </w:rPr>
        <w:t>ris</w:t>
      </w:r>
      <w:r w:rsidR="00FD442E" w:rsidRPr="006D229C">
        <w:rPr>
          <w:rFonts w:ascii="Garamond" w:hAnsi="Garamond"/>
          <w:color w:val="000000" w:themeColor="text1"/>
        </w:rPr>
        <w:t>ë</w:t>
      </w:r>
      <w:r w:rsidR="009F06FB" w:rsidRPr="006D229C">
        <w:rPr>
          <w:rFonts w:ascii="Garamond" w:hAnsi="Garamond"/>
          <w:color w:val="000000" w:themeColor="text1"/>
        </w:rPr>
        <w:t>, si</w:t>
      </w:r>
      <w:r w:rsidR="00931772" w:rsidRPr="006D229C">
        <w:rPr>
          <w:rFonts w:ascii="Garamond" w:hAnsi="Garamond"/>
          <w:color w:val="000000" w:themeColor="text1"/>
        </w:rPr>
        <w:t xml:space="preserve">pas </w:t>
      </w:r>
      <w:r w:rsidR="008168D4">
        <w:rPr>
          <w:rFonts w:ascii="Garamond" w:hAnsi="Garamond"/>
          <w:color w:val="000000" w:themeColor="text1"/>
        </w:rPr>
        <w:t>a</w:t>
      </w:r>
      <w:r w:rsidR="001D0B31" w:rsidRPr="006D229C">
        <w:rPr>
          <w:rFonts w:ascii="Garamond" w:hAnsi="Garamond"/>
          <w:color w:val="000000" w:themeColor="text1"/>
        </w:rPr>
        <w:t>neksi</w:t>
      </w:r>
      <w:r w:rsidR="001312B9" w:rsidRPr="006D229C">
        <w:rPr>
          <w:rFonts w:ascii="Garamond" w:hAnsi="Garamond"/>
          <w:color w:val="000000" w:themeColor="text1"/>
        </w:rPr>
        <w:t>t</w:t>
      </w:r>
      <w:r w:rsidR="001D0B31" w:rsidRPr="006D229C">
        <w:rPr>
          <w:rFonts w:ascii="Garamond" w:hAnsi="Garamond"/>
          <w:color w:val="000000" w:themeColor="text1"/>
        </w:rPr>
        <w:t xml:space="preserve"> nr.</w:t>
      </w:r>
      <w:r w:rsidR="008168D4">
        <w:rPr>
          <w:rFonts w:ascii="Garamond" w:hAnsi="Garamond"/>
          <w:color w:val="000000" w:themeColor="text1"/>
        </w:rPr>
        <w:t xml:space="preserve"> </w:t>
      </w:r>
      <w:r w:rsidR="001D0B31" w:rsidRPr="006D229C">
        <w:rPr>
          <w:rFonts w:ascii="Garamond" w:hAnsi="Garamond"/>
          <w:color w:val="000000" w:themeColor="text1"/>
        </w:rPr>
        <w:t>1,</w:t>
      </w:r>
      <w:r w:rsidR="00931772" w:rsidRPr="006D229C">
        <w:rPr>
          <w:rFonts w:ascii="Garamond" w:hAnsi="Garamond"/>
          <w:color w:val="000000" w:themeColor="text1"/>
        </w:rPr>
        <w:t xml:space="preserve"> bashk</w:t>
      </w:r>
      <w:r w:rsidR="009576B2" w:rsidRPr="006D229C">
        <w:rPr>
          <w:rFonts w:ascii="Garamond" w:hAnsi="Garamond"/>
          <w:color w:val="000000" w:themeColor="text1"/>
        </w:rPr>
        <w:t>ë</w:t>
      </w:r>
      <w:r w:rsidR="00931772" w:rsidRPr="006D229C">
        <w:rPr>
          <w:rFonts w:ascii="Garamond" w:hAnsi="Garamond"/>
          <w:color w:val="000000" w:themeColor="text1"/>
        </w:rPr>
        <w:t>lidhur k</w:t>
      </w:r>
      <w:r w:rsidR="009576B2" w:rsidRPr="006D229C">
        <w:rPr>
          <w:rFonts w:ascii="Garamond" w:hAnsi="Garamond"/>
          <w:color w:val="000000" w:themeColor="text1"/>
        </w:rPr>
        <w:t>ë</w:t>
      </w:r>
      <w:r w:rsidR="00931772" w:rsidRPr="006D229C">
        <w:rPr>
          <w:rFonts w:ascii="Garamond" w:hAnsi="Garamond"/>
          <w:color w:val="000000" w:themeColor="text1"/>
        </w:rPr>
        <w:t>tij urdhri dhe q</w:t>
      </w:r>
      <w:r w:rsidR="009576B2" w:rsidRPr="006D229C">
        <w:rPr>
          <w:rFonts w:ascii="Garamond" w:hAnsi="Garamond"/>
          <w:color w:val="000000" w:themeColor="text1"/>
        </w:rPr>
        <w:t>ë</w:t>
      </w:r>
      <w:r w:rsidR="00931772" w:rsidRPr="006D229C">
        <w:rPr>
          <w:rFonts w:ascii="Garamond" w:hAnsi="Garamond"/>
          <w:color w:val="000000" w:themeColor="text1"/>
        </w:rPr>
        <w:t xml:space="preserve"> </w:t>
      </w:r>
      <w:r w:rsidR="009576B2" w:rsidRPr="006D229C">
        <w:rPr>
          <w:rFonts w:ascii="Garamond" w:hAnsi="Garamond"/>
          <w:color w:val="000000" w:themeColor="text1"/>
        </w:rPr>
        <w:t>ë</w:t>
      </w:r>
      <w:r w:rsidR="00931772" w:rsidRPr="006D229C">
        <w:rPr>
          <w:rFonts w:ascii="Garamond" w:hAnsi="Garamond"/>
          <w:color w:val="000000" w:themeColor="text1"/>
        </w:rPr>
        <w:t>sht</w:t>
      </w:r>
      <w:r w:rsidR="009576B2" w:rsidRPr="006D229C">
        <w:rPr>
          <w:rFonts w:ascii="Garamond" w:hAnsi="Garamond"/>
          <w:color w:val="000000" w:themeColor="text1"/>
        </w:rPr>
        <w:t>ë</w:t>
      </w:r>
      <w:r w:rsidR="00931772" w:rsidRPr="006D229C">
        <w:rPr>
          <w:rFonts w:ascii="Garamond" w:hAnsi="Garamond"/>
          <w:color w:val="000000" w:themeColor="text1"/>
        </w:rPr>
        <w:t xml:space="preserve"> pjes</w:t>
      </w:r>
      <w:r w:rsidR="009576B2" w:rsidRPr="006D229C">
        <w:rPr>
          <w:rFonts w:ascii="Garamond" w:hAnsi="Garamond"/>
          <w:color w:val="000000" w:themeColor="text1"/>
        </w:rPr>
        <w:t>ë</w:t>
      </w:r>
      <w:r w:rsidR="00931772" w:rsidRPr="006D229C">
        <w:rPr>
          <w:rFonts w:ascii="Garamond" w:hAnsi="Garamond"/>
          <w:color w:val="000000" w:themeColor="text1"/>
        </w:rPr>
        <w:t xml:space="preserve"> p</w:t>
      </w:r>
      <w:r w:rsidR="009576B2" w:rsidRPr="006D229C">
        <w:rPr>
          <w:rFonts w:ascii="Garamond" w:hAnsi="Garamond"/>
          <w:color w:val="000000" w:themeColor="text1"/>
        </w:rPr>
        <w:t>ë</w:t>
      </w:r>
      <w:r w:rsidR="00931772" w:rsidRPr="006D229C">
        <w:rPr>
          <w:rFonts w:ascii="Garamond" w:hAnsi="Garamond"/>
          <w:color w:val="000000" w:themeColor="text1"/>
        </w:rPr>
        <w:t>rb</w:t>
      </w:r>
      <w:r w:rsidR="009576B2" w:rsidRPr="006D229C">
        <w:rPr>
          <w:rFonts w:ascii="Garamond" w:hAnsi="Garamond"/>
          <w:color w:val="000000" w:themeColor="text1"/>
        </w:rPr>
        <w:t>ë</w:t>
      </w:r>
      <w:r w:rsidR="00931772" w:rsidRPr="006D229C">
        <w:rPr>
          <w:rFonts w:ascii="Garamond" w:hAnsi="Garamond"/>
          <w:color w:val="000000" w:themeColor="text1"/>
        </w:rPr>
        <w:t>r</w:t>
      </w:r>
      <w:r w:rsidR="00230595" w:rsidRPr="006D229C">
        <w:rPr>
          <w:rFonts w:ascii="Garamond" w:hAnsi="Garamond"/>
          <w:color w:val="000000" w:themeColor="text1"/>
        </w:rPr>
        <w:t>ë</w:t>
      </w:r>
      <w:r w:rsidR="00931772" w:rsidRPr="006D229C">
        <w:rPr>
          <w:rFonts w:ascii="Garamond" w:hAnsi="Garamond"/>
          <w:color w:val="000000" w:themeColor="text1"/>
        </w:rPr>
        <w:t>se e tij.</w:t>
      </w:r>
    </w:p>
    <w:p w14:paraId="2C0D233A" w14:textId="207AD6E1" w:rsidR="00230595" w:rsidRPr="006D229C" w:rsidRDefault="006D229C" w:rsidP="006D229C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</w:rPr>
      </w:pPr>
      <w:r w:rsidRPr="006D229C">
        <w:rPr>
          <w:rFonts w:ascii="Garamond" w:eastAsiaTheme="minorHAnsi" w:hAnsi="Garamond"/>
          <w:bCs/>
          <w:lang w:eastAsia="en-US"/>
        </w:rPr>
        <w:t xml:space="preserve">2. </w:t>
      </w:r>
      <w:r w:rsidR="008276CE" w:rsidRPr="006D229C">
        <w:rPr>
          <w:rFonts w:ascii="Garamond" w:eastAsiaTheme="minorHAnsi" w:hAnsi="Garamond"/>
          <w:bCs/>
          <w:lang w:eastAsia="en-US"/>
        </w:rPr>
        <w:t>Ngarko</w:t>
      </w:r>
      <w:r w:rsidR="008168D4">
        <w:rPr>
          <w:rFonts w:ascii="Garamond" w:eastAsiaTheme="minorHAnsi" w:hAnsi="Garamond"/>
          <w:bCs/>
          <w:lang w:eastAsia="en-US"/>
        </w:rPr>
        <w:t>hen për zbatimin e këtij urdhri</w:t>
      </w:r>
      <w:r w:rsidR="008276CE" w:rsidRPr="006D229C">
        <w:rPr>
          <w:rFonts w:ascii="Garamond" w:eastAsiaTheme="minorHAnsi" w:hAnsi="Garamond"/>
          <w:bCs/>
          <w:lang w:eastAsia="en-US"/>
        </w:rPr>
        <w:t xml:space="preserve"> </w:t>
      </w:r>
      <w:r w:rsidR="008276CE" w:rsidRPr="006D229C">
        <w:rPr>
          <w:rFonts w:ascii="Garamond" w:hAnsi="Garamond"/>
        </w:rPr>
        <w:t>institucioni përgjegjës për garantimin e mbrojtjes së shëndetit të bimëve brenda territorit (</w:t>
      </w:r>
      <w:proofErr w:type="spellStart"/>
      <w:r w:rsidR="008276CE" w:rsidRPr="006D229C">
        <w:rPr>
          <w:rFonts w:ascii="Garamond" w:hAnsi="Garamond"/>
        </w:rPr>
        <w:t>IPKSHB</w:t>
      </w:r>
      <w:proofErr w:type="spellEnd"/>
      <w:r w:rsidR="008276CE" w:rsidRPr="006D229C">
        <w:rPr>
          <w:rFonts w:ascii="Garamond" w:hAnsi="Garamond"/>
        </w:rPr>
        <w:t xml:space="preserve">), institucioni përgjegjës për kryerjen e kontrollit në pikat e kontrollit kufitar ( </w:t>
      </w:r>
      <w:proofErr w:type="spellStart"/>
      <w:r w:rsidR="008276CE" w:rsidRPr="006D229C">
        <w:rPr>
          <w:rFonts w:ascii="Garamond" w:hAnsi="Garamond"/>
        </w:rPr>
        <w:t>IPKZPKK</w:t>
      </w:r>
      <w:proofErr w:type="spellEnd"/>
      <w:r w:rsidR="008276CE" w:rsidRPr="006D229C">
        <w:rPr>
          <w:rFonts w:ascii="Garamond" w:hAnsi="Garamond"/>
        </w:rPr>
        <w:t>) dhe institucioni përgjegjës për kontrollin e pyjeve (</w:t>
      </w:r>
      <w:proofErr w:type="spellStart"/>
      <w:r w:rsidR="008276CE" w:rsidRPr="006D229C">
        <w:rPr>
          <w:rFonts w:ascii="Garamond" w:hAnsi="Garamond"/>
        </w:rPr>
        <w:t>IPKP</w:t>
      </w:r>
      <w:proofErr w:type="spellEnd"/>
      <w:r w:rsidR="008276CE" w:rsidRPr="006D229C">
        <w:rPr>
          <w:rFonts w:ascii="Garamond" w:hAnsi="Garamond"/>
        </w:rPr>
        <w:t>).</w:t>
      </w:r>
    </w:p>
    <w:p w14:paraId="260DEBB6" w14:textId="0E2FB460" w:rsidR="008276CE" w:rsidRPr="006D229C" w:rsidRDefault="006D229C" w:rsidP="006D229C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eastAsiaTheme="minorHAnsi" w:hAnsi="Garamond"/>
          <w:strike/>
          <w:lang w:eastAsia="en-US"/>
        </w:rPr>
      </w:pPr>
      <w:r w:rsidRPr="006D229C">
        <w:rPr>
          <w:rFonts w:ascii="Garamond" w:eastAsiaTheme="minorHAnsi" w:hAnsi="Garamond"/>
          <w:bCs/>
          <w:lang w:eastAsia="en-US"/>
        </w:rPr>
        <w:t xml:space="preserve">3. </w:t>
      </w:r>
      <w:r w:rsidR="008276CE" w:rsidRPr="006D229C">
        <w:rPr>
          <w:rFonts w:ascii="Garamond" w:eastAsiaTheme="minorHAnsi" w:hAnsi="Garamond"/>
          <w:bCs/>
          <w:lang w:eastAsia="en-US"/>
        </w:rPr>
        <w:t xml:space="preserve">Ky urdhër </w:t>
      </w:r>
      <w:r w:rsidR="008276CE" w:rsidRPr="006D229C">
        <w:rPr>
          <w:rFonts w:ascii="Garamond" w:hAnsi="Garamond"/>
        </w:rPr>
        <w:t>hyn në fuqi pas botimit në Fletoren Zyrtare dhe i fillon efektet 2 vjet nga data e hyrjes në fuqi.</w:t>
      </w:r>
    </w:p>
    <w:p w14:paraId="7C334F90" w14:textId="7892476B" w:rsidR="00D640DE" w:rsidRPr="006D229C" w:rsidRDefault="00D640DE" w:rsidP="006D229C">
      <w:pPr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lang w:eastAsia="en-US"/>
        </w:rPr>
      </w:pPr>
    </w:p>
    <w:p w14:paraId="0E7A7DED" w14:textId="77777777" w:rsidR="006D229C" w:rsidRPr="006D229C" w:rsidRDefault="006D229C" w:rsidP="006D229C">
      <w:pPr>
        <w:tabs>
          <w:tab w:val="left" w:pos="3860"/>
        </w:tabs>
        <w:ind w:firstLine="284"/>
        <w:jc w:val="right"/>
        <w:rPr>
          <w:rFonts w:ascii="Garamond" w:hAnsi="Garamond" w:cs="Garamond"/>
          <w:lang w:eastAsia="en-US"/>
        </w:rPr>
      </w:pPr>
      <w:r w:rsidRPr="006D229C">
        <w:rPr>
          <w:rFonts w:ascii="Garamond" w:hAnsi="Garamond" w:cs="Garamond"/>
        </w:rPr>
        <w:t>MINISTËR I BUJQËSISË DHE ZHVILLIMIT RURAL</w:t>
      </w:r>
    </w:p>
    <w:p w14:paraId="0C3DADEA" w14:textId="77777777" w:rsidR="006D229C" w:rsidRPr="006D229C" w:rsidRDefault="006D229C" w:rsidP="006D229C">
      <w:pPr>
        <w:tabs>
          <w:tab w:val="left" w:pos="3860"/>
        </w:tabs>
        <w:ind w:firstLine="284"/>
        <w:jc w:val="right"/>
        <w:rPr>
          <w:rFonts w:ascii="Garamond" w:hAnsi="Garamond" w:cs="Garamond"/>
          <w:b/>
          <w:bCs/>
        </w:rPr>
      </w:pPr>
      <w:proofErr w:type="spellStart"/>
      <w:r w:rsidRPr="006D229C">
        <w:rPr>
          <w:rFonts w:ascii="Garamond" w:hAnsi="Garamond" w:cs="Garamond"/>
          <w:b/>
          <w:bCs/>
        </w:rPr>
        <w:t>Andis</w:t>
      </w:r>
      <w:proofErr w:type="spellEnd"/>
      <w:r w:rsidRPr="006D229C">
        <w:rPr>
          <w:rFonts w:ascii="Garamond" w:hAnsi="Garamond" w:cs="Garamond"/>
          <w:b/>
          <w:bCs/>
        </w:rPr>
        <w:t xml:space="preserve"> Salla</w:t>
      </w:r>
    </w:p>
    <w:p w14:paraId="4B66C7D4" w14:textId="77777777" w:rsidR="006D229C" w:rsidRPr="006D229C" w:rsidRDefault="006D229C" w:rsidP="006D229C">
      <w:pPr>
        <w:ind w:firstLine="284"/>
        <w:rPr>
          <w:rFonts w:ascii="Garamond" w:hAnsi="Garamond"/>
        </w:rPr>
      </w:pPr>
    </w:p>
    <w:p w14:paraId="30E0B18E" w14:textId="77777777" w:rsidR="00884154" w:rsidRPr="006D229C" w:rsidRDefault="00884154" w:rsidP="006D229C">
      <w:pPr>
        <w:ind w:firstLine="284"/>
        <w:jc w:val="center"/>
        <w:rPr>
          <w:rFonts w:ascii="Garamond" w:hAnsi="Garamond"/>
          <w:b/>
        </w:rPr>
      </w:pPr>
    </w:p>
    <w:p w14:paraId="203212AF" w14:textId="682FEA60" w:rsidR="008A2A4B" w:rsidRPr="00F71341" w:rsidRDefault="008168D4" w:rsidP="006D229C">
      <w:pPr>
        <w:ind w:firstLine="284"/>
        <w:jc w:val="center"/>
        <w:rPr>
          <w:rFonts w:ascii="Garamond" w:hAnsi="Garamond"/>
        </w:rPr>
      </w:pPr>
      <w:r w:rsidRPr="00F71341">
        <w:rPr>
          <w:rFonts w:ascii="Garamond" w:hAnsi="Garamond"/>
        </w:rPr>
        <w:t>ANEKS I</w:t>
      </w:r>
    </w:p>
    <w:p w14:paraId="3C039014" w14:textId="0F8A23EB" w:rsidR="008A2A4B" w:rsidRPr="00F71341" w:rsidRDefault="008168D4" w:rsidP="006D229C">
      <w:pPr>
        <w:ind w:firstLine="284"/>
        <w:jc w:val="center"/>
        <w:rPr>
          <w:rFonts w:ascii="Garamond" w:hAnsi="Garamond"/>
          <w:bCs/>
        </w:rPr>
      </w:pPr>
      <w:r w:rsidRPr="00F71341">
        <w:rPr>
          <w:rFonts w:ascii="Garamond" w:hAnsi="Garamond"/>
          <w:bCs/>
        </w:rPr>
        <w:t xml:space="preserve">LISTA E DËMTUESVE </w:t>
      </w:r>
      <w:proofErr w:type="spellStart"/>
      <w:r w:rsidRPr="00F71341">
        <w:rPr>
          <w:rFonts w:ascii="Garamond" w:hAnsi="Garamond"/>
          <w:bCs/>
        </w:rPr>
        <w:t>PRIORITARË</w:t>
      </w:r>
      <w:proofErr w:type="spellEnd"/>
      <w:r w:rsidRPr="00F71341">
        <w:rPr>
          <w:rFonts w:ascii="Garamond" w:hAnsi="Garamond"/>
          <w:bCs/>
        </w:rPr>
        <w:t xml:space="preserve"> </w:t>
      </w:r>
    </w:p>
    <w:p w14:paraId="41FB4200" w14:textId="77777777" w:rsidR="00E9784B" w:rsidRPr="006D229C" w:rsidRDefault="00E9784B" w:rsidP="006D229C">
      <w:pPr>
        <w:ind w:firstLine="284"/>
        <w:jc w:val="center"/>
        <w:rPr>
          <w:rFonts w:ascii="Garamond" w:hAnsi="Garamond"/>
          <w:b/>
          <w:bCs/>
        </w:rPr>
      </w:pPr>
    </w:p>
    <w:p w14:paraId="7702C68F" w14:textId="56B74D52" w:rsidR="008A2A4B" w:rsidRPr="006D229C" w:rsidRDefault="00F71341" w:rsidP="006D229C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Agrilus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anxius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Gory</w:t>
      </w:r>
      <w:proofErr w:type="spellEnd"/>
      <w:r>
        <w:rPr>
          <w:rFonts w:ascii="Garamond" w:hAnsi="Garamond"/>
        </w:rPr>
        <w:t>;</w:t>
      </w:r>
    </w:p>
    <w:p w14:paraId="40885AA7" w14:textId="43B4DE65" w:rsidR="008A2A4B" w:rsidRPr="006D229C" w:rsidRDefault="00F71341" w:rsidP="006D229C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Agrilus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planipennis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Fairmaire</w:t>
      </w:r>
      <w:proofErr w:type="spellEnd"/>
      <w:r>
        <w:rPr>
          <w:rFonts w:ascii="Garamond" w:hAnsi="Garamond"/>
        </w:rPr>
        <w:t>;</w:t>
      </w:r>
    </w:p>
    <w:p w14:paraId="4A0A9880" w14:textId="5340BB77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Anastrepha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ludens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Loew</w:t>
      </w:r>
      <w:proofErr w:type="spellEnd"/>
      <w:r w:rsidRPr="006D229C">
        <w:rPr>
          <w:rFonts w:ascii="Garamond" w:hAnsi="Garamond"/>
        </w:rPr>
        <w:t>)</w:t>
      </w:r>
      <w:r w:rsidR="00F71341">
        <w:rPr>
          <w:rFonts w:ascii="Garamond" w:hAnsi="Garamond"/>
        </w:rPr>
        <w:t>;</w:t>
      </w:r>
    </w:p>
    <w:p w14:paraId="13894C8E" w14:textId="0CC4A874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Anoplophora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chinensis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Thomson</w:t>
      </w:r>
      <w:proofErr w:type="spellEnd"/>
      <w:r w:rsidRPr="006D229C">
        <w:rPr>
          <w:rFonts w:ascii="Garamond" w:hAnsi="Garamond"/>
        </w:rPr>
        <w:t>)</w:t>
      </w:r>
      <w:r w:rsidR="00F71341">
        <w:rPr>
          <w:rFonts w:ascii="Garamond" w:hAnsi="Garamond"/>
        </w:rPr>
        <w:t>;</w:t>
      </w:r>
    </w:p>
    <w:p w14:paraId="154AA633" w14:textId="6F7F22DC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Anoplophora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glabripennis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Motschulsky</w:t>
      </w:r>
      <w:proofErr w:type="spellEnd"/>
      <w:r w:rsidRPr="006D229C">
        <w:rPr>
          <w:rFonts w:ascii="Garamond" w:hAnsi="Garamond"/>
        </w:rPr>
        <w:t>)</w:t>
      </w:r>
      <w:r w:rsidR="00F71341">
        <w:rPr>
          <w:rFonts w:ascii="Garamond" w:hAnsi="Garamond"/>
        </w:rPr>
        <w:t>;</w:t>
      </w:r>
    </w:p>
    <w:p w14:paraId="6BD6B85C" w14:textId="7B693F04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Anthonomus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eugenii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Cano</w:t>
      </w:r>
      <w:proofErr w:type="spellEnd"/>
      <w:r w:rsidR="00F71341">
        <w:rPr>
          <w:rFonts w:ascii="Garamond" w:hAnsi="Garamond"/>
        </w:rPr>
        <w:t>;</w:t>
      </w:r>
    </w:p>
    <w:p w14:paraId="276B865A" w14:textId="0FA36847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Aromia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bungii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Faldermann</w:t>
      </w:r>
      <w:proofErr w:type="spellEnd"/>
      <w:r w:rsidRPr="006D229C">
        <w:rPr>
          <w:rFonts w:ascii="Garamond" w:hAnsi="Garamond"/>
        </w:rPr>
        <w:t>)</w:t>
      </w:r>
      <w:r w:rsidR="00F71341">
        <w:rPr>
          <w:rFonts w:ascii="Garamond" w:hAnsi="Garamond"/>
        </w:rPr>
        <w:t>;</w:t>
      </w:r>
    </w:p>
    <w:p w14:paraId="630DF7F2" w14:textId="0AE42DF5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Bactericera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cockerelli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Sulc</w:t>
      </w:r>
      <w:proofErr w:type="spellEnd"/>
      <w:r w:rsidRPr="006D229C">
        <w:rPr>
          <w:rFonts w:ascii="Garamond" w:hAnsi="Garamond"/>
        </w:rPr>
        <w:t>.)</w:t>
      </w:r>
      <w:r w:rsidR="00F71341">
        <w:rPr>
          <w:rFonts w:ascii="Garamond" w:hAnsi="Garamond"/>
        </w:rPr>
        <w:t>;</w:t>
      </w:r>
    </w:p>
    <w:p w14:paraId="29EDE32B" w14:textId="6EC3D263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Bactrocera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dorsalis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Hendel</w:t>
      </w:r>
      <w:proofErr w:type="spellEnd"/>
      <w:r w:rsidRPr="006D229C">
        <w:rPr>
          <w:rFonts w:ascii="Garamond" w:hAnsi="Garamond"/>
        </w:rPr>
        <w:t>)</w:t>
      </w:r>
      <w:r w:rsidR="00F71341">
        <w:rPr>
          <w:rFonts w:ascii="Garamond" w:hAnsi="Garamond"/>
        </w:rPr>
        <w:t>;</w:t>
      </w:r>
    </w:p>
    <w:p w14:paraId="2630C3D0" w14:textId="696B1D9E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Bactrocera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zonata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Saunders</w:t>
      </w:r>
      <w:proofErr w:type="spellEnd"/>
      <w:r w:rsidRPr="006D229C">
        <w:rPr>
          <w:rFonts w:ascii="Garamond" w:hAnsi="Garamond"/>
        </w:rPr>
        <w:t>)</w:t>
      </w:r>
      <w:r w:rsidR="00F71341">
        <w:rPr>
          <w:rFonts w:ascii="Garamond" w:hAnsi="Garamond"/>
        </w:rPr>
        <w:t>;</w:t>
      </w:r>
    </w:p>
    <w:p w14:paraId="37D4B836" w14:textId="4D5C27C4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Bursaphelenchus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xylophilus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Steiner</w:t>
      </w:r>
      <w:proofErr w:type="spellEnd"/>
      <w:r w:rsidRPr="006D229C">
        <w:rPr>
          <w:rFonts w:ascii="Garamond" w:hAnsi="Garamond"/>
        </w:rPr>
        <w:t xml:space="preserve"> et </w:t>
      </w:r>
      <w:proofErr w:type="spellStart"/>
      <w:r w:rsidRPr="006D229C">
        <w:rPr>
          <w:rFonts w:ascii="Garamond" w:hAnsi="Garamond"/>
        </w:rPr>
        <w:t>Bührer</w:t>
      </w:r>
      <w:proofErr w:type="spellEnd"/>
      <w:r w:rsidRPr="006D229C">
        <w:rPr>
          <w:rFonts w:ascii="Garamond" w:hAnsi="Garamond"/>
        </w:rPr>
        <w:t xml:space="preserve">) </w:t>
      </w:r>
      <w:proofErr w:type="spellStart"/>
      <w:r w:rsidRPr="006D229C">
        <w:rPr>
          <w:rFonts w:ascii="Garamond" w:hAnsi="Garamond"/>
        </w:rPr>
        <w:t>Nickle</w:t>
      </w:r>
      <w:proofErr w:type="spellEnd"/>
      <w:r w:rsidRPr="006D229C">
        <w:rPr>
          <w:rFonts w:ascii="Garamond" w:hAnsi="Garamond"/>
        </w:rPr>
        <w:t xml:space="preserve"> et </w:t>
      </w:r>
      <w:proofErr w:type="spellStart"/>
      <w:r w:rsidRPr="006D229C">
        <w:rPr>
          <w:rFonts w:ascii="Garamond" w:hAnsi="Garamond"/>
        </w:rPr>
        <w:t>al</w:t>
      </w:r>
      <w:proofErr w:type="spellEnd"/>
      <w:r w:rsidRPr="006D229C">
        <w:rPr>
          <w:rFonts w:ascii="Garamond" w:hAnsi="Garamond"/>
        </w:rPr>
        <w:t>.</w:t>
      </w:r>
      <w:r w:rsidR="00F71341">
        <w:rPr>
          <w:rFonts w:ascii="Garamond" w:hAnsi="Garamond"/>
        </w:rPr>
        <w:t>;</w:t>
      </w:r>
    </w:p>
    <w:p w14:paraId="12DFBEA3" w14:textId="636E5D39" w:rsidR="008A2A4B" w:rsidRPr="002B7D06" w:rsidRDefault="008A2A4B" w:rsidP="006D229C">
      <w:pPr>
        <w:ind w:firstLine="284"/>
        <w:jc w:val="both"/>
        <w:rPr>
          <w:rFonts w:ascii="Garamond" w:hAnsi="Garamond"/>
          <w:spacing w:val="-4"/>
        </w:rPr>
      </w:pPr>
      <w:proofErr w:type="spellStart"/>
      <w:r w:rsidRPr="002B7D06">
        <w:rPr>
          <w:rFonts w:ascii="Garamond" w:hAnsi="Garamond"/>
          <w:spacing w:val="-4"/>
        </w:rPr>
        <w:t>Candidatus</w:t>
      </w:r>
      <w:proofErr w:type="spellEnd"/>
      <w:r w:rsidRPr="002B7D06">
        <w:rPr>
          <w:rFonts w:ascii="Garamond" w:hAnsi="Garamond"/>
          <w:spacing w:val="-4"/>
        </w:rPr>
        <w:t xml:space="preserve"> </w:t>
      </w:r>
      <w:proofErr w:type="spellStart"/>
      <w:r w:rsidRPr="002B7D06">
        <w:rPr>
          <w:rFonts w:ascii="Garamond" w:hAnsi="Garamond"/>
          <w:spacing w:val="-4"/>
        </w:rPr>
        <w:t>Liberibacter</w:t>
      </w:r>
      <w:proofErr w:type="spellEnd"/>
      <w:r w:rsidRPr="002B7D06">
        <w:rPr>
          <w:rFonts w:ascii="Garamond" w:hAnsi="Garamond"/>
          <w:spacing w:val="-4"/>
        </w:rPr>
        <w:t xml:space="preserve"> </w:t>
      </w:r>
      <w:proofErr w:type="spellStart"/>
      <w:r w:rsidRPr="002B7D06">
        <w:rPr>
          <w:rFonts w:ascii="Garamond" w:hAnsi="Garamond"/>
          <w:spacing w:val="-4"/>
        </w:rPr>
        <w:t>spp</w:t>
      </w:r>
      <w:proofErr w:type="spellEnd"/>
      <w:r w:rsidRPr="002B7D06">
        <w:rPr>
          <w:rFonts w:ascii="Garamond" w:hAnsi="Garamond"/>
          <w:spacing w:val="-4"/>
        </w:rPr>
        <w:t xml:space="preserve">., agjenti shkaktar i sëmundjes </w:t>
      </w:r>
      <w:proofErr w:type="spellStart"/>
      <w:r w:rsidRPr="002B7D06">
        <w:rPr>
          <w:rFonts w:ascii="Garamond" w:hAnsi="Garamond"/>
          <w:spacing w:val="-4"/>
        </w:rPr>
        <w:t>Huanglongbing</w:t>
      </w:r>
      <w:proofErr w:type="spellEnd"/>
      <w:r w:rsidRPr="002B7D06">
        <w:rPr>
          <w:rFonts w:ascii="Garamond" w:hAnsi="Garamond"/>
          <w:spacing w:val="-4"/>
        </w:rPr>
        <w:t xml:space="preserve"> të agrumeve (gjelbërimi i agrumeve)</w:t>
      </w:r>
      <w:r w:rsidR="00F71341">
        <w:rPr>
          <w:rFonts w:ascii="Garamond" w:hAnsi="Garamond"/>
          <w:spacing w:val="-4"/>
        </w:rPr>
        <w:t>;</w:t>
      </w:r>
    </w:p>
    <w:p w14:paraId="37ACDB8E" w14:textId="1BFB3770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Conotrachelus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nenuphar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Herbst</w:t>
      </w:r>
      <w:proofErr w:type="spellEnd"/>
      <w:r w:rsidRPr="006D229C">
        <w:rPr>
          <w:rFonts w:ascii="Garamond" w:hAnsi="Garamond"/>
        </w:rPr>
        <w:t>)</w:t>
      </w:r>
      <w:r w:rsidR="00F71341">
        <w:rPr>
          <w:rFonts w:ascii="Garamond" w:hAnsi="Garamond"/>
        </w:rPr>
        <w:t>;</w:t>
      </w:r>
    </w:p>
    <w:p w14:paraId="7D6FAFD2" w14:textId="0F8A9477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Dendrolimus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sibiricus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Tschetverikov</w:t>
      </w:r>
      <w:proofErr w:type="spellEnd"/>
      <w:r w:rsidR="00F71341">
        <w:rPr>
          <w:rFonts w:ascii="Garamond" w:hAnsi="Garamond"/>
        </w:rPr>
        <w:t>;</w:t>
      </w:r>
    </w:p>
    <w:p w14:paraId="6257DE10" w14:textId="7CF4B1A1" w:rsidR="00782B68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Phyllosticta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c</w:t>
      </w:r>
      <w:r w:rsidR="00F71341">
        <w:rPr>
          <w:rFonts w:ascii="Garamond" w:hAnsi="Garamond"/>
        </w:rPr>
        <w:t>itricarpa</w:t>
      </w:r>
      <w:proofErr w:type="spellEnd"/>
      <w:r w:rsidR="00F71341">
        <w:rPr>
          <w:rFonts w:ascii="Garamond" w:hAnsi="Garamond"/>
        </w:rPr>
        <w:t xml:space="preserve"> (</w:t>
      </w:r>
      <w:proofErr w:type="spellStart"/>
      <w:r w:rsidR="00F71341">
        <w:rPr>
          <w:rFonts w:ascii="Garamond" w:hAnsi="Garamond"/>
        </w:rPr>
        <w:t>McAlpine</w:t>
      </w:r>
      <w:proofErr w:type="spellEnd"/>
      <w:r w:rsidR="00F71341">
        <w:rPr>
          <w:rFonts w:ascii="Garamond" w:hAnsi="Garamond"/>
        </w:rPr>
        <w:t xml:space="preserve">) </w:t>
      </w:r>
      <w:proofErr w:type="spellStart"/>
      <w:r w:rsidR="00F71341">
        <w:rPr>
          <w:rFonts w:ascii="Garamond" w:hAnsi="Garamond"/>
        </w:rPr>
        <w:t>Van</w:t>
      </w:r>
      <w:proofErr w:type="spellEnd"/>
      <w:r w:rsidR="00F71341">
        <w:rPr>
          <w:rFonts w:ascii="Garamond" w:hAnsi="Garamond"/>
        </w:rPr>
        <w:t xml:space="preserve"> </w:t>
      </w:r>
      <w:proofErr w:type="spellStart"/>
      <w:r w:rsidR="00F71341">
        <w:rPr>
          <w:rFonts w:ascii="Garamond" w:hAnsi="Garamond"/>
        </w:rPr>
        <w:t>der</w:t>
      </w:r>
      <w:proofErr w:type="spellEnd"/>
      <w:r w:rsidR="00F71341">
        <w:rPr>
          <w:rFonts w:ascii="Garamond" w:hAnsi="Garamond"/>
        </w:rPr>
        <w:t xml:space="preserve"> </w:t>
      </w:r>
      <w:proofErr w:type="spellStart"/>
      <w:r w:rsidR="00F71341">
        <w:rPr>
          <w:rFonts w:ascii="Garamond" w:hAnsi="Garamond"/>
        </w:rPr>
        <w:t>Aa</w:t>
      </w:r>
      <w:proofErr w:type="spellEnd"/>
      <w:r w:rsidR="00F71341">
        <w:rPr>
          <w:rFonts w:ascii="Garamond" w:hAnsi="Garamond"/>
        </w:rPr>
        <w:t>;</w:t>
      </w:r>
    </w:p>
    <w:p w14:paraId="00D9D94A" w14:textId="524F56FD" w:rsidR="00782B68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Popillia</w:t>
      </w:r>
      <w:proofErr w:type="spellEnd"/>
      <w:r w:rsidR="00782B68" w:rsidRPr="006D229C">
        <w:rPr>
          <w:rFonts w:ascii="Garamond" w:hAnsi="Garamond"/>
        </w:rPr>
        <w:t xml:space="preserve"> </w:t>
      </w:r>
      <w:proofErr w:type="spellStart"/>
      <w:r w:rsidR="00782B68" w:rsidRPr="006D229C">
        <w:rPr>
          <w:rFonts w:ascii="Garamond" w:hAnsi="Garamond"/>
        </w:rPr>
        <w:t>j</w:t>
      </w:r>
      <w:r w:rsidRPr="006D229C">
        <w:rPr>
          <w:rFonts w:ascii="Garamond" w:hAnsi="Garamond"/>
        </w:rPr>
        <w:t>aponica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Newman</w:t>
      </w:r>
      <w:proofErr w:type="spellEnd"/>
      <w:r w:rsidR="00F71341">
        <w:rPr>
          <w:rFonts w:ascii="Garamond" w:hAnsi="Garamond"/>
        </w:rPr>
        <w:t>;</w:t>
      </w:r>
    </w:p>
    <w:p w14:paraId="0951AC56" w14:textId="1A1A1FBC" w:rsidR="00782B68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Rh</w:t>
      </w:r>
      <w:r w:rsidR="00F71341">
        <w:rPr>
          <w:rFonts w:ascii="Garamond" w:hAnsi="Garamond"/>
        </w:rPr>
        <w:t>agoletis</w:t>
      </w:r>
      <w:proofErr w:type="spellEnd"/>
      <w:r w:rsidR="00F71341">
        <w:rPr>
          <w:rFonts w:ascii="Garamond" w:hAnsi="Garamond"/>
        </w:rPr>
        <w:t xml:space="preserve"> </w:t>
      </w:r>
      <w:proofErr w:type="spellStart"/>
      <w:r w:rsidR="00F71341">
        <w:rPr>
          <w:rFonts w:ascii="Garamond" w:hAnsi="Garamond"/>
        </w:rPr>
        <w:t>Pomonella</w:t>
      </w:r>
      <w:proofErr w:type="spellEnd"/>
      <w:r w:rsidR="00F71341">
        <w:rPr>
          <w:rFonts w:ascii="Garamond" w:hAnsi="Garamond"/>
        </w:rPr>
        <w:t xml:space="preserve"> </w:t>
      </w:r>
      <w:proofErr w:type="spellStart"/>
      <w:r w:rsidR="00F71341">
        <w:rPr>
          <w:rFonts w:ascii="Garamond" w:hAnsi="Garamond"/>
        </w:rPr>
        <w:t>Walsh</w:t>
      </w:r>
      <w:proofErr w:type="spellEnd"/>
      <w:r w:rsidR="00F71341">
        <w:rPr>
          <w:rFonts w:ascii="Garamond" w:hAnsi="Garamond"/>
        </w:rPr>
        <w:t>;</w:t>
      </w:r>
    </w:p>
    <w:p w14:paraId="1C254B85" w14:textId="77402039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Spodoptera</w:t>
      </w:r>
      <w:proofErr w:type="spellEnd"/>
      <w:r w:rsidR="00782B68"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frugiperda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Smith</w:t>
      </w:r>
      <w:proofErr w:type="spellEnd"/>
      <w:r w:rsidRPr="006D229C">
        <w:rPr>
          <w:rFonts w:ascii="Garamond" w:hAnsi="Garamond"/>
        </w:rPr>
        <w:t>)</w:t>
      </w:r>
      <w:r w:rsidR="00F71341">
        <w:rPr>
          <w:rFonts w:ascii="Garamond" w:hAnsi="Garamond"/>
        </w:rPr>
        <w:t>;</w:t>
      </w:r>
    </w:p>
    <w:p w14:paraId="5DCEDF24" w14:textId="72211BFF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Thaumatotibia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leucotreta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Meyrick</w:t>
      </w:r>
      <w:proofErr w:type="spellEnd"/>
      <w:r w:rsidRPr="006D229C">
        <w:rPr>
          <w:rFonts w:ascii="Garamond" w:hAnsi="Garamond"/>
        </w:rPr>
        <w:t>)</w:t>
      </w:r>
      <w:r w:rsidR="00F71341">
        <w:rPr>
          <w:rFonts w:ascii="Garamond" w:hAnsi="Garamond"/>
        </w:rPr>
        <w:t>;</w:t>
      </w:r>
    </w:p>
    <w:p w14:paraId="64536043" w14:textId="168DF541" w:rsidR="008A2A4B" w:rsidRPr="006D229C" w:rsidRDefault="008A2A4B" w:rsidP="006D229C">
      <w:pPr>
        <w:ind w:firstLine="284"/>
        <w:jc w:val="both"/>
        <w:rPr>
          <w:rFonts w:ascii="Garamond" w:hAnsi="Garamond"/>
        </w:rPr>
      </w:pPr>
      <w:proofErr w:type="spellStart"/>
      <w:r w:rsidRPr="006D229C">
        <w:rPr>
          <w:rFonts w:ascii="Garamond" w:hAnsi="Garamond"/>
        </w:rPr>
        <w:t>Xylella</w:t>
      </w:r>
      <w:proofErr w:type="spellEnd"/>
      <w:r w:rsidRPr="006D229C">
        <w:rPr>
          <w:rFonts w:ascii="Garamond" w:hAnsi="Garamond"/>
        </w:rPr>
        <w:t xml:space="preserve"> </w:t>
      </w:r>
      <w:proofErr w:type="spellStart"/>
      <w:r w:rsidRPr="006D229C">
        <w:rPr>
          <w:rFonts w:ascii="Garamond" w:hAnsi="Garamond"/>
        </w:rPr>
        <w:t>fastidiosa</w:t>
      </w:r>
      <w:proofErr w:type="spellEnd"/>
      <w:r w:rsidRPr="006D229C">
        <w:rPr>
          <w:rFonts w:ascii="Garamond" w:hAnsi="Garamond"/>
        </w:rPr>
        <w:t xml:space="preserve"> (</w:t>
      </w:r>
      <w:proofErr w:type="spellStart"/>
      <w:r w:rsidRPr="006D229C">
        <w:rPr>
          <w:rFonts w:ascii="Garamond" w:hAnsi="Garamond"/>
        </w:rPr>
        <w:t>Wells</w:t>
      </w:r>
      <w:proofErr w:type="spellEnd"/>
      <w:r w:rsidRPr="006D229C">
        <w:rPr>
          <w:rFonts w:ascii="Garamond" w:hAnsi="Garamond"/>
        </w:rPr>
        <w:t xml:space="preserve"> et </w:t>
      </w:r>
      <w:proofErr w:type="spellStart"/>
      <w:r w:rsidRPr="006D229C">
        <w:rPr>
          <w:rFonts w:ascii="Garamond" w:hAnsi="Garamond"/>
        </w:rPr>
        <w:t>al</w:t>
      </w:r>
      <w:proofErr w:type="spellEnd"/>
      <w:r w:rsidRPr="006D229C">
        <w:rPr>
          <w:rFonts w:ascii="Garamond" w:hAnsi="Garamond"/>
        </w:rPr>
        <w:t>.)</w:t>
      </w:r>
      <w:r w:rsidR="00F71341">
        <w:rPr>
          <w:rFonts w:ascii="Garamond" w:hAnsi="Garamond"/>
        </w:rPr>
        <w:t>.</w:t>
      </w:r>
    </w:p>
    <w:p w14:paraId="6F11FD5F" w14:textId="79E53158" w:rsidR="008A2A4B" w:rsidRPr="006D229C" w:rsidRDefault="008A2A4B" w:rsidP="00F71341">
      <w:pPr>
        <w:jc w:val="both"/>
        <w:rPr>
          <w:rFonts w:ascii="Garamond" w:hAnsi="Garamond"/>
        </w:rPr>
      </w:pPr>
    </w:p>
    <w:sectPr w:rsidR="008A2A4B" w:rsidRPr="006D229C" w:rsidSect="00552DE1">
      <w:pgSz w:w="12240" w:h="15840"/>
      <w:pgMar w:top="720" w:right="1080" w:bottom="116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5E21E" w14:textId="77777777" w:rsidR="00FF603B" w:rsidRPr="00206B40" w:rsidRDefault="00FF603B" w:rsidP="00DC41B2">
      <w:r w:rsidRPr="00206B40">
        <w:separator/>
      </w:r>
    </w:p>
  </w:endnote>
  <w:endnote w:type="continuationSeparator" w:id="0">
    <w:p w14:paraId="1A72C422" w14:textId="77777777" w:rsidR="00FF603B" w:rsidRPr="00206B40" w:rsidRDefault="00FF603B" w:rsidP="00DC41B2">
      <w:r w:rsidRPr="00206B40">
        <w:continuationSeparator/>
      </w:r>
    </w:p>
  </w:endnote>
  <w:endnote w:type="continuationNotice" w:id="1">
    <w:p w14:paraId="5377CCF1" w14:textId="77777777" w:rsidR="00FF603B" w:rsidRPr="00206B40" w:rsidRDefault="00FF60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033B9" w14:textId="77777777" w:rsidR="00FF603B" w:rsidRPr="00206B40" w:rsidRDefault="00FF603B" w:rsidP="00DC41B2">
      <w:r w:rsidRPr="00206B40">
        <w:separator/>
      </w:r>
    </w:p>
  </w:footnote>
  <w:footnote w:type="continuationSeparator" w:id="0">
    <w:p w14:paraId="330D1008" w14:textId="77777777" w:rsidR="00FF603B" w:rsidRPr="00206B40" w:rsidRDefault="00FF603B" w:rsidP="00DC41B2">
      <w:r w:rsidRPr="00206B40">
        <w:continuationSeparator/>
      </w:r>
    </w:p>
  </w:footnote>
  <w:footnote w:type="continuationNotice" w:id="1">
    <w:p w14:paraId="2F0C1DD6" w14:textId="77777777" w:rsidR="00FF603B" w:rsidRPr="00206B40" w:rsidRDefault="00FF603B"/>
  </w:footnote>
  <w:footnote w:id="2">
    <w:p w14:paraId="036F47CF" w14:textId="04F5B69D" w:rsidR="00FF603B" w:rsidRPr="006D229C" w:rsidRDefault="00FF603B" w:rsidP="006D229C">
      <w:pPr>
        <w:pStyle w:val="FootnoteText"/>
        <w:jc w:val="both"/>
        <w:rPr>
          <w:rFonts w:ascii="Garamond" w:hAnsi="Garamond"/>
          <w:lang w:val="en-US"/>
        </w:rPr>
      </w:pPr>
      <w:r w:rsidRPr="006D229C">
        <w:rPr>
          <w:rStyle w:val="FootnoteReference"/>
          <w:rFonts w:ascii="Garamond" w:hAnsi="Garamond"/>
        </w:rPr>
        <w:footnoteRef/>
      </w:r>
      <w:r w:rsidRPr="006D229C">
        <w:rPr>
          <w:rFonts w:ascii="Garamond" w:hAnsi="Garamond"/>
        </w:rPr>
        <w:t xml:space="preserve"> Ky urdhër përafron plotësisht rregulloren e deleguar të Komisionit (BE) 2019/1702</w:t>
      </w:r>
      <w:r w:rsidR="00F71341">
        <w:rPr>
          <w:rFonts w:ascii="Garamond" w:hAnsi="Garamond"/>
        </w:rPr>
        <w:t>,</w:t>
      </w:r>
      <w:r w:rsidRPr="006D229C">
        <w:rPr>
          <w:rFonts w:ascii="Garamond" w:hAnsi="Garamond"/>
        </w:rPr>
        <w:t xml:space="preserve"> </w:t>
      </w:r>
      <w:r w:rsidR="00F71341">
        <w:rPr>
          <w:rFonts w:ascii="Garamond" w:hAnsi="Garamond"/>
        </w:rPr>
        <w:t>të</w:t>
      </w:r>
      <w:r w:rsidRPr="006D229C">
        <w:rPr>
          <w:rFonts w:ascii="Garamond" w:hAnsi="Garamond"/>
        </w:rPr>
        <w:t xml:space="preserve"> 1 </w:t>
      </w:r>
      <w:r w:rsidR="00F71341">
        <w:rPr>
          <w:rFonts w:ascii="Garamond" w:hAnsi="Garamond"/>
        </w:rPr>
        <w:t>g</w:t>
      </w:r>
      <w:r w:rsidRPr="006D229C">
        <w:rPr>
          <w:rFonts w:ascii="Garamond" w:hAnsi="Garamond"/>
        </w:rPr>
        <w:t>ushtit 2019</w:t>
      </w:r>
      <w:r w:rsidR="00F71341">
        <w:rPr>
          <w:rFonts w:ascii="Garamond" w:hAnsi="Garamond"/>
        </w:rPr>
        <w:t>,</w:t>
      </w:r>
      <w:r w:rsidRPr="006D229C">
        <w:rPr>
          <w:rFonts w:ascii="Garamond" w:hAnsi="Garamond"/>
        </w:rPr>
        <w:t xml:space="preserve"> që plotëson Rregulloren (BE) 2016/2031</w:t>
      </w:r>
      <w:r w:rsidR="00F71341">
        <w:rPr>
          <w:rFonts w:ascii="Garamond" w:hAnsi="Garamond"/>
        </w:rPr>
        <w:t>,</w:t>
      </w:r>
      <w:r w:rsidRPr="006D229C">
        <w:rPr>
          <w:rFonts w:ascii="Garamond" w:hAnsi="Garamond"/>
        </w:rPr>
        <w:t xml:space="preserve"> të Parlamentit Evropian dhe të Këshillit</w:t>
      </w:r>
      <w:r w:rsidR="00F71341">
        <w:rPr>
          <w:rFonts w:ascii="Garamond" w:hAnsi="Garamond"/>
        </w:rPr>
        <w:t>,</w:t>
      </w:r>
      <w:r w:rsidRPr="006D229C">
        <w:rPr>
          <w:rFonts w:ascii="Garamond" w:hAnsi="Garamond"/>
        </w:rPr>
        <w:t xml:space="preserve"> duke përcaktuar listën e dëmtuesve </w:t>
      </w:r>
      <w:proofErr w:type="spellStart"/>
      <w:r w:rsidRPr="006D229C">
        <w:rPr>
          <w:rFonts w:ascii="Garamond" w:hAnsi="Garamond"/>
        </w:rPr>
        <w:t>prioritarë</w:t>
      </w:r>
      <w:proofErr w:type="spellEnd"/>
      <w:r w:rsidR="00F71341">
        <w:rPr>
          <w:rFonts w:ascii="Garamond" w:hAnsi="Garamond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32E9A"/>
    <w:multiLevelType w:val="hybridMultilevel"/>
    <w:tmpl w:val="7B0E3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929A8"/>
    <w:multiLevelType w:val="multilevel"/>
    <w:tmpl w:val="92B0F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7376DA"/>
    <w:multiLevelType w:val="multilevel"/>
    <w:tmpl w:val="94BEA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13C0C"/>
    <w:multiLevelType w:val="hybridMultilevel"/>
    <w:tmpl w:val="0BECA968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A69E9"/>
    <w:multiLevelType w:val="hybridMultilevel"/>
    <w:tmpl w:val="41EC7300"/>
    <w:lvl w:ilvl="0" w:tplc="3E7A2F9A">
      <w:start w:val="1"/>
      <w:numFmt w:val="lowerLetter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76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358C9"/>
    <w:multiLevelType w:val="hybridMultilevel"/>
    <w:tmpl w:val="471A1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35008"/>
    <w:multiLevelType w:val="hybridMultilevel"/>
    <w:tmpl w:val="C7000916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31CE8"/>
    <w:multiLevelType w:val="hybridMultilevel"/>
    <w:tmpl w:val="76004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30277"/>
    <w:multiLevelType w:val="hybridMultilevel"/>
    <w:tmpl w:val="A89CDD98"/>
    <w:lvl w:ilvl="0" w:tplc="9764420A">
      <w:start w:val="1"/>
      <w:numFmt w:val="decimal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80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6421A"/>
    <w:multiLevelType w:val="multilevel"/>
    <w:tmpl w:val="4E9E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606CA7"/>
    <w:multiLevelType w:val="hybridMultilevel"/>
    <w:tmpl w:val="502636F8"/>
    <w:lvl w:ilvl="0" w:tplc="041C001B">
      <w:start w:val="1"/>
      <w:numFmt w:val="lowerRoman"/>
      <w:lvlText w:val="%1."/>
      <w:lvlJc w:val="righ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9742E89"/>
    <w:multiLevelType w:val="hybridMultilevel"/>
    <w:tmpl w:val="EB0E037C"/>
    <w:lvl w:ilvl="0" w:tplc="24E483E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90C00"/>
    <w:multiLevelType w:val="multilevel"/>
    <w:tmpl w:val="1ECE3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9"/>
  </w:num>
  <w:num w:numId="9">
    <w:abstractNumId w:val="2"/>
  </w:num>
  <w:num w:numId="10">
    <w:abstractNumId w:val="12"/>
  </w:num>
  <w:num w:numId="11">
    <w:abstractNumId w:val="7"/>
  </w:num>
  <w:num w:numId="12">
    <w:abstractNumId w:val="5"/>
  </w:num>
  <w:num w:numId="13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0A"/>
    <w:rsid w:val="000011A7"/>
    <w:rsid w:val="00002427"/>
    <w:rsid w:val="000045E1"/>
    <w:rsid w:val="00004A94"/>
    <w:rsid w:val="00006C10"/>
    <w:rsid w:val="00007234"/>
    <w:rsid w:val="00010DB3"/>
    <w:rsid w:val="00017E78"/>
    <w:rsid w:val="000216CB"/>
    <w:rsid w:val="000256EE"/>
    <w:rsid w:val="0002599B"/>
    <w:rsid w:val="00026213"/>
    <w:rsid w:val="000347E3"/>
    <w:rsid w:val="00035430"/>
    <w:rsid w:val="00035531"/>
    <w:rsid w:val="000362F8"/>
    <w:rsid w:val="0003640A"/>
    <w:rsid w:val="00037CB0"/>
    <w:rsid w:val="00040504"/>
    <w:rsid w:val="00043A18"/>
    <w:rsid w:val="00047478"/>
    <w:rsid w:val="00047963"/>
    <w:rsid w:val="000523C3"/>
    <w:rsid w:val="00054535"/>
    <w:rsid w:val="00054706"/>
    <w:rsid w:val="00055659"/>
    <w:rsid w:val="00055713"/>
    <w:rsid w:val="000562D3"/>
    <w:rsid w:val="00056D9B"/>
    <w:rsid w:val="00057FBD"/>
    <w:rsid w:val="00061955"/>
    <w:rsid w:val="000662B4"/>
    <w:rsid w:val="0006670B"/>
    <w:rsid w:val="00067210"/>
    <w:rsid w:val="00067BCC"/>
    <w:rsid w:val="00070356"/>
    <w:rsid w:val="00080ECB"/>
    <w:rsid w:val="00081595"/>
    <w:rsid w:val="00082D15"/>
    <w:rsid w:val="00084B65"/>
    <w:rsid w:val="00084C8E"/>
    <w:rsid w:val="00085705"/>
    <w:rsid w:val="000869B2"/>
    <w:rsid w:val="00086AC7"/>
    <w:rsid w:val="000957CF"/>
    <w:rsid w:val="000A1C30"/>
    <w:rsid w:val="000A6F04"/>
    <w:rsid w:val="000B005E"/>
    <w:rsid w:val="000B35CD"/>
    <w:rsid w:val="000B3CD1"/>
    <w:rsid w:val="000B490E"/>
    <w:rsid w:val="000B5C87"/>
    <w:rsid w:val="000B7954"/>
    <w:rsid w:val="000C10EB"/>
    <w:rsid w:val="000C252C"/>
    <w:rsid w:val="000C523A"/>
    <w:rsid w:val="000C5300"/>
    <w:rsid w:val="000C6439"/>
    <w:rsid w:val="000C6BD0"/>
    <w:rsid w:val="000C7447"/>
    <w:rsid w:val="000D38E2"/>
    <w:rsid w:val="000D50A9"/>
    <w:rsid w:val="000E17D0"/>
    <w:rsid w:val="000E270C"/>
    <w:rsid w:val="000E2B91"/>
    <w:rsid w:val="000E3594"/>
    <w:rsid w:val="000E3866"/>
    <w:rsid w:val="000E5637"/>
    <w:rsid w:val="000E7571"/>
    <w:rsid w:val="000E77C1"/>
    <w:rsid w:val="000F12C4"/>
    <w:rsid w:val="000F283E"/>
    <w:rsid w:val="000F2CED"/>
    <w:rsid w:val="000F44B4"/>
    <w:rsid w:val="0010005E"/>
    <w:rsid w:val="001046C5"/>
    <w:rsid w:val="0010531E"/>
    <w:rsid w:val="00105F22"/>
    <w:rsid w:val="00106B01"/>
    <w:rsid w:val="00116014"/>
    <w:rsid w:val="00122540"/>
    <w:rsid w:val="00125EDE"/>
    <w:rsid w:val="0012685A"/>
    <w:rsid w:val="00126F9D"/>
    <w:rsid w:val="00127ADF"/>
    <w:rsid w:val="00130524"/>
    <w:rsid w:val="001312B9"/>
    <w:rsid w:val="00132F32"/>
    <w:rsid w:val="00134170"/>
    <w:rsid w:val="001379E4"/>
    <w:rsid w:val="001424FB"/>
    <w:rsid w:val="00143757"/>
    <w:rsid w:val="00143A81"/>
    <w:rsid w:val="00147369"/>
    <w:rsid w:val="00147B46"/>
    <w:rsid w:val="0015120D"/>
    <w:rsid w:val="00152F21"/>
    <w:rsid w:val="001548C3"/>
    <w:rsid w:val="00155631"/>
    <w:rsid w:val="00155763"/>
    <w:rsid w:val="00155A96"/>
    <w:rsid w:val="00157AF2"/>
    <w:rsid w:val="00163CF3"/>
    <w:rsid w:val="001652FA"/>
    <w:rsid w:val="00170B29"/>
    <w:rsid w:val="0017101B"/>
    <w:rsid w:val="00172FF6"/>
    <w:rsid w:val="00174EE8"/>
    <w:rsid w:val="001766C4"/>
    <w:rsid w:val="00176979"/>
    <w:rsid w:val="00183F99"/>
    <w:rsid w:val="00184B49"/>
    <w:rsid w:val="00184CB1"/>
    <w:rsid w:val="00186628"/>
    <w:rsid w:val="001878A5"/>
    <w:rsid w:val="00187CAA"/>
    <w:rsid w:val="00187F29"/>
    <w:rsid w:val="00192B2C"/>
    <w:rsid w:val="001937C2"/>
    <w:rsid w:val="00195C1F"/>
    <w:rsid w:val="001965E2"/>
    <w:rsid w:val="001A0DA6"/>
    <w:rsid w:val="001A1D8C"/>
    <w:rsid w:val="001A1E0B"/>
    <w:rsid w:val="001A4A4F"/>
    <w:rsid w:val="001A633D"/>
    <w:rsid w:val="001A7842"/>
    <w:rsid w:val="001A7C53"/>
    <w:rsid w:val="001B1A5B"/>
    <w:rsid w:val="001B4F7C"/>
    <w:rsid w:val="001B60AA"/>
    <w:rsid w:val="001B769A"/>
    <w:rsid w:val="001C0619"/>
    <w:rsid w:val="001C205B"/>
    <w:rsid w:val="001C3183"/>
    <w:rsid w:val="001C40E2"/>
    <w:rsid w:val="001C418A"/>
    <w:rsid w:val="001C4ACC"/>
    <w:rsid w:val="001C53A9"/>
    <w:rsid w:val="001D018C"/>
    <w:rsid w:val="001D07D5"/>
    <w:rsid w:val="001D09B6"/>
    <w:rsid w:val="001D0B31"/>
    <w:rsid w:val="001D0D8F"/>
    <w:rsid w:val="001D12AC"/>
    <w:rsid w:val="001D26DD"/>
    <w:rsid w:val="001D3C20"/>
    <w:rsid w:val="001D5A34"/>
    <w:rsid w:val="001D732D"/>
    <w:rsid w:val="001D7D53"/>
    <w:rsid w:val="001E1315"/>
    <w:rsid w:val="001E1BB0"/>
    <w:rsid w:val="001E397E"/>
    <w:rsid w:val="001E49D1"/>
    <w:rsid w:val="001E5113"/>
    <w:rsid w:val="001E6E7A"/>
    <w:rsid w:val="001E7A5C"/>
    <w:rsid w:val="001F21E7"/>
    <w:rsid w:val="001F3CA1"/>
    <w:rsid w:val="001F76FB"/>
    <w:rsid w:val="002006CA"/>
    <w:rsid w:val="00200F50"/>
    <w:rsid w:val="00202D50"/>
    <w:rsid w:val="00203F4A"/>
    <w:rsid w:val="00206B40"/>
    <w:rsid w:val="00207DEC"/>
    <w:rsid w:val="00210FCB"/>
    <w:rsid w:val="00214642"/>
    <w:rsid w:val="00214C65"/>
    <w:rsid w:val="002177CD"/>
    <w:rsid w:val="00217D15"/>
    <w:rsid w:val="00223C3B"/>
    <w:rsid w:val="002240D9"/>
    <w:rsid w:val="00225EF5"/>
    <w:rsid w:val="00226F30"/>
    <w:rsid w:val="0022734A"/>
    <w:rsid w:val="00230595"/>
    <w:rsid w:val="00230904"/>
    <w:rsid w:val="0023611C"/>
    <w:rsid w:val="0023752B"/>
    <w:rsid w:val="00242342"/>
    <w:rsid w:val="00244723"/>
    <w:rsid w:val="0024663F"/>
    <w:rsid w:val="002513CB"/>
    <w:rsid w:val="00252FAD"/>
    <w:rsid w:val="00253DED"/>
    <w:rsid w:val="00256CDD"/>
    <w:rsid w:val="00257CFC"/>
    <w:rsid w:val="002606D2"/>
    <w:rsid w:val="00260B0A"/>
    <w:rsid w:val="00260EE4"/>
    <w:rsid w:val="00263737"/>
    <w:rsid w:val="00263ECD"/>
    <w:rsid w:val="002664E0"/>
    <w:rsid w:val="00266F4B"/>
    <w:rsid w:val="002700C6"/>
    <w:rsid w:val="0027731E"/>
    <w:rsid w:val="0028072B"/>
    <w:rsid w:val="00285144"/>
    <w:rsid w:val="00285B3B"/>
    <w:rsid w:val="002962FF"/>
    <w:rsid w:val="002A0BC7"/>
    <w:rsid w:val="002A1035"/>
    <w:rsid w:val="002A1314"/>
    <w:rsid w:val="002A1E7E"/>
    <w:rsid w:val="002A3619"/>
    <w:rsid w:val="002A3FA6"/>
    <w:rsid w:val="002A455D"/>
    <w:rsid w:val="002A5604"/>
    <w:rsid w:val="002A5985"/>
    <w:rsid w:val="002A70D6"/>
    <w:rsid w:val="002B02F3"/>
    <w:rsid w:val="002B1863"/>
    <w:rsid w:val="002B551D"/>
    <w:rsid w:val="002B7D06"/>
    <w:rsid w:val="002C00AC"/>
    <w:rsid w:val="002C1336"/>
    <w:rsid w:val="002C14C9"/>
    <w:rsid w:val="002C4286"/>
    <w:rsid w:val="002C59A2"/>
    <w:rsid w:val="002C7B25"/>
    <w:rsid w:val="002D4DD6"/>
    <w:rsid w:val="002D5165"/>
    <w:rsid w:val="002E23C2"/>
    <w:rsid w:val="002E44EF"/>
    <w:rsid w:val="002E4A8C"/>
    <w:rsid w:val="002E6FC9"/>
    <w:rsid w:val="002F162C"/>
    <w:rsid w:val="002F2314"/>
    <w:rsid w:val="002F392F"/>
    <w:rsid w:val="002F7327"/>
    <w:rsid w:val="003006F2"/>
    <w:rsid w:val="00300F00"/>
    <w:rsid w:val="00302588"/>
    <w:rsid w:val="00302682"/>
    <w:rsid w:val="0030621C"/>
    <w:rsid w:val="00306935"/>
    <w:rsid w:val="00306B3D"/>
    <w:rsid w:val="00310864"/>
    <w:rsid w:val="00310C73"/>
    <w:rsid w:val="00311D5A"/>
    <w:rsid w:val="0031228B"/>
    <w:rsid w:val="00313D39"/>
    <w:rsid w:val="00314EE5"/>
    <w:rsid w:val="00315A81"/>
    <w:rsid w:val="00316EA1"/>
    <w:rsid w:val="003173C2"/>
    <w:rsid w:val="00317802"/>
    <w:rsid w:val="00317FF2"/>
    <w:rsid w:val="00320E1B"/>
    <w:rsid w:val="0032166D"/>
    <w:rsid w:val="0032330E"/>
    <w:rsid w:val="00323FFE"/>
    <w:rsid w:val="00325BA5"/>
    <w:rsid w:val="00327532"/>
    <w:rsid w:val="00330BFA"/>
    <w:rsid w:val="00330D67"/>
    <w:rsid w:val="00332168"/>
    <w:rsid w:val="003345BA"/>
    <w:rsid w:val="003356D8"/>
    <w:rsid w:val="00335CB8"/>
    <w:rsid w:val="00341928"/>
    <w:rsid w:val="00343589"/>
    <w:rsid w:val="0034490F"/>
    <w:rsid w:val="00344A4A"/>
    <w:rsid w:val="00344A86"/>
    <w:rsid w:val="0034593A"/>
    <w:rsid w:val="00347D7D"/>
    <w:rsid w:val="00351759"/>
    <w:rsid w:val="0035434A"/>
    <w:rsid w:val="00356133"/>
    <w:rsid w:val="0036048F"/>
    <w:rsid w:val="003636CC"/>
    <w:rsid w:val="003651A7"/>
    <w:rsid w:val="00366A4F"/>
    <w:rsid w:val="00367B37"/>
    <w:rsid w:val="00371829"/>
    <w:rsid w:val="00372371"/>
    <w:rsid w:val="003728B9"/>
    <w:rsid w:val="003732E4"/>
    <w:rsid w:val="0037345C"/>
    <w:rsid w:val="00376457"/>
    <w:rsid w:val="003777C8"/>
    <w:rsid w:val="003819EF"/>
    <w:rsid w:val="003826E9"/>
    <w:rsid w:val="0038393F"/>
    <w:rsid w:val="003839BD"/>
    <w:rsid w:val="003841A9"/>
    <w:rsid w:val="00386A96"/>
    <w:rsid w:val="00386D22"/>
    <w:rsid w:val="00392008"/>
    <w:rsid w:val="003922AA"/>
    <w:rsid w:val="00392856"/>
    <w:rsid w:val="0039448C"/>
    <w:rsid w:val="003944A4"/>
    <w:rsid w:val="003976AB"/>
    <w:rsid w:val="003976E1"/>
    <w:rsid w:val="003A0544"/>
    <w:rsid w:val="003A0F76"/>
    <w:rsid w:val="003A215C"/>
    <w:rsid w:val="003A3AD9"/>
    <w:rsid w:val="003A5ECF"/>
    <w:rsid w:val="003A68E6"/>
    <w:rsid w:val="003A7A07"/>
    <w:rsid w:val="003A7EEE"/>
    <w:rsid w:val="003B00EC"/>
    <w:rsid w:val="003B25DC"/>
    <w:rsid w:val="003B4878"/>
    <w:rsid w:val="003C5D65"/>
    <w:rsid w:val="003C6632"/>
    <w:rsid w:val="003C7BB8"/>
    <w:rsid w:val="003D0203"/>
    <w:rsid w:val="003D0534"/>
    <w:rsid w:val="003D5960"/>
    <w:rsid w:val="003D5E23"/>
    <w:rsid w:val="003D6ADE"/>
    <w:rsid w:val="003E0328"/>
    <w:rsid w:val="003E602D"/>
    <w:rsid w:val="003E65D8"/>
    <w:rsid w:val="003E6790"/>
    <w:rsid w:val="003E75A2"/>
    <w:rsid w:val="003F10FD"/>
    <w:rsid w:val="003F5DFF"/>
    <w:rsid w:val="003F7386"/>
    <w:rsid w:val="003F7919"/>
    <w:rsid w:val="00400A31"/>
    <w:rsid w:val="00400F77"/>
    <w:rsid w:val="00404BAE"/>
    <w:rsid w:val="00404E52"/>
    <w:rsid w:val="004053CB"/>
    <w:rsid w:val="00405D55"/>
    <w:rsid w:val="004108A2"/>
    <w:rsid w:val="00410E93"/>
    <w:rsid w:val="00415F10"/>
    <w:rsid w:val="004203B1"/>
    <w:rsid w:val="00420BA0"/>
    <w:rsid w:val="00421118"/>
    <w:rsid w:val="00426905"/>
    <w:rsid w:val="00433AF8"/>
    <w:rsid w:val="00440168"/>
    <w:rsid w:val="00443428"/>
    <w:rsid w:val="00444C91"/>
    <w:rsid w:val="00450E37"/>
    <w:rsid w:val="00452E58"/>
    <w:rsid w:val="0046028B"/>
    <w:rsid w:val="00460843"/>
    <w:rsid w:val="00466958"/>
    <w:rsid w:val="0047291B"/>
    <w:rsid w:val="00473D24"/>
    <w:rsid w:val="00474361"/>
    <w:rsid w:val="00475735"/>
    <w:rsid w:val="00477E34"/>
    <w:rsid w:val="00480D80"/>
    <w:rsid w:val="004824A5"/>
    <w:rsid w:val="00482B02"/>
    <w:rsid w:val="004831BA"/>
    <w:rsid w:val="00484E98"/>
    <w:rsid w:val="004862E5"/>
    <w:rsid w:val="004907B4"/>
    <w:rsid w:val="00491AC4"/>
    <w:rsid w:val="00492967"/>
    <w:rsid w:val="00492D43"/>
    <w:rsid w:val="0049336D"/>
    <w:rsid w:val="00494B94"/>
    <w:rsid w:val="004977AB"/>
    <w:rsid w:val="004A0BF8"/>
    <w:rsid w:val="004A1268"/>
    <w:rsid w:val="004A30E6"/>
    <w:rsid w:val="004A61D0"/>
    <w:rsid w:val="004B1D4A"/>
    <w:rsid w:val="004B3A60"/>
    <w:rsid w:val="004B5E9D"/>
    <w:rsid w:val="004B738F"/>
    <w:rsid w:val="004C1FF5"/>
    <w:rsid w:val="004C213B"/>
    <w:rsid w:val="004C2CAA"/>
    <w:rsid w:val="004C4599"/>
    <w:rsid w:val="004C53DD"/>
    <w:rsid w:val="004C68B1"/>
    <w:rsid w:val="004D0D66"/>
    <w:rsid w:val="004D34DB"/>
    <w:rsid w:val="004D60C8"/>
    <w:rsid w:val="004D61E9"/>
    <w:rsid w:val="004D6ED1"/>
    <w:rsid w:val="004E0335"/>
    <w:rsid w:val="004E0A35"/>
    <w:rsid w:val="004E269E"/>
    <w:rsid w:val="004E5110"/>
    <w:rsid w:val="004E6C2E"/>
    <w:rsid w:val="004F45E6"/>
    <w:rsid w:val="004F4658"/>
    <w:rsid w:val="004F6FBF"/>
    <w:rsid w:val="004F7762"/>
    <w:rsid w:val="004F7EB6"/>
    <w:rsid w:val="005012F3"/>
    <w:rsid w:val="00501339"/>
    <w:rsid w:val="005042D0"/>
    <w:rsid w:val="0050484B"/>
    <w:rsid w:val="005072EE"/>
    <w:rsid w:val="00513BA6"/>
    <w:rsid w:val="005142A9"/>
    <w:rsid w:val="00514B3B"/>
    <w:rsid w:val="005151D5"/>
    <w:rsid w:val="0051565D"/>
    <w:rsid w:val="005162A6"/>
    <w:rsid w:val="00516F5C"/>
    <w:rsid w:val="00517C7D"/>
    <w:rsid w:val="005250F0"/>
    <w:rsid w:val="0052575E"/>
    <w:rsid w:val="00525E64"/>
    <w:rsid w:val="00530A9E"/>
    <w:rsid w:val="00531E69"/>
    <w:rsid w:val="005327EC"/>
    <w:rsid w:val="00532C5C"/>
    <w:rsid w:val="00533D9E"/>
    <w:rsid w:val="00533FFE"/>
    <w:rsid w:val="00534062"/>
    <w:rsid w:val="00536D5A"/>
    <w:rsid w:val="00537782"/>
    <w:rsid w:val="0053788C"/>
    <w:rsid w:val="00537CD2"/>
    <w:rsid w:val="005405E5"/>
    <w:rsid w:val="00541109"/>
    <w:rsid w:val="0054288D"/>
    <w:rsid w:val="005430E7"/>
    <w:rsid w:val="00543980"/>
    <w:rsid w:val="00547909"/>
    <w:rsid w:val="00551A17"/>
    <w:rsid w:val="00551E8D"/>
    <w:rsid w:val="00552DE1"/>
    <w:rsid w:val="0055480A"/>
    <w:rsid w:val="00556746"/>
    <w:rsid w:val="00560856"/>
    <w:rsid w:val="005610E5"/>
    <w:rsid w:val="00564F2B"/>
    <w:rsid w:val="00567F6E"/>
    <w:rsid w:val="00571942"/>
    <w:rsid w:val="00572EAE"/>
    <w:rsid w:val="00576631"/>
    <w:rsid w:val="0058081E"/>
    <w:rsid w:val="00580BD4"/>
    <w:rsid w:val="00580BD7"/>
    <w:rsid w:val="00585016"/>
    <w:rsid w:val="00585ECB"/>
    <w:rsid w:val="0058734B"/>
    <w:rsid w:val="00590B91"/>
    <w:rsid w:val="005919D9"/>
    <w:rsid w:val="0059223B"/>
    <w:rsid w:val="0059445F"/>
    <w:rsid w:val="00596548"/>
    <w:rsid w:val="00596EC7"/>
    <w:rsid w:val="005972BD"/>
    <w:rsid w:val="00597E2E"/>
    <w:rsid w:val="005A1DCD"/>
    <w:rsid w:val="005A436C"/>
    <w:rsid w:val="005A46E1"/>
    <w:rsid w:val="005A5272"/>
    <w:rsid w:val="005A7C5F"/>
    <w:rsid w:val="005A7C95"/>
    <w:rsid w:val="005B2475"/>
    <w:rsid w:val="005B5128"/>
    <w:rsid w:val="005B71C8"/>
    <w:rsid w:val="005C3423"/>
    <w:rsid w:val="005C3C1F"/>
    <w:rsid w:val="005C5EDB"/>
    <w:rsid w:val="005D426B"/>
    <w:rsid w:val="005D55BE"/>
    <w:rsid w:val="005D7618"/>
    <w:rsid w:val="005E137A"/>
    <w:rsid w:val="005E39E9"/>
    <w:rsid w:val="005E4FEA"/>
    <w:rsid w:val="005E6544"/>
    <w:rsid w:val="005E788C"/>
    <w:rsid w:val="005F0B13"/>
    <w:rsid w:val="005F1908"/>
    <w:rsid w:val="005F1AB7"/>
    <w:rsid w:val="005F284A"/>
    <w:rsid w:val="005F3A28"/>
    <w:rsid w:val="005F6F90"/>
    <w:rsid w:val="005F79EE"/>
    <w:rsid w:val="0060031D"/>
    <w:rsid w:val="00605C75"/>
    <w:rsid w:val="00606E2E"/>
    <w:rsid w:val="006107F3"/>
    <w:rsid w:val="00612C65"/>
    <w:rsid w:val="00613232"/>
    <w:rsid w:val="00613B2E"/>
    <w:rsid w:val="006157D4"/>
    <w:rsid w:val="00627EEB"/>
    <w:rsid w:val="0063083B"/>
    <w:rsid w:val="00630877"/>
    <w:rsid w:val="00630D69"/>
    <w:rsid w:val="00633BB7"/>
    <w:rsid w:val="00633F85"/>
    <w:rsid w:val="00635D9D"/>
    <w:rsid w:val="00636A9E"/>
    <w:rsid w:val="00640648"/>
    <w:rsid w:val="006414CC"/>
    <w:rsid w:val="00641847"/>
    <w:rsid w:val="006436DA"/>
    <w:rsid w:val="0064503F"/>
    <w:rsid w:val="006469AA"/>
    <w:rsid w:val="00655C45"/>
    <w:rsid w:val="00657184"/>
    <w:rsid w:val="00660FA5"/>
    <w:rsid w:val="0066350A"/>
    <w:rsid w:val="00664B6C"/>
    <w:rsid w:val="00666F5C"/>
    <w:rsid w:val="00670EA9"/>
    <w:rsid w:val="006806FE"/>
    <w:rsid w:val="00681218"/>
    <w:rsid w:val="006812BE"/>
    <w:rsid w:val="006816E6"/>
    <w:rsid w:val="006817EC"/>
    <w:rsid w:val="00682025"/>
    <w:rsid w:val="0068278E"/>
    <w:rsid w:val="00683785"/>
    <w:rsid w:val="00685380"/>
    <w:rsid w:val="00685CDF"/>
    <w:rsid w:val="006875F7"/>
    <w:rsid w:val="0069445F"/>
    <w:rsid w:val="0069463F"/>
    <w:rsid w:val="0069566E"/>
    <w:rsid w:val="006A053B"/>
    <w:rsid w:val="006A0700"/>
    <w:rsid w:val="006A3ED8"/>
    <w:rsid w:val="006A6EE2"/>
    <w:rsid w:val="006B0231"/>
    <w:rsid w:val="006B0595"/>
    <w:rsid w:val="006B21E9"/>
    <w:rsid w:val="006B2432"/>
    <w:rsid w:val="006B5646"/>
    <w:rsid w:val="006C28C8"/>
    <w:rsid w:val="006C4B12"/>
    <w:rsid w:val="006C5B2B"/>
    <w:rsid w:val="006C6CBB"/>
    <w:rsid w:val="006D0420"/>
    <w:rsid w:val="006D15D7"/>
    <w:rsid w:val="006D1B36"/>
    <w:rsid w:val="006D229C"/>
    <w:rsid w:val="006D440C"/>
    <w:rsid w:val="006D445D"/>
    <w:rsid w:val="006D6680"/>
    <w:rsid w:val="006D6A5E"/>
    <w:rsid w:val="006E0EDA"/>
    <w:rsid w:val="006E180D"/>
    <w:rsid w:val="006E2822"/>
    <w:rsid w:val="006F09AF"/>
    <w:rsid w:val="006F0AF6"/>
    <w:rsid w:val="006F43C8"/>
    <w:rsid w:val="006F6E76"/>
    <w:rsid w:val="007019D1"/>
    <w:rsid w:val="00701DAF"/>
    <w:rsid w:val="007042D5"/>
    <w:rsid w:val="00705542"/>
    <w:rsid w:val="00706B99"/>
    <w:rsid w:val="00714FF1"/>
    <w:rsid w:val="00715BD4"/>
    <w:rsid w:val="0072322F"/>
    <w:rsid w:val="0072500B"/>
    <w:rsid w:val="007250BD"/>
    <w:rsid w:val="00730982"/>
    <w:rsid w:val="00731455"/>
    <w:rsid w:val="007319E7"/>
    <w:rsid w:val="007322F9"/>
    <w:rsid w:val="007328E0"/>
    <w:rsid w:val="00732BE7"/>
    <w:rsid w:val="00732E6B"/>
    <w:rsid w:val="00736561"/>
    <w:rsid w:val="00737B23"/>
    <w:rsid w:val="007436BB"/>
    <w:rsid w:val="00743EAB"/>
    <w:rsid w:val="007447F3"/>
    <w:rsid w:val="00745D44"/>
    <w:rsid w:val="007520FF"/>
    <w:rsid w:val="00752874"/>
    <w:rsid w:val="007554CA"/>
    <w:rsid w:val="00755785"/>
    <w:rsid w:val="00756492"/>
    <w:rsid w:val="0075751A"/>
    <w:rsid w:val="007602B5"/>
    <w:rsid w:val="0076077D"/>
    <w:rsid w:val="00762E54"/>
    <w:rsid w:val="00764CA5"/>
    <w:rsid w:val="00765103"/>
    <w:rsid w:val="00766052"/>
    <w:rsid w:val="007668FB"/>
    <w:rsid w:val="007678BB"/>
    <w:rsid w:val="00771D96"/>
    <w:rsid w:val="0077358A"/>
    <w:rsid w:val="00774F9B"/>
    <w:rsid w:val="00776342"/>
    <w:rsid w:val="00776EDF"/>
    <w:rsid w:val="007807D1"/>
    <w:rsid w:val="00781E66"/>
    <w:rsid w:val="00782B68"/>
    <w:rsid w:val="007849D1"/>
    <w:rsid w:val="007851B6"/>
    <w:rsid w:val="00785688"/>
    <w:rsid w:val="00792F4E"/>
    <w:rsid w:val="0079427D"/>
    <w:rsid w:val="00794A8C"/>
    <w:rsid w:val="00795686"/>
    <w:rsid w:val="007A0967"/>
    <w:rsid w:val="007A167D"/>
    <w:rsid w:val="007A4452"/>
    <w:rsid w:val="007A473C"/>
    <w:rsid w:val="007A65DC"/>
    <w:rsid w:val="007A6677"/>
    <w:rsid w:val="007A6844"/>
    <w:rsid w:val="007A7DE8"/>
    <w:rsid w:val="007B26E0"/>
    <w:rsid w:val="007B4F88"/>
    <w:rsid w:val="007B7AF1"/>
    <w:rsid w:val="007C1EFE"/>
    <w:rsid w:val="007C21A5"/>
    <w:rsid w:val="007C4E0B"/>
    <w:rsid w:val="007C5924"/>
    <w:rsid w:val="007D038A"/>
    <w:rsid w:val="007D06F2"/>
    <w:rsid w:val="007D092F"/>
    <w:rsid w:val="007D0E9C"/>
    <w:rsid w:val="007D386A"/>
    <w:rsid w:val="007D3EB2"/>
    <w:rsid w:val="007D66D6"/>
    <w:rsid w:val="007D7455"/>
    <w:rsid w:val="007E0A86"/>
    <w:rsid w:val="007E1F8E"/>
    <w:rsid w:val="007E2D3C"/>
    <w:rsid w:val="007E2F43"/>
    <w:rsid w:val="007E3CC8"/>
    <w:rsid w:val="007E6BCB"/>
    <w:rsid w:val="007F2E04"/>
    <w:rsid w:val="007F74A6"/>
    <w:rsid w:val="00801458"/>
    <w:rsid w:val="00802076"/>
    <w:rsid w:val="008024A3"/>
    <w:rsid w:val="008026C8"/>
    <w:rsid w:val="00805458"/>
    <w:rsid w:val="00805792"/>
    <w:rsid w:val="008059F3"/>
    <w:rsid w:val="008069DC"/>
    <w:rsid w:val="00807580"/>
    <w:rsid w:val="008077BD"/>
    <w:rsid w:val="00810147"/>
    <w:rsid w:val="00811413"/>
    <w:rsid w:val="00811A94"/>
    <w:rsid w:val="008138A0"/>
    <w:rsid w:val="00813B1E"/>
    <w:rsid w:val="008168D4"/>
    <w:rsid w:val="008227CF"/>
    <w:rsid w:val="00824BB3"/>
    <w:rsid w:val="00826186"/>
    <w:rsid w:val="00826823"/>
    <w:rsid w:val="008276CE"/>
    <w:rsid w:val="00830F75"/>
    <w:rsid w:val="008312E7"/>
    <w:rsid w:val="008312E8"/>
    <w:rsid w:val="00845E07"/>
    <w:rsid w:val="00847F67"/>
    <w:rsid w:val="00851393"/>
    <w:rsid w:val="0085178A"/>
    <w:rsid w:val="008521CD"/>
    <w:rsid w:val="00854099"/>
    <w:rsid w:val="0085444E"/>
    <w:rsid w:val="00854BC8"/>
    <w:rsid w:val="008553B8"/>
    <w:rsid w:val="00856E53"/>
    <w:rsid w:val="00857256"/>
    <w:rsid w:val="00860112"/>
    <w:rsid w:val="00863ACD"/>
    <w:rsid w:val="00864F74"/>
    <w:rsid w:val="0086566C"/>
    <w:rsid w:val="00865A92"/>
    <w:rsid w:val="00866586"/>
    <w:rsid w:val="00871317"/>
    <w:rsid w:val="00871CFB"/>
    <w:rsid w:val="008741BF"/>
    <w:rsid w:val="00875296"/>
    <w:rsid w:val="00875430"/>
    <w:rsid w:val="00876F6A"/>
    <w:rsid w:val="0087711B"/>
    <w:rsid w:val="00880469"/>
    <w:rsid w:val="008826D7"/>
    <w:rsid w:val="00884154"/>
    <w:rsid w:val="00886C88"/>
    <w:rsid w:val="00887A37"/>
    <w:rsid w:val="0089059F"/>
    <w:rsid w:val="00890C19"/>
    <w:rsid w:val="0089442A"/>
    <w:rsid w:val="00896D25"/>
    <w:rsid w:val="008A2A4B"/>
    <w:rsid w:val="008A455D"/>
    <w:rsid w:val="008A5ACA"/>
    <w:rsid w:val="008B0B01"/>
    <w:rsid w:val="008B144C"/>
    <w:rsid w:val="008B395D"/>
    <w:rsid w:val="008B521B"/>
    <w:rsid w:val="008B617A"/>
    <w:rsid w:val="008C04EB"/>
    <w:rsid w:val="008C78A8"/>
    <w:rsid w:val="008D469B"/>
    <w:rsid w:val="008D514B"/>
    <w:rsid w:val="008D570D"/>
    <w:rsid w:val="008D5ECA"/>
    <w:rsid w:val="008D7FEE"/>
    <w:rsid w:val="008E1CED"/>
    <w:rsid w:val="008E216F"/>
    <w:rsid w:val="008E3C81"/>
    <w:rsid w:val="008E3CB7"/>
    <w:rsid w:val="008E71B9"/>
    <w:rsid w:val="008E7784"/>
    <w:rsid w:val="008F03DE"/>
    <w:rsid w:val="008F307B"/>
    <w:rsid w:val="008F36E5"/>
    <w:rsid w:val="008F3B12"/>
    <w:rsid w:val="008F549E"/>
    <w:rsid w:val="008F6137"/>
    <w:rsid w:val="00900CB0"/>
    <w:rsid w:val="00904D84"/>
    <w:rsid w:val="00910450"/>
    <w:rsid w:val="00910660"/>
    <w:rsid w:val="009165FD"/>
    <w:rsid w:val="00916C8C"/>
    <w:rsid w:val="00917487"/>
    <w:rsid w:val="00917884"/>
    <w:rsid w:val="00922397"/>
    <w:rsid w:val="00922BEB"/>
    <w:rsid w:val="00924FF2"/>
    <w:rsid w:val="00925555"/>
    <w:rsid w:val="0092798D"/>
    <w:rsid w:val="00930BBC"/>
    <w:rsid w:val="0093173C"/>
    <w:rsid w:val="00931772"/>
    <w:rsid w:val="00934CDD"/>
    <w:rsid w:val="009373C1"/>
    <w:rsid w:val="00937818"/>
    <w:rsid w:val="00940189"/>
    <w:rsid w:val="00941335"/>
    <w:rsid w:val="00941956"/>
    <w:rsid w:val="0094233A"/>
    <w:rsid w:val="0094403E"/>
    <w:rsid w:val="00946D4F"/>
    <w:rsid w:val="009536CE"/>
    <w:rsid w:val="00953BA5"/>
    <w:rsid w:val="00955BC7"/>
    <w:rsid w:val="009576B2"/>
    <w:rsid w:val="0096073A"/>
    <w:rsid w:val="00960E2D"/>
    <w:rsid w:val="009667A9"/>
    <w:rsid w:val="00972428"/>
    <w:rsid w:val="00972CF5"/>
    <w:rsid w:val="00974616"/>
    <w:rsid w:val="00974DEA"/>
    <w:rsid w:val="00975391"/>
    <w:rsid w:val="009770DF"/>
    <w:rsid w:val="00977259"/>
    <w:rsid w:val="00977883"/>
    <w:rsid w:val="00981670"/>
    <w:rsid w:val="00982152"/>
    <w:rsid w:val="00983D86"/>
    <w:rsid w:val="009846B1"/>
    <w:rsid w:val="00984F2A"/>
    <w:rsid w:val="0098600F"/>
    <w:rsid w:val="00991A35"/>
    <w:rsid w:val="00992756"/>
    <w:rsid w:val="00992B01"/>
    <w:rsid w:val="00994B86"/>
    <w:rsid w:val="00997245"/>
    <w:rsid w:val="009A088E"/>
    <w:rsid w:val="009A16FA"/>
    <w:rsid w:val="009A2AF5"/>
    <w:rsid w:val="009A5BAC"/>
    <w:rsid w:val="009A7477"/>
    <w:rsid w:val="009A76C5"/>
    <w:rsid w:val="009B01F7"/>
    <w:rsid w:val="009B1B5C"/>
    <w:rsid w:val="009B7006"/>
    <w:rsid w:val="009B78C1"/>
    <w:rsid w:val="009C06B8"/>
    <w:rsid w:val="009C4263"/>
    <w:rsid w:val="009C5FD6"/>
    <w:rsid w:val="009C7B1E"/>
    <w:rsid w:val="009D0C60"/>
    <w:rsid w:val="009D0D0B"/>
    <w:rsid w:val="009D1793"/>
    <w:rsid w:val="009D197B"/>
    <w:rsid w:val="009D2B3B"/>
    <w:rsid w:val="009D3DEB"/>
    <w:rsid w:val="009D42AC"/>
    <w:rsid w:val="009D552E"/>
    <w:rsid w:val="009D65AD"/>
    <w:rsid w:val="009D6A43"/>
    <w:rsid w:val="009D77CC"/>
    <w:rsid w:val="009E075F"/>
    <w:rsid w:val="009E439F"/>
    <w:rsid w:val="009E4705"/>
    <w:rsid w:val="009F06FB"/>
    <w:rsid w:val="009F12EF"/>
    <w:rsid w:val="009F5CA6"/>
    <w:rsid w:val="00A00187"/>
    <w:rsid w:val="00A01705"/>
    <w:rsid w:val="00A0243E"/>
    <w:rsid w:val="00A03C49"/>
    <w:rsid w:val="00A055AF"/>
    <w:rsid w:val="00A0728B"/>
    <w:rsid w:val="00A0771C"/>
    <w:rsid w:val="00A15E54"/>
    <w:rsid w:val="00A218A3"/>
    <w:rsid w:val="00A228B1"/>
    <w:rsid w:val="00A24D39"/>
    <w:rsid w:val="00A25ED7"/>
    <w:rsid w:val="00A31050"/>
    <w:rsid w:val="00A32112"/>
    <w:rsid w:val="00A32FF1"/>
    <w:rsid w:val="00A35ACA"/>
    <w:rsid w:val="00A35E0A"/>
    <w:rsid w:val="00A40B8F"/>
    <w:rsid w:val="00A4136B"/>
    <w:rsid w:val="00A41B9A"/>
    <w:rsid w:val="00A42828"/>
    <w:rsid w:val="00A42DA0"/>
    <w:rsid w:val="00A43C02"/>
    <w:rsid w:val="00A445E7"/>
    <w:rsid w:val="00A47E4D"/>
    <w:rsid w:val="00A5237B"/>
    <w:rsid w:val="00A53248"/>
    <w:rsid w:val="00A53BC8"/>
    <w:rsid w:val="00A54A46"/>
    <w:rsid w:val="00A5537B"/>
    <w:rsid w:val="00A557EC"/>
    <w:rsid w:val="00A56AA6"/>
    <w:rsid w:val="00A6030C"/>
    <w:rsid w:val="00A60951"/>
    <w:rsid w:val="00A60A90"/>
    <w:rsid w:val="00A61048"/>
    <w:rsid w:val="00A6216B"/>
    <w:rsid w:val="00A62693"/>
    <w:rsid w:val="00A627C1"/>
    <w:rsid w:val="00A62DF1"/>
    <w:rsid w:val="00A6321A"/>
    <w:rsid w:val="00A659DE"/>
    <w:rsid w:val="00A674CD"/>
    <w:rsid w:val="00A677E5"/>
    <w:rsid w:val="00A67E3F"/>
    <w:rsid w:val="00A701C7"/>
    <w:rsid w:val="00A712C9"/>
    <w:rsid w:val="00A72CA6"/>
    <w:rsid w:val="00A72EED"/>
    <w:rsid w:val="00A80DCA"/>
    <w:rsid w:val="00A830BF"/>
    <w:rsid w:val="00A87E3F"/>
    <w:rsid w:val="00A907A3"/>
    <w:rsid w:val="00A925E4"/>
    <w:rsid w:val="00A92673"/>
    <w:rsid w:val="00A94806"/>
    <w:rsid w:val="00A952BB"/>
    <w:rsid w:val="00A9563E"/>
    <w:rsid w:val="00A958B1"/>
    <w:rsid w:val="00A95DDE"/>
    <w:rsid w:val="00A961B2"/>
    <w:rsid w:val="00A97D4B"/>
    <w:rsid w:val="00A97F6C"/>
    <w:rsid w:val="00AA01FC"/>
    <w:rsid w:val="00AA1644"/>
    <w:rsid w:val="00AB041C"/>
    <w:rsid w:val="00AB18C0"/>
    <w:rsid w:val="00AB1F4E"/>
    <w:rsid w:val="00AB380D"/>
    <w:rsid w:val="00AB51B2"/>
    <w:rsid w:val="00AB58E8"/>
    <w:rsid w:val="00AB7FB0"/>
    <w:rsid w:val="00AC3B50"/>
    <w:rsid w:val="00AC428E"/>
    <w:rsid w:val="00AC7B1B"/>
    <w:rsid w:val="00AC7E21"/>
    <w:rsid w:val="00AD31A9"/>
    <w:rsid w:val="00AD3622"/>
    <w:rsid w:val="00AD40C4"/>
    <w:rsid w:val="00AD45C1"/>
    <w:rsid w:val="00AD6850"/>
    <w:rsid w:val="00AD6F84"/>
    <w:rsid w:val="00AD7B1B"/>
    <w:rsid w:val="00AE18E2"/>
    <w:rsid w:val="00AE2B62"/>
    <w:rsid w:val="00AE3EE9"/>
    <w:rsid w:val="00AE402A"/>
    <w:rsid w:val="00AE687B"/>
    <w:rsid w:val="00AE768B"/>
    <w:rsid w:val="00AE769E"/>
    <w:rsid w:val="00AE7886"/>
    <w:rsid w:val="00AF3D90"/>
    <w:rsid w:val="00AF57DE"/>
    <w:rsid w:val="00AF7AFF"/>
    <w:rsid w:val="00B003BD"/>
    <w:rsid w:val="00B02F9F"/>
    <w:rsid w:val="00B104AE"/>
    <w:rsid w:val="00B10E67"/>
    <w:rsid w:val="00B11F26"/>
    <w:rsid w:val="00B1268F"/>
    <w:rsid w:val="00B12A52"/>
    <w:rsid w:val="00B21E4E"/>
    <w:rsid w:val="00B2221C"/>
    <w:rsid w:val="00B24143"/>
    <w:rsid w:val="00B24821"/>
    <w:rsid w:val="00B273B6"/>
    <w:rsid w:val="00B27735"/>
    <w:rsid w:val="00B30B60"/>
    <w:rsid w:val="00B31FC5"/>
    <w:rsid w:val="00B347C1"/>
    <w:rsid w:val="00B348A5"/>
    <w:rsid w:val="00B41020"/>
    <w:rsid w:val="00B44CEB"/>
    <w:rsid w:val="00B475D5"/>
    <w:rsid w:val="00B50B30"/>
    <w:rsid w:val="00B51187"/>
    <w:rsid w:val="00B51810"/>
    <w:rsid w:val="00B52176"/>
    <w:rsid w:val="00B52BAA"/>
    <w:rsid w:val="00B54295"/>
    <w:rsid w:val="00B5502B"/>
    <w:rsid w:val="00B60B56"/>
    <w:rsid w:val="00B64D38"/>
    <w:rsid w:val="00B654EB"/>
    <w:rsid w:val="00B65685"/>
    <w:rsid w:val="00B70EF1"/>
    <w:rsid w:val="00B734D7"/>
    <w:rsid w:val="00B772FF"/>
    <w:rsid w:val="00B80FCE"/>
    <w:rsid w:val="00B84A6B"/>
    <w:rsid w:val="00B92302"/>
    <w:rsid w:val="00B9308F"/>
    <w:rsid w:val="00B94B34"/>
    <w:rsid w:val="00B955F8"/>
    <w:rsid w:val="00B95A08"/>
    <w:rsid w:val="00BA0C58"/>
    <w:rsid w:val="00BA1E02"/>
    <w:rsid w:val="00BA36EC"/>
    <w:rsid w:val="00BA4FC2"/>
    <w:rsid w:val="00BA5B3A"/>
    <w:rsid w:val="00BB0162"/>
    <w:rsid w:val="00BB0737"/>
    <w:rsid w:val="00BB160F"/>
    <w:rsid w:val="00BB2176"/>
    <w:rsid w:val="00BB23AC"/>
    <w:rsid w:val="00BB25D1"/>
    <w:rsid w:val="00BB5AAB"/>
    <w:rsid w:val="00BB5D7D"/>
    <w:rsid w:val="00BB7814"/>
    <w:rsid w:val="00BC4F3D"/>
    <w:rsid w:val="00BC5271"/>
    <w:rsid w:val="00BD240D"/>
    <w:rsid w:val="00BD3E96"/>
    <w:rsid w:val="00BD4454"/>
    <w:rsid w:val="00BE15AB"/>
    <w:rsid w:val="00BE2635"/>
    <w:rsid w:val="00BE32E3"/>
    <w:rsid w:val="00BE378A"/>
    <w:rsid w:val="00BE67B8"/>
    <w:rsid w:val="00BE68EB"/>
    <w:rsid w:val="00BF14BE"/>
    <w:rsid w:val="00BF1929"/>
    <w:rsid w:val="00BF3189"/>
    <w:rsid w:val="00BF3DCC"/>
    <w:rsid w:val="00C01BBF"/>
    <w:rsid w:val="00C03FB0"/>
    <w:rsid w:val="00C06825"/>
    <w:rsid w:val="00C06FB3"/>
    <w:rsid w:val="00C0742A"/>
    <w:rsid w:val="00C07884"/>
    <w:rsid w:val="00C07F44"/>
    <w:rsid w:val="00C116C2"/>
    <w:rsid w:val="00C123FE"/>
    <w:rsid w:val="00C14B86"/>
    <w:rsid w:val="00C24229"/>
    <w:rsid w:val="00C2781C"/>
    <w:rsid w:val="00C31940"/>
    <w:rsid w:val="00C328EC"/>
    <w:rsid w:val="00C34104"/>
    <w:rsid w:val="00C36727"/>
    <w:rsid w:val="00C3764E"/>
    <w:rsid w:val="00C4033A"/>
    <w:rsid w:val="00C4063F"/>
    <w:rsid w:val="00C42B92"/>
    <w:rsid w:val="00C42C4F"/>
    <w:rsid w:val="00C44CAB"/>
    <w:rsid w:val="00C4569C"/>
    <w:rsid w:val="00C46396"/>
    <w:rsid w:val="00C507A9"/>
    <w:rsid w:val="00C52CCB"/>
    <w:rsid w:val="00C557B4"/>
    <w:rsid w:val="00C55902"/>
    <w:rsid w:val="00C60547"/>
    <w:rsid w:val="00C63069"/>
    <w:rsid w:val="00C656C9"/>
    <w:rsid w:val="00C65B54"/>
    <w:rsid w:val="00C65EB3"/>
    <w:rsid w:val="00C66364"/>
    <w:rsid w:val="00C66D0E"/>
    <w:rsid w:val="00C73E1D"/>
    <w:rsid w:val="00C76654"/>
    <w:rsid w:val="00C76ACB"/>
    <w:rsid w:val="00C81188"/>
    <w:rsid w:val="00C817F3"/>
    <w:rsid w:val="00C81F20"/>
    <w:rsid w:val="00C82B02"/>
    <w:rsid w:val="00C8426C"/>
    <w:rsid w:val="00C84B82"/>
    <w:rsid w:val="00C8554A"/>
    <w:rsid w:val="00C85F9F"/>
    <w:rsid w:val="00C8781E"/>
    <w:rsid w:val="00C9415F"/>
    <w:rsid w:val="00C9778E"/>
    <w:rsid w:val="00CA16A0"/>
    <w:rsid w:val="00CA2A03"/>
    <w:rsid w:val="00CA384E"/>
    <w:rsid w:val="00CA3D24"/>
    <w:rsid w:val="00CA482B"/>
    <w:rsid w:val="00CB016C"/>
    <w:rsid w:val="00CB145A"/>
    <w:rsid w:val="00CB5288"/>
    <w:rsid w:val="00CB718A"/>
    <w:rsid w:val="00CC257D"/>
    <w:rsid w:val="00CC38B1"/>
    <w:rsid w:val="00CC4F87"/>
    <w:rsid w:val="00CC5A3E"/>
    <w:rsid w:val="00CC6B49"/>
    <w:rsid w:val="00CD2B3B"/>
    <w:rsid w:val="00CD2BD7"/>
    <w:rsid w:val="00CD30B5"/>
    <w:rsid w:val="00CD5CA7"/>
    <w:rsid w:val="00CD6BE1"/>
    <w:rsid w:val="00CD7999"/>
    <w:rsid w:val="00CE3121"/>
    <w:rsid w:val="00CE3FCE"/>
    <w:rsid w:val="00CE417A"/>
    <w:rsid w:val="00CF1798"/>
    <w:rsid w:val="00CF2684"/>
    <w:rsid w:val="00CF2F44"/>
    <w:rsid w:val="00CF360D"/>
    <w:rsid w:val="00CF548F"/>
    <w:rsid w:val="00CF5EC6"/>
    <w:rsid w:val="00D004C5"/>
    <w:rsid w:val="00D00825"/>
    <w:rsid w:val="00D011F9"/>
    <w:rsid w:val="00D015D8"/>
    <w:rsid w:val="00D0468B"/>
    <w:rsid w:val="00D056EA"/>
    <w:rsid w:val="00D07D8E"/>
    <w:rsid w:val="00D11ADC"/>
    <w:rsid w:val="00D12668"/>
    <w:rsid w:val="00D13B43"/>
    <w:rsid w:val="00D17748"/>
    <w:rsid w:val="00D1785E"/>
    <w:rsid w:val="00D22D13"/>
    <w:rsid w:val="00D23607"/>
    <w:rsid w:val="00D2560A"/>
    <w:rsid w:val="00D343AB"/>
    <w:rsid w:val="00D36C7F"/>
    <w:rsid w:val="00D37193"/>
    <w:rsid w:val="00D4065D"/>
    <w:rsid w:val="00D42234"/>
    <w:rsid w:val="00D43A26"/>
    <w:rsid w:val="00D5004A"/>
    <w:rsid w:val="00D50386"/>
    <w:rsid w:val="00D50573"/>
    <w:rsid w:val="00D52EE5"/>
    <w:rsid w:val="00D53E1E"/>
    <w:rsid w:val="00D55746"/>
    <w:rsid w:val="00D56058"/>
    <w:rsid w:val="00D60BB4"/>
    <w:rsid w:val="00D63BF5"/>
    <w:rsid w:val="00D640DE"/>
    <w:rsid w:val="00D67E55"/>
    <w:rsid w:val="00D7295C"/>
    <w:rsid w:val="00D74ABB"/>
    <w:rsid w:val="00D75C8D"/>
    <w:rsid w:val="00D76DD1"/>
    <w:rsid w:val="00D76ED3"/>
    <w:rsid w:val="00D77079"/>
    <w:rsid w:val="00D80A7D"/>
    <w:rsid w:val="00D82C94"/>
    <w:rsid w:val="00D8769F"/>
    <w:rsid w:val="00D9049D"/>
    <w:rsid w:val="00D926F0"/>
    <w:rsid w:val="00D93271"/>
    <w:rsid w:val="00D938F3"/>
    <w:rsid w:val="00D970A7"/>
    <w:rsid w:val="00D97B94"/>
    <w:rsid w:val="00DA263C"/>
    <w:rsid w:val="00DA4A73"/>
    <w:rsid w:val="00DA5F6D"/>
    <w:rsid w:val="00DA7FF6"/>
    <w:rsid w:val="00DB21BA"/>
    <w:rsid w:val="00DB3234"/>
    <w:rsid w:val="00DB3754"/>
    <w:rsid w:val="00DB4085"/>
    <w:rsid w:val="00DC1F16"/>
    <w:rsid w:val="00DC2015"/>
    <w:rsid w:val="00DC2B76"/>
    <w:rsid w:val="00DC41B2"/>
    <w:rsid w:val="00DD115C"/>
    <w:rsid w:val="00DD14B3"/>
    <w:rsid w:val="00DD198C"/>
    <w:rsid w:val="00DD59BB"/>
    <w:rsid w:val="00DD6FAE"/>
    <w:rsid w:val="00DE10A3"/>
    <w:rsid w:val="00DE159E"/>
    <w:rsid w:val="00DE2709"/>
    <w:rsid w:val="00DE2F12"/>
    <w:rsid w:val="00DE31BF"/>
    <w:rsid w:val="00DE3C87"/>
    <w:rsid w:val="00DE4ACA"/>
    <w:rsid w:val="00DE6715"/>
    <w:rsid w:val="00DE67E4"/>
    <w:rsid w:val="00DE6D2D"/>
    <w:rsid w:val="00DF0CAB"/>
    <w:rsid w:val="00DF598B"/>
    <w:rsid w:val="00DF6E86"/>
    <w:rsid w:val="00E01FD9"/>
    <w:rsid w:val="00E11EB1"/>
    <w:rsid w:val="00E11FED"/>
    <w:rsid w:val="00E1235C"/>
    <w:rsid w:val="00E126A9"/>
    <w:rsid w:val="00E13D08"/>
    <w:rsid w:val="00E14B58"/>
    <w:rsid w:val="00E22148"/>
    <w:rsid w:val="00E25C91"/>
    <w:rsid w:val="00E32AA4"/>
    <w:rsid w:val="00E34AF3"/>
    <w:rsid w:val="00E3589A"/>
    <w:rsid w:val="00E36845"/>
    <w:rsid w:val="00E414AB"/>
    <w:rsid w:val="00E41574"/>
    <w:rsid w:val="00E4210A"/>
    <w:rsid w:val="00E43C72"/>
    <w:rsid w:val="00E462DB"/>
    <w:rsid w:val="00E46566"/>
    <w:rsid w:val="00E47703"/>
    <w:rsid w:val="00E50940"/>
    <w:rsid w:val="00E57CB0"/>
    <w:rsid w:val="00E60D1C"/>
    <w:rsid w:val="00E60FE0"/>
    <w:rsid w:val="00E61B42"/>
    <w:rsid w:val="00E62733"/>
    <w:rsid w:val="00E65C1C"/>
    <w:rsid w:val="00E71908"/>
    <w:rsid w:val="00E74E45"/>
    <w:rsid w:val="00E7680E"/>
    <w:rsid w:val="00E7714B"/>
    <w:rsid w:val="00E80F40"/>
    <w:rsid w:val="00E8135E"/>
    <w:rsid w:val="00E8486F"/>
    <w:rsid w:val="00E919DE"/>
    <w:rsid w:val="00E93421"/>
    <w:rsid w:val="00E946A5"/>
    <w:rsid w:val="00E95615"/>
    <w:rsid w:val="00E9651C"/>
    <w:rsid w:val="00E9784B"/>
    <w:rsid w:val="00EA029F"/>
    <w:rsid w:val="00EA2162"/>
    <w:rsid w:val="00EA25B2"/>
    <w:rsid w:val="00EA5128"/>
    <w:rsid w:val="00EA6EFD"/>
    <w:rsid w:val="00EB146B"/>
    <w:rsid w:val="00EB54FC"/>
    <w:rsid w:val="00EB57C8"/>
    <w:rsid w:val="00EB5895"/>
    <w:rsid w:val="00EB6B69"/>
    <w:rsid w:val="00EC7354"/>
    <w:rsid w:val="00ED1F73"/>
    <w:rsid w:val="00ED2546"/>
    <w:rsid w:val="00EE20D0"/>
    <w:rsid w:val="00EE700E"/>
    <w:rsid w:val="00EE71D1"/>
    <w:rsid w:val="00EF0B97"/>
    <w:rsid w:val="00EF3B31"/>
    <w:rsid w:val="00EF3DE4"/>
    <w:rsid w:val="00EF4CAD"/>
    <w:rsid w:val="00EF4D62"/>
    <w:rsid w:val="00EF50F5"/>
    <w:rsid w:val="00EF5EA3"/>
    <w:rsid w:val="00EF6FD7"/>
    <w:rsid w:val="00F02523"/>
    <w:rsid w:val="00F03BAB"/>
    <w:rsid w:val="00F06397"/>
    <w:rsid w:val="00F07F29"/>
    <w:rsid w:val="00F11706"/>
    <w:rsid w:val="00F1188E"/>
    <w:rsid w:val="00F1237A"/>
    <w:rsid w:val="00F14288"/>
    <w:rsid w:val="00F1543F"/>
    <w:rsid w:val="00F17B40"/>
    <w:rsid w:val="00F2194B"/>
    <w:rsid w:val="00F226C3"/>
    <w:rsid w:val="00F24D9F"/>
    <w:rsid w:val="00F24F96"/>
    <w:rsid w:val="00F25544"/>
    <w:rsid w:val="00F25A53"/>
    <w:rsid w:val="00F300A8"/>
    <w:rsid w:val="00F31290"/>
    <w:rsid w:val="00F336DA"/>
    <w:rsid w:val="00F338A4"/>
    <w:rsid w:val="00F35E3B"/>
    <w:rsid w:val="00F374FF"/>
    <w:rsid w:val="00F42312"/>
    <w:rsid w:val="00F4402C"/>
    <w:rsid w:val="00F47371"/>
    <w:rsid w:val="00F47F4E"/>
    <w:rsid w:val="00F50A25"/>
    <w:rsid w:val="00F50D5F"/>
    <w:rsid w:val="00F50F48"/>
    <w:rsid w:val="00F51962"/>
    <w:rsid w:val="00F5403A"/>
    <w:rsid w:val="00F54A1D"/>
    <w:rsid w:val="00F54A33"/>
    <w:rsid w:val="00F554E4"/>
    <w:rsid w:val="00F55C4B"/>
    <w:rsid w:val="00F56F79"/>
    <w:rsid w:val="00F62ACB"/>
    <w:rsid w:val="00F62D23"/>
    <w:rsid w:val="00F62E36"/>
    <w:rsid w:val="00F63113"/>
    <w:rsid w:val="00F63DAA"/>
    <w:rsid w:val="00F6617A"/>
    <w:rsid w:val="00F6618B"/>
    <w:rsid w:val="00F67E61"/>
    <w:rsid w:val="00F71341"/>
    <w:rsid w:val="00F71932"/>
    <w:rsid w:val="00F72673"/>
    <w:rsid w:val="00F7287E"/>
    <w:rsid w:val="00F76AAE"/>
    <w:rsid w:val="00F7772D"/>
    <w:rsid w:val="00F829A0"/>
    <w:rsid w:val="00F830EF"/>
    <w:rsid w:val="00F83385"/>
    <w:rsid w:val="00F85F2D"/>
    <w:rsid w:val="00F919A6"/>
    <w:rsid w:val="00F92344"/>
    <w:rsid w:val="00F92B6C"/>
    <w:rsid w:val="00F932A2"/>
    <w:rsid w:val="00F934C6"/>
    <w:rsid w:val="00F95CB6"/>
    <w:rsid w:val="00F9649A"/>
    <w:rsid w:val="00FA049D"/>
    <w:rsid w:val="00FA13B7"/>
    <w:rsid w:val="00FA16B1"/>
    <w:rsid w:val="00FA39CD"/>
    <w:rsid w:val="00FA4800"/>
    <w:rsid w:val="00FB1829"/>
    <w:rsid w:val="00FB3107"/>
    <w:rsid w:val="00FB4C65"/>
    <w:rsid w:val="00FB500F"/>
    <w:rsid w:val="00FB583E"/>
    <w:rsid w:val="00FB6A3B"/>
    <w:rsid w:val="00FC0211"/>
    <w:rsid w:val="00FC03F6"/>
    <w:rsid w:val="00FC2C11"/>
    <w:rsid w:val="00FC3DD8"/>
    <w:rsid w:val="00FD180E"/>
    <w:rsid w:val="00FD442E"/>
    <w:rsid w:val="00FD5D67"/>
    <w:rsid w:val="00FD7D50"/>
    <w:rsid w:val="00FE01A2"/>
    <w:rsid w:val="00FE2343"/>
    <w:rsid w:val="00FE344D"/>
    <w:rsid w:val="00FE3749"/>
    <w:rsid w:val="00FE62C3"/>
    <w:rsid w:val="00FF1E4E"/>
    <w:rsid w:val="00FF239B"/>
    <w:rsid w:val="00FF3A0C"/>
    <w:rsid w:val="00FF4901"/>
    <w:rsid w:val="00FF603B"/>
    <w:rsid w:val="00FF62F2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ED2C"/>
  <w15:docId w15:val="{706EA1AD-6FA0-447D-A92D-1D3F9819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BAB"/>
    <w:rPr>
      <w:color w:val="808080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035531"/>
    <w:pPr>
      <w:ind w:left="720"/>
      <w:contextualSpacing/>
    </w:pPr>
  </w:style>
  <w:style w:type="paragraph" w:customStyle="1" w:styleId="Default">
    <w:name w:val="Default"/>
    <w:rsid w:val="00876F6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56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3A7A0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24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1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1B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C41B2"/>
    <w:rPr>
      <w:vertAlign w:val="superscript"/>
    </w:rPr>
  </w:style>
  <w:style w:type="paragraph" w:styleId="NoSpacing">
    <w:name w:val="No Spacing"/>
    <w:link w:val="NoSpacingChar"/>
    <w:uiPriority w:val="1"/>
    <w:qFormat/>
    <w:rsid w:val="00F50A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F50A2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730982"/>
    <w:pPr>
      <w:widowControl w:val="0"/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30982"/>
    <w:rPr>
      <w:rFonts w:ascii="Times New Roman" w:eastAsia="Times New Roman" w:hAnsi="Times New Roman" w:cs="Times New Roman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73098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5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C7665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705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242342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242342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D240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D240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D240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67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7B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7BC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B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BC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odyText2">
    <w:name w:val="Body Text 2"/>
    <w:basedOn w:val="Normal"/>
    <w:link w:val="BodyText2Char"/>
    <w:uiPriority w:val="99"/>
    <w:unhideWhenUsed/>
    <w:rsid w:val="00230595"/>
    <w:pPr>
      <w:spacing w:line="276" w:lineRule="auto"/>
      <w:jc w:val="both"/>
    </w:pPr>
    <w:rPr>
      <w:color w:val="000000" w:themeColor="text1"/>
    </w:rPr>
  </w:style>
  <w:style w:type="character" w:customStyle="1" w:styleId="BodyText2Char">
    <w:name w:val="Body Text 2 Char"/>
    <w:basedOn w:val="DefaultParagraphFont"/>
    <w:link w:val="BodyText2"/>
    <w:uiPriority w:val="99"/>
    <w:rsid w:val="00230595"/>
    <w:rPr>
      <w:rFonts w:ascii="Times New Roman" w:eastAsia="Times New Roman" w:hAnsi="Times New Roman" w:cs="Times New Roman"/>
      <w:color w:val="000000" w:themeColor="text1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702C4FC1844BB79B4EEC9CB5C31A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670</Nr_x002e__x0020_akti>
    <Data_x0020_e_x0020_Krijimit xmlns="0e656187-b300-4fb0-8bf4-3a50f872073c">2026-07-09T08:49:33Z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përcaktimin e listës së dëmtuesëve prioritarë në Republikën e Shqipërisë</Titulli>
    <Modifikuesi xmlns="0e656187-b300-4fb0-8bf4-3a50f872073c">elnejda.cokalli</Modifikuesi>
    <Nr_x002e__x0020_prot_x0020_QBZ xmlns="0e656187-b300-4fb0-8bf4-3a50f872073c">1555/1</Nr_x002e__x0020_prot_x0020_QBZ>
    <Data_x0020_e_x0020_Modifikimit xmlns="0e656187-b300-4fb0-8bf4-3a50f872073c">2026-07-14T10:15:49Z</Data_x0020_e_x0020_Modifikimit>
    <Dekretuar xmlns="0e656187-b300-4fb0-8bf4-3a50f872073c">false</Dekretuar>
    <Data xmlns="0e656187-b300-4fb0-8bf4-3a50f872073c">2026-06-24T00:00:00Z</Data>
    <Nr_x002e__x0020_protokolli_x0020_i_x0020_aktit xmlns="0e656187-b300-4fb0-8bf4-3a50f872073c">5001/1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650EC-27B1-4938-9FDD-D8F1E68DB9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E2FF0A-0C1E-47CB-BD23-EAB68BE7E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8A7671A-282F-43D8-B593-59C3EC5D38BB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09DFFC5-B85F-4D07-A85F-92DED261E2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për masat e veçanta të kontrollit për të parandaluar hyrjen dhe përhapjen brenda vendit të Xylella Fastidiosa (Wells Et Al)</vt:lpstr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listës së dëmtuesëve prioritarë në Republikën e Shqipërisë</dc:title>
  <dc:creator>Imir Alla</dc:creator>
  <cp:lastModifiedBy>fjora.cahani</cp:lastModifiedBy>
  <cp:revision>12</cp:revision>
  <cp:lastPrinted>2022-10-14T12:11:00Z</cp:lastPrinted>
  <dcterms:created xsi:type="dcterms:W3CDTF">2026-07-09T07:53:00Z</dcterms:created>
  <dcterms:modified xsi:type="dcterms:W3CDTF">2026-07-14T11:02:00Z</dcterms:modified>
</cp:coreProperties>
</file>