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11" w:rsidRPr="00903EDD" w:rsidRDefault="00591611" w:rsidP="00591611">
      <w:pPr>
        <w:pStyle w:val="Akti"/>
        <w:rPr>
          <w:spacing w:val="-4"/>
          <w:lang w:val="sq-AL" w:eastAsia="en-GB"/>
        </w:rPr>
      </w:pPr>
      <w:bookmarkStart w:id="0" w:name="_GoBack"/>
      <w:bookmarkEnd w:id="0"/>
      <w:r w:rsidRPr="00903EDD">
        <w:rPr>
          <w:spacing w:val="-4"/>
          <w:lang w:val="sq-AL" w:eastAsia="en-GB"/>
        </w:rPr>
        <w:t>Urdhër</w:t>
      </w:r>
    </w:p>
    <w:p w:rsidR="00591611" w:rsidRPr="00903EDD" w:rsidRDefault="00591611" w:rsidP="00591611">
      <w:pPr>
        <w:pStyle w:val="NumriData"/>
        <w:rPr>
          <w:spacing w:val="-4"/>
          <w:lang w:val="sq-AL" w:eastAsia="en-GB"/>
        </w:rPr>
      </w:pPr>
      <w:r w:rsidRPr="00903EDD">
        <w:rPr>
          <w:spacing w:val="-4"/>
          <w:lang w:val="sq-AL" w:eastAsia="en-GB"/>
        </w:rPr>
        <w:t>Nr. 8158, datë 13.12.2016</w:t>
      </w:r>
    </w:p>
    <w:p w:rsidR="00591611" w:rsidRPr="00903EDD" w:rsidRDefault="00591611" w:rsidP="00591611">
      <w:pPr>
        <w:pStyle w:val="Hapesira7"/>
        <w:rPr>
          <w:lang w:val="sq-AL" w:eastAsia="en-GB"/>
        </w:rPr>
      </w:pPr>
    </w:p>
    <w:p w:rsidR="00591611" w:rsidRPr="00903EDD" w:rsidRDefault="00591611" w:rsidP="00591611">
      <w:pPr>
        <w:pStyle w:val="Titull-Titull"/>
        <w:rPr>
          <w:b/>
          <w:spacing w:val="-4"/>
          <w:lang w:val="sq-AL" w:eastAsia="en-GB"/>
        </w:rPr>
      </w:pPr>
      <w:r w:rsidRPr="00903EDD">
        <w:rPr>
          <w:b/>
          <w:spacing w:val="-4"/>
          <w:lang w:val="sq-AL" w:eastAsia="en-GB"/>
        </w:rPr>
        <w:t>Për delegim kompetence</w:t>
      </w:r>
    </w:p>
    <w:p w:rsidR="00591611" w:rsidRPr="00903EDD" w:rsidRDefault="00591611" w:rsidP="00591611">
      <w:pPr>
        <w:pStyle w:val="Hapesira7"/>
        <w:rPr>
          <w:lang w:val="sq-AL" w:eastAsia="en-GB"/>
        </w:rPr>
      </w:pPr>
    </w:p>
    <w:p w:rsidR="00591611" w:rsidRPr="00903EDD" w:rsidRDefault="00591611" w:rsidP="00591611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03ED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Në mbështetje të nenit 102, pika 4, të Kushtetutës, të nenit 7, pika 2, të ligjit nr. 8678, datë 14.5.2001 “Për organizimin dhe funksionimin e Ministrisë së Drejtësisë”, të ndryshuar, të neneve 28 dhe 29, të ligjit nr. 44/2015 “Kodi i Procedurave Administrative i Republikës së Shqipërisë”, si dhe të nenit 11, pikës 2 dhe 3, të ligjit nr. 90/2012 “Për organizimin dhe funksionimin e administratës shtetërore”,</w:t>
      </w:r>
    </w:p>
    <w:p w:rsidR="00591611" w:rsidRPr="00903EDD" w:rsidRDefault="00591611" w:rsidP="00591611">
      <w:pPr>
        <w:pStyle w:val="Hapesira7"/>
        <w:rPr>
          <w:lang w:val="sq-AL" w:eastAsia="en-GB"/>
        </w:rPr>
      </w:pPr>
    </w:p>
    <w:p w:rsidR="00591611" w:rsidRPr="00903EDD" w:rsidRDefault="00591611" w:rsidP="00591611">
      <w:pPr>
        <w:pStyle w:val="Titull-Titull"/>
        <w:rPr>
          <w:spacing w:val="-4"/>
          <w:lang w:val="sq-AL" w:eastAsia="en-GB"/>
        </w:rPr>
      </w:pPr>
      <w:r w:rsidRPr="00903EDD">
        <w:rPr>
          <w:spacing w:val="-4"/>
          <w:lang w:val="sq-AL" w:eastAsia="en-GB"/>
        </w:rPr>
        <w:t>Urdhëroj:</w:t>
      </w:r>
    </w:p>
    <w:p w:rsidR="00591611" w:rsidRPr="00903EDD" w:rsidRDefault="00591611" w:rsidP="00591611">
      <w:pPr>
        <w:pStyle w:val="Hapesira7"/>
        <w:rPr>
          <w:lang w:val="sq-AL" w:eastAsia="en-GB"/>
        </w:rPr>
      </w:pPr>
    </w:p>
    <w:p w:rsidR="00591611" w:rsidRPr="00903EDD" w:rsidRDefault="00591611" w:rsidP="00591611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03ED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1. Delegimin e kompetencave të titullarit të Ministrisë së Drejtësisë nga data 14.12.2016, ora 13.00, deri në datën 16.12.2016, Zëvendësministrit të Drejtësisë, z. Eridian Salianji.</w:t>
      </w:r>
    </w:p>
    <w:p w:rsidR="00591611" w:rsidRPr="00903EDD" w:rsidRDefault="00591611" w:rsidP="00591611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03ED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2. Ngarkohet Zëvendësministri, z. Eridian Salianji, për zbatimin e këtij urdhri.</w:t>
      </w:r>
    </w:p>
    <w:p w:rsidR="00591611" w:rsidRPr="00903EDD" w:rsidRDefault="00591611" w:rsidP="00591611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903ED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Ky urdhër hyn në fuqi menjëherë dhe botohet në Fletoren Zyrtare.</w:t>
      </w:r>
    </w:p>
    <w:p w:rsidR="00591611" w:rsidRPr="00903EDD" w:rsidRDefault="00591611" w:rsidP="00591611">
      <w:pPr>
        <w:pStyle w:val="Hapesira7"/>
        <w:rPr>
          <w:lang w:val="sq-AL" w:eastAsia="en-GB"/>
        </w:rPr>
      </w:pPr>
    </w:p>
    <w:p w:rsidR="00591611" w:rsidRPr="00903EDD" w:rsidRDefault="00591611" w:rsidP="00591611">
      <w:pPr>
        <w:pStyle w:val="Autoriteti"/>
        <w:rPr>
          <w:spacing w:val="-4"/>
          <w:lang w:val="sq-AL" w:eastAsia="en-GB"/>
        </w:rPr>
      </w:pPr>
      <w:r w:rsidRPr="00903EDD">
        <w:rPr>
          <w:spacing w:val="-4"/>
          <w:lang w:val="sq-AL" w:eastAsia="en-GB"/>
        </w:rPr>
        <w:t>Ministri i Drejtësisë</w:t>
      </w:r>
    </w:p>
    <w:p w:rsidR="00591611" w:rsidRPr="00903EDD" w:rsidRDefault="00591611" w:rsidP="00591611">
      <w:pPr>
        <w:pStyle w:val="AutoritetiEmer"/>
        <w:rPr>
          <w:spacing w:val="-4"/>
          <w:lang w:val="sq-AL" w:eastAsia="en-GB"/>
        </w:rPr>
      </w:pPr>
      <w:r w:rsidRPr="00903EDD">
        <w:rPr>
          <w:spacing w:val="-4"/>
          <w:lang w:val="sq-AL" w:eastAsia="en-GB"/>
        </w:rPr>
        <w:t>Ylli Manjani</w:t>
      </w:r>
    </w:p>
    <w:p w:rsidR="006B3E05" w:rsidRPr="00591611" w:rsidRDefault="006B3E05" w:rsidP="00591611"/>
    <w:sectPr w:rsidR="006B3E05" w:rsidRPr="00591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69"/>
    <w:rsid w:val="00591611"/>
    <w:rsid w:val="006B3E05"/>
    <w:rsid w:val="007D48C3"/>
    <w:rsid w:val="00A7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6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A7186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A71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7186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umriData">
    <w:name w:val="Numri_Data"/>
    <w:next w:val="Normal"/>
    <w:link w:val="NumriDataChar"/>
    <w:rsid w:val="00A71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71869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A7186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7186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7186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Normal"/>
    <w:qFormat/>
    <w:rsid w:val="00A71869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Normal"/>
    <w:qFormat/>
    <w:rsid w:val="00A71869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6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A7186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A71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7186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umriData">
    <w:name w:val="Numri_Data"/>
    <w:next w:val="Normal"/>
    <w:link w:val="NumriDataChar"/>
    <w:rsid w:val="00A71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71869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A7186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7186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7186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Normal"/>
    <w:qFormat/>
    <w:rsid w:val="00A71869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Normal"/>
    <w:qFormat/>
    <w:rsid w:val="00A71869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Vjollca Pacrami</cp:lastModifiedBy>
  <cp:revision>3</cp:revision>
  <cp:lastPrinted>2019-02-05T13:21:00Z</cp:lastPrinted>
  <dcterms:created xsi:type="dcterms:W3CDTF">2018-01-15T14:58:00Z</dcterms:created>
  <dcterms:modified xsi:type="dcterms:W3CDTF">2019-02-05T13:21:00Z</dcterms:modified>
</cp:coreProperties>
</file>