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ADC8D2" w14:textId="77777777" w:rsidR="0009361D" w:rsidRPr="00F175C9" w:rsidRDefault="0009361D" w:rsidP="004508BE">
      <w:pPr>
        <w:tabs>
          <w:tab w:val="left" w:pos="3690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</w:p>
    <w:p w14:paraId="6DFE0930" w14:textId="77777777" w:rsidR="00814E63" w:rsidRPr="00F175C9" w:rsidRDefault="00814E63" w:rsidP="004508BE">
      <w:pPr>
        <w:tabs>
          <w:tab w:val="left" w:pos="3690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F175C9">
        <w:rPr>
          <w:rFonts w:ascii="Garamond" w:eastAsia="Calibri" w:hAnsi="Garamond" w:cs="Times New Roman"/>
          <w:b/>
          <w:sz w:val="24"/>
          <w:szCs w:val="24"/>
        </w:rPr>
        <w:t>URDHËR</w:t>
      </w:r>
    </w:p>
    <w:p w14:paraId="0CD071E3" w14:textId="70B074F5" w:rsidR="00814E63" w:rsidRPr="00F175C9" w:rsidRDefault="00814E63" w:rsidP="004508B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F175C9">
        <w:rPr>
          <w:rFonts w:ascii="Garamond" w:eastAsia="Times New Roman" w:hAnsi="Garamond" w:cs="Times New Roman"/>
          <w:b/>
          <w:bCs/>
          <w:sz w:val="24"/>
          <w:szCs w:val="24"/>
        </w:rPr>
        <w:t>Nr.</w:t>
      </w:r>
      <w:r w:rsidR="0009361D" w:rsidRPr="00F175C9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5D33C4" w:rsidRPr="00F175C9">
        <w:rPr>
          <w:rFonts w:ascii="Garamond" w:eastAsia="Times New Roman" w:hAnsi="Garamond" w:cs="Times New Roman"/>
          <w:b/>
          <w:bCs/>
          <w:sz w:val="24"/>
          <w:szCs w:val="24"/>
        </w:rPr>
        <w:t>183</w:t>
      </w:r>
      <w:r w:rsidR="0009361D" w:rsidRPr="00F175C9">
        <w:rPr>
          <w:rFonts w:ascii="Garamond" w:eastAsia="Times New Roman" w:hAnsi="Garamond" w:cs="Times New Roman"/>
          <w:b/>
          <w:bCs/>
          <w:sz w:val="24"/>
          <w:szCs w:val="24"/>
        </w:rPr>
        <w:t>, datë</w:t>
      </w:r>
      <w:r w:rsidR="00F175C9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5D33C4" w:rsidRPr="00F175C9">
        <w:rPr>
          <w:rFonts w:ascii="Garamond" w:eastAsia="Times New Roman" w:hAnsi="Garamond" w:cs="Times New Roman"/>
          <w:b/>
          <w:bCs/>
          <w:sz w:val="24"/>
          <w:szCs w:val="24"/>
        </w:rPr>
        <w:t>4.5.</w:t>
      </w:r>
      <w:r w:rsidR="0009361D" w:rsidRPr="00F175C9">
        <w:rPr>
          <w:rFonts w:ascii="Garamond" w:eastAsia="Times New Roman" w:hAnsi="Garamond" w:cs="Times New Roman"/>
          <w:b/>
          <w:bCs/>
          <w:sz w:val="24"/>
          <w:szCs w:val="24"/>
        </w:rPr>
        <w:t>2022</w:t>
      </w:r>
    </w:p>
    <w:p w14:paraId="33ADBEDF" w14:textId="77777777" w:rsidR="00814E63" w:rsidRPr="00F175C9" w:rsidRDefault="00814E63" w:rsidP="004508B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2DEBFBE2" w14:textId="1C7FA629" w:rsidR="0009361D" w:rsidRPr="00F175C9" w:rsidRDefault="00814E63" w:rsidP="00F175C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F175C9">
        <w:rPr>
          <w:rFonts w:ascii="Garamond" w:eastAsia="Times New Roman" w:hAnsi="Garamond" w:cs="Times New Roman"/>
          <w:b/>
          <w:bCs/>
          <w:sz w:val="24"/>
          <w:szCs w:val="24"/>
        </w:rPr>
        <w:t>PËR</w:t>
      </w:r>
      <w:r w:rsidR="004508BE" w:rsidRPr="00F175C9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723078" w:rsidRPr="00F175C9">
        <w:rPr>
          <w:rFonts w:ascii="Garamond" w:eastAsia="Times New Roman" w:hAnsi="Garamond" w:cs="Times New Roman"/>
          <w:b/>
          <w:bCs/>
          <w:sz w:val="24"/>
          <w:szCs w:val="24"/>
        </w:rPr>
        <w:t>PËRCAKTIMIN</w:t>
      </w:r>
      <w:r w:rsidRPr="00F175C9">
        <w:rPr>
          <w:rFonts w:ascii="Garamond" w:eastAsia="Times New Roman" w:hAnsi="Garamond" w:cs="Times New Roman"/>
          <w:b/>
          <w:bCs/>
          <w:sz w:val="24"/>
          <w:szCs w:val="24"/>
        </w:rPr>
        <w:t xml:space="preserve"> E </w:t>
      </w:r>
      <w:r w:rsidR="0009361D" w:rsidRPr="00F175C9">
        <w:rPr>
          <w:rFonts w:ascii="Garamond" w:eastAsia="Times New Roman" w:hAnsi="Garamond" w:cs="Times New Roman"/>
          <w:b/>
          <w:bCs/>
          <w:sz w:val="24"/>
          <w:szCs w:val="24"/>
        </w:rPr>
        <w:t>RREGULLAVE T</w:t>
      </w:r>
      <w:r w:rsidR="00897D90" w:rsidRPr="00F175C9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09361D" w:rsidRPr="00F175C9">
        <w:rPr>
          <w:rFonts w:ascii="Garamond" w:eastAsia="Times New Roman" w:hAnsi="Garamond" w:cs="Times New Roman"/>
          <w:b/>
          <w:bCs/>
          <w:sz w:val="24"/>
          <w:szCs w:val="24"/>
        </w:rPr>
        <w:t xml:space="preserve"> HOLL</w:t>
      </w:r>
      <w:r w:rsidR="00897D90" w:rsidRPr="00F175C9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09361D" w:rsidRPr="00F175C9">
        <w:rPr>
          <w:rFonts w:ascii="Garamond" w:eastAsia="Times New Roman" w:hAnsi="Garamond" w:cs="Times New Roman"/>
          <w:b/>
          <w:bCs/>
          <w:sz w:val="24"/>
          <w:szCs w:val="24"/>
        </w:rPr>
        <w:t>SISHME P</w:t>
      </w:r>
      <w:r w:rsidR="00897D90" w:rsidRPr="00F175C9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09361D" w:rsidRPr="00F175C9">
        <w:rPr>
          <w:rFonts w:ascii="Garamond" w:eastAsia="Times New Roman" w:hAnsi="Garamond" w:cs="Times New Roman"/>
          <w:b/>
          <w:bCs/>
          <w:sz w:val="24"/>
          <w:szCs w:val="24"/>
        </w:rPr>
        <w:t>R T</w:t>
      </w:r>
      <w:r w:rsidR="00897D90" w:rsidRPr="00F175C9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09361D" w:rsidRPr="00F175C9">
        <w:rPr>
          <w:rFonts w:ascii="Garamond" w:eastAsia="Times New Roman" w:hAnsi="Garamond" w:cs="Times New Roman"/>
          <w:b/>
          <w:bCs/>
          <w:sz w:val="24"/>
          <w:szCs w:val="24"/>
        </w:rPr>
        <w:t xml:space="preserve"> DH</w:t>
      </w:r>
      <w:r w:rsidR="00897D90" w:rsidRPr="00F175C9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09361D" w:rsidRPr="00F175C9">
        <w:rPr>
          <w:rFonts w:ascii="Garamond" w:eastAsia="Times New Roman" w:hAnsi="Garamond" w:cs="Times New Roman"/>
          <w:b/>
          <w:bCs/>
          <w:sz w:val="24"/>
          <w:szCs w:val="24"/>
        </w:rPr>
        <w:t xml:space="preserve">NAT </w:t>
      </w:r>
      <w:r w:rsidR="00F175C9">
        <w:rPr>
          <w:rFonts w:ascii="Garamond" w:eastAsia="Times New Roman" w:hAnsi="Garamond" w:cs="Times New Roman"/>
          <w:b/>
          <w:bCs/>
          <w:sz w:val="24"/>
          <w:szCs w:val="24"/>
        </w:rPr>
        <w:t>Q</w:t>
      </w:r>
      <w:r w:rsidR="00897D90" w:rsidRPr="00F175C9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09361D" w:rsidRPr="00F175C9">
        <w:rPr>
          <w:rFonts w:ascii="Garamond" w:eastAsia="Times New Roman" w:hAnsi="Garamond" w:cs="Times New Roman"/>
          <w:b/>
          <w:bCs/>
          <w:sz w:val="24"/>
          <w:szCs w:val="24"/>
        </w:rPr>
        <w:t xml:space="preserve"> P</w:t>
      </w:r>
      <w:r w:rsidR="00897D90" w:rsidRPr="00F175C9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09361D" w:rsidRPr="00F175C9">
        <w:rPr>
          <w:rFonts w:ascii="Garamond" w:eastAsia="Times New Roman" w:hAnsi="Garamond" w:cs="Times New Roman"/>
          <w:b/>
          <w:bCs/>
          <w:sz w:val="24"/>
          <w:szCs w:val="24"/>
        </w:rPr>
        <w:t>RMBAN REGJISTRI I ND</w:t>
      </w:r>
      <w:r w:rsidR="00897D90" w:rsidRPr="00F175C9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09361D" w:rsidRPr="00F175C9">
        <w:rPr>
          <w:rFonts w:ascii="Garamond" w:eastAsia="Times New Roman" w:hAnsi="Garamond" w:cs="Times New Roman"/>
          <w:b/>
          <w:bCs/>
          <w:sz w:val="24"/>
          <w:szCs w:val="24"/>
        </w:rPr>
        <w:t>RMJET</w:t>
      </w:r>
      <w:r w:rsidR="00897D90" w:rsidRPr="00F175C9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09361D" w:rsidRPr="00F175C9">
        <w:rPr>
          <w:rFonts w:ascii="Garamond" w:eastAsia="Times New Roman" w:hAnsi="Garamond" w:cs="Times New Roman"/>
          <w:b/>
          <w:bCs/>
          <w:sz w:val="24"/>
          <w:szCs w:val="24"/>
        </w:rPr>
        <w:t>SVE T</w:t>
      </w:r>
      <w:r w:rsidR="00897D90" w:rsidRPr="00F175C9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09361D" w:rsidRPr="00F175C9">
        <w:rPr>
          <w:rFonts w:ascii="Garamond" w:eastAsia="Times New Roman" w:hAnsi="Garamond" w:cs="Times New Roman"/>
          <w:b/>
          <w:bCs/>
          <w:sz w:val="24"/>
          <w:szCs w:val="24"/>
        </w:rPr>
        <w:t xml:space="preserve"> PASURIVE T</w:t>
      </w:r>
      <w:r w:rsidR="00897D90" w:rsidRPr="00F175C9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09361D" w:rsidRPr="00F175C9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F175C9">
        <w:rPr>
          <w:rFonts w:ascii="Garamond" w:eastAsia="Times New Roman" w:hAnsi="Garamond" w:cs="Times New Roman"/>
          <w:b/>
          <w:bCs/>
          <w:sz w:val="24"/>
          <w:szCs w:val="24"/>
        </w:rPr>
        <w:t>P</w:t>
      </w:r>
      <w:r w:rsidR="0009361D" w:rsidRPr="00F175C9">
        <w:rPr>
          <w:rFonts w:ascii="Garamond" w:eastAsia="Times New Roman" w:hAnsi="Garamond" w:cs="Times New Roman"/>
          <w:b/>
          <w:bCs/>
          <w:sz w:val="24"/>
          <w:szCs w:val="24"/>
        </w:rPr>
        <w:t>ALUAJTSHME, FORMATIN E TIJ, M</w:t>
      </w:r>
      <w:r w:rsidR="00897D90" w:rsidRPr="00F175C9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09361D" w:rsidRPr="00F175C9">
        <w:rPr>
          <w:rFonts w:ascii="Garamond" w:eastAsia="Times New Roman" w:hAnsi="Garamond" w:cs="Times New Roman"/>
          <w:b/>
          <w:bCs/>
          <w:sz w:val="24"/>
          <w:szCs w:val="24"/>
        </w:rPr>
        <w:t>NYR</w:t>
      </w:r>
      <w:r w:rsidR="00897D90" w:rsidRPr="00F175C9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09361D" w:rsidRPr="00F175C9">
        <w:rPr>
          <w:rFonts w:ascii="Garamond" w:eastAsia="Times New Roman" w:hAnsi="Garamond" w:cs="Times New Roman"/>
          <w:b/>
          <w:bCs/>
          <w:sz w:val="24"/>
          <w:szCs w:val="24"/>
        </w:rPr>
        <w:t>N E MBAJTJES, T</w:t>
      </w:r>
      <w:r w:rsidR="00897D90" w:rsidRPr="00F175C9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09361D" w:rsidRPr="00F175C9">
        <w:rPr>
          <w:rFonts w:ascii="Garamond" w:eastAsia="Times New Roman" w:hAnsi="Garamond" w:cs="Times New Roman"/>
          <w:b/>
          <w:bCs/>
          <w:sz w:val="24"/>
          <w:szCs w:val="24"/>
        </w:rPr>
        <w:t xml:space="preserve"> DH</w:t>
      </w:r>
      <w:r w:rsidR="00897D90" w:rsidRPr="00F175C9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09361D" w:rsidRPr="00F175C9">
        <w:rPr>
          <w:rFonts w:ascii="Garamond" w:eastAsia="Times New Roman" w:hAnsi="Garamond" w:cs="Times New Roman"/>
          <w:b/>
          <w:bCs/>
          <w:sz w:val="24"/>
          <w:szCs w:val="24"/>
        </w:rPr>
        <w:t>NAT Q</w:t>
      </w:r>
      <w:r w:rsidR="00897D90" w:rsidRPr="00F175C9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09361D" w:rsidRPr="00F175C9">
        <w:rPr>
          <w:rFonts w:ascii="Garamond" w:eastAsia="Times New Roman" w:hAnsi="Garamond" w:cs="Times New Roman"/>
          <w:b/>
          <w:bCs/>
          <w:sz w:val="24"/>
          <w:szCs w:val="24"/>
        </w:rPr>
        <w:t xml:space="preserve"> MUND T</w:t>
      </w:r>
      <w:r w:rsidR="00897D90" w:rsidRPr="00F175C9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09361D" w:rsidRPr="00F175C9">
        <w:rPr>
          <w:rFonts w:ascii="Garamond" w:eastAsia="Times New Roman" w:hAnsi="Garamond" w:cs="Times New Roman"/>
          <w:b/>
          <w:bCs/>
          <w:sz w:val="24"/>
          <w:szCs w:val="24"/>
        </w:rPr>
        <w:t xml:space="preserve"> B</w:t>
      </w:r>
      <w:r w:rsidR="00897D90" w:rsidRPr="00F175C9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09361D" w:rsidRPr="00F175C9">
        <w:rPr>
          <w:rFonts w:ascii="Garamond" w:eastAsia="Times New Roman" w:hAnsi="Garamond" w:cs="Times New Roman"/>
          <w:b/>
          <w:bCs/>
          <w:sz w:val="24"/>
          <w:szCs w:val="24"/>
        </w:rPr>
        <w:t>HEN PUBLIKE, SI DHE RREGULLAT P</w:t>
      </w:r>
      <w:r w:rsidR="00897D90" w:rsidRPr="00F175C9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09361D" w:rsidRPr="00F175C9">
        <w:rPr>
          <w:rFonts w:ascii="Garamond" w:eastAsia="Times New Roman" w:hAnsi="Garamond" w:cs="Times New Roman"/>
          <w:b/>
          <w:bCs/>
          <w:sz w:val="24"/>
          <w:szCs w:val="24"/>
        </w:rPr>
        <w:t>R P</w:t>
      </w:r>
      <w:r w:rsidR="00897D90" w:rsidRPr="00F175C9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09361D" w:rsidRPr="00F175C9">
        <w:rPr>
          <w:rFonts w:ascii="Garamond" w:eastAsia="Times New Roman" w:hAnsi="Garamond" w:cs="Times New Roman"/>
          <w:b/>
          <w:bCs/>
          <w:sz w:val="24"/>
          <w:szCs w:val="24"/>
        </w:rPr>
        <w:t>RDIT</w:t>
      </w:r>
      <w:r w:rsidR="00897D90" w:rsidRPr="00F175C9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09361D" w:rsidRPr="00F175C9">
        <w:rPr>
          <w:rFonts w:ascii="Garamond" w:eastAsia="Times New Roman" w:hAnsi="Garamond" w:cs="Times New Roman"/>
          <w:b/>
          <w:bCs/>
          <w:sz w:val="24"/>
          <w:szCs w:val="24"/>
        </w:rPr>
        <w:t>SIMIN E TIJ</w:t>
      </w:r>
    </w:p>
    <w:p w14:paraId="512AE9A3" w14:textId="77777777" w:rsidR="0009361D" w:rsidRPr="00F175C9" w:rsidRDefault="0009361D" w:rsidP="004508B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41B9B129" w14:textId="69B4DE7B" w:rsidR="00814E63" w:rsidRPr="00F175C9" w:rsidRDefault="00814E63" w:rsidP="00F175C9">
      <w:pPr>
        <w:keepNext/>
        <w:shd w:val="clear" w:color="auto" w:fill="FFFFFF"/>
        <w:spacing w:after="0" w:line="240" w:lineRule="auto"/>
        <w:ind w:firstLine="284"/>
        <w:jc w:val="both"/>
        <w:textAlignment w:val="baseline"/>
        <w:outlineLvl w:val="2"/>
        <w:rPr>
          <w:rFonts w:ascii="Garamond" w:eastAsia="Times New Roman" w:hAnsi="Garamond" w:cs="Times New Roman"/>
          <w:sz w:val="24"/>
          <w:szCs w:val="24"/>
        </w:rPr>
      </w:pPr>
      <w:r w:rsidRPr="00F175C9">
        <w:rPr>
          <w:rFonts w:ascii="Garamond" w:eastAsia="Times New Roman" w:hAnsi="Garamond" w:cs="Times New Roman"/>
          <w:sz w:val="24"/>
          <w:szCs w:val="24"/>
        </w:rPr>
        <w:t xml:space="preserve">Në mbështetje të nenit 102, pika 4 </w:t>
      </w:r>
      <w:r w:rsidR="00F175C9">
        <w:rPr>
          <w:rFonts w:ascii="Garamond" w:eastAsia="Times New Roman" w:hAnsi="Garamond" w:cs="Times New Roman"/>
          <w:sz w:val="24"/>
          <w:szCs w:val="24"/>
        </w:rPr>
        <w:t>,</w:t>
      </w:r>
      <w:r w:rsidRPr="00F175C9">
        <w:rPr>
          <w:rFonts w:ascii="Garamond" w:eastAsia="Times New Roman" w:hAnsi="Garamond" w:cs="Times New Roman"/>
          <w:sz w:val="24"/>
          <w:szCs w:val="24"/>
        </w:rPr>
        <w:t>të Kushtetutës së Republikës së Shqipërisë</w:t>
      </w:r>
      <w:r w:rsidR="00F175C9">
        <w:rPr>
          <w:rFonts w:ascii="Garamond" w:eastAsia="Times New Roman" w:hAnsi="Garamond" w:cs="Times New Roman"/>
          <w:sz w:val="24"/>
          <w:szCs w:val="24"/>
        </w:rPr>
        <w:t>;</w:t>
      </w:r>
      <w:r w:rsidRPr="00F175C9">
        <w:rPr>
          <w:rFonts w:ascii="Garamond" w:eastAsia="Times New Roman" w:hAnsi="Garamond" w:cs="Times New Roman"/>
          <w:sz w:val="24"/>
          <w:szCs w:val="24"/>
        </w:rPr>
        <w:t xml:space="preserve"> të nenit 7, pika 2</w:t>
      </w:r>
      <w:r w:rsidR="00394525">
        <w:rPr>
          <w:rFonts w:ascii="Garamond" w:eastAsia="Times New Roman" w:hAnsi="Garamond" w:cs="Times New Roman"/>
          <w:sz w:val="24"/>
          <w:szCs w:val="24"/>
        </w:rPr>
        <w:t>,</w:t>
      </w:r>
      <w:r w:rsidRPr="00F175C9">
        <w:rPr>
          <w:rFonts w:ascii="Garamond" w:eastAsia="Times New Roman" w:hAnsi="Garamond" w:cs="Times New Roman"/>
          <w:sz w:val="24"/>
          <w:szCs w:val="24"/>
        </w:rPr>
        <w:t xml:space="preserve"> të ligjit nr.</w:t>
      </w:r>
      <w:r w:rsidR="00017FEE" w:rsidRPr="00F175C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394525">
        <w:rPr>
          <w:rFonts w:ascii="Garamond" w:eastAsia="Times New Roman" w:hAnsi="Garamond" w:cs="Times New Roman"/>
          <w:sz w:val="24"/>
          <w:szCs w:val="24"/>
        </w:rPr>
        <w:t>8678, datë 14.</w:t>
      </w:r>
      <w:r w:rsidRPr="00F175C9">
        <w:rPr>
          <w:rFonts w:ascii="Garamond" w:eastAsia="Times New Roman" w:hAnsi="Garamond" w:cs="Times New Roman"/>
          <w:sz w:val="24"/>
          <w:szCs w:val="24"/>
        </w:rPr>
        <w:t>5.2001</w:t>
      </w:r>
      <w:r w:rsidR="00394525">
        <w:rPr>
          <w:rFonts w:ascii="Garamond" w:eastAsia="Times New Roman" w:hAnsi="Garamond" w:cs="Times New Roman"/>
          <w:sz w:val="24"/>
          <w:szCs w:val="24"/>
        </w:rPr>
        <w:t>,</w:t>
      </w:r>
      <w:r w:rsidRPr="00F175C9">
        <w:rPr>
          <w:rFonts w:ascii="Garamond" w:eastAsia="Times New Roman" w:hAnsi="Garamond" w:cs="Times New Roman"/>
          <w:sz w:val="24"/>
          <w:szCs w:val="24"/>
        </w:rPr>
        <w:t xml:space="preserve"> “Për organizimin dhe funksionimin e Ministri</w:t>
      </w:r>
      <w:r w:rsidR="0009361D" w:rsidRPr="00F175C9">
        <w:rPr>
          <w:rFonts w:ascii="Garamond" w:eastAsia="Times New Roman" w:hAnsi="Garamond" w:cs="Times New Roman"/>
          <w:sz w:val="24"/>
          <w:szCs w:val="24"/>
        </w:rPr>
        <w:t>së së Drejtësisë”, të ndryshuar dhe të nenit 12</w:t>
      </w:r>
      <w:r w:rsidRPr="00F175C9">
        <w:rPr>
          <w:rFonts w:ascii="Garamond" w:eastAsia="Times New Roman" w:hAnsi="Garamond" w:cs="Times New Roman"/>
          <w:sz w:val="24"/>
          <w:szCs w:val="24"/>
        </w:rPr>
        <w:t>, pika 7</w:t>
      </w:r>
      <w:r w:rsidR="00394525">
        <w:rPr>
          <w:rFonts w:ascii="Garamond" w:eastAsia="Times New Roman" w:hAnsi="Garamond" w:cs="Times New Roman"/>
          <w:sz w:val="24"/>
          <w:szCs w:val="24"/>
        </w:rPr>
        <w:t>,</w:t>
      </w:r>
      <w:r w:rsidRPr="00F175C9">
        <w:rPr>
          <w:rFonts w:ascii="Garamond" w:eastAsia="Times New Roman" w:hAnsi="Garamond" w:cs="Times New Roman"/>
          <w:sz w:val="24"/>
          <w:szCs w:val="24"/>
        </w:rPr>
        <w:t xml:space="preserve"> të ligjit nr</w:t>
      </w:r>
      <w:r w:rsidR="0009361D" w:rsidRPr="00F175C9">
        <w:rPr>
          <w:rFonts w:ascii="Garamond" w:eastAsia="Times New Roman" w:hAnsi="Garamond" w:cs="Times New Roman"/>
          <w:sz w:val="24"/>
          <w:szCs w:val="24"/>
        </w:rPr>
        <w:t>.</w:t>
      </w:r>
      <w:r w:rsidR="00017FEE" w:rsidRPr="00F175C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09361D" w:rsidRPr="00F175C9">
        <w:rPr>
          <w:rFonts w:ascii="Garamond" w:eastAsia="Times New Roman" w:hAnsi="Garamond" w:cs="Times New Roman"/>
          <w:sz w:val="24"/>
          <w:szCs w:val="24"/>
        </w:rPr>
        <w:t>9/2022</w:t>
      </w:r>
      <w:r w:rsidR="00017FEE" w:rsidRPr="00F175C9">
        <w:rPr>
          <w:rFonts w:ascii="Garamond" w:eastAsia="Times New Roman" w:hAnsi="Garamond" w:cs="Times New Roman"/>
          <w:sz w:val="24"/>
          <w:szCs w:val="24"/>
        </w:rPr>
        <w:t>,</w:t>
      </w:r>
      <w:r w:rsidRPr="00F175C9">
        <w:rPr>
          <w:rFonts w:ascii="Garamond" w:eastAsia="Times New Roman" w:hAnsi="Garamond" w:cs="Times New Roman"/>
          <w:sz w:val="24"/>
          <w:szCs w:val="24"/>
        </w:rPr>
        <w:t xml:space="preserve"> “Për profesionin e ndërmjetësit të pasurive të paluajtshme”,</w:t>
      </w:r>
    </w:p>
    <w:p w14:paraId="0486F99C" w14:textId="77777777" w:rsidR="004734F4" w:rsidRPr="00F175C9" w:rsidRDefault="004734F4" w:rsidP="004508BE">
      <w:pPr>
        <w:keepNext/>
        <w:shd w:val="clear" w:color="auto" w:fill="FFFFFF"/>
        <w:spacing w:after="0" w:line="240" w:lineRule="auto"/>
        <w:ind w:firstLine="284"/>
        <w:jc w:val="both"/>
        <w:textAlignment w:val="baseline"/>
        <w:outlineLvl w:val="2"/>
        <w:rPr>
          <w:rFonts w:ascii="Garamond" w:eastAsia="Times New Roman" w:hAnsi="Garamond" w:cs="Times New Roman"/>
          <w:sz w:val="24"/>
          <w:szCs w:val="24"/>
        </w:rPr>
      </w:pPr>
    </w:p>
    <w:p w14:paraId="492290A4" w14:textId="77777777" w:rsidR="00814E63" w:rsidRPr="00F175C9" w:rsidRDefault="00814E63" w:rsidP="004508BE">
      <w:pPr>
        <w:keepNext/>
        <w:shd w:val="clear" w:color="auto" w:fill="FFFFFF"/>
        <w:spacing w:after="0" w:line="240" w:lineRule="auto"/>
        <w:ind w:firstLine="284"/>
        <w:jc w:val="center"/>
        <w:textAlignment w:val="baseline"/>
        <w:outlineLvl w:val="2"/>
        <w:rPr>
          <w:rFonts w:ascii="Garamond" w:eastAsia="Times New Roman" w:hAnsi="Garamond" w:cs="Times New Roman"/>
          <w:sz w:val="24"/>
          <w:szCs w:val="24"/>
        </w:rPr>
      </w:pPr>
      <w:r w:rsidRPr="00F175C9">
        <w:rPr>
          <w:rFonts w:ascii="Garamond" w:eastAsia="Times New Roman" w:hAnsi="Garamond" w:cs="Times New Roman"/>
          <w:sz w:val="24"/>
          <w:szCs w:val="24"/>
        </w:rPr>
        <w:t>URDHËROJ:</w:t>
      </w:r>
    </w:p>
    <w:p w14:paraId="660EA6C6" w14:textId="77777777" w:rsidR="00814E63" w:rsidRPr="00F175C9" w:rsidRDefault="00814E63" w:rsidP="004508B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B20ED9E" w14:textId="63A1D067" w:rsidR="00791A43" w:rsidRPr="00F175C9" w:rsidRDefault="004508BE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 xml:space="preserve">1. </w:t>
      </w:r>
      <w:r w:rsidR="00814E63" w:rsidRPr="00F175C9">
        <w:rPr>
          <w:rFonts w:ascii="Garamond" w:hAnsi="Garamond" w:cs="Times New Roman"/>
          <w:sz w:val="24"/>
          <w:szCs w:val="24"/>
        </w:rPr>
        <w:t xml:space="preserve">Regjistri </w:t>
      </w:r>
      <w:r w:rsidR="003F6279" w:rsidRPr="00F175C9">
        <w:rPr>
          <w:rFonts w:ascii="Garamond" w:hAnsi="Garamond" w:cs="Times New Roman"/>
          <w:sz w:val="24"/>
          <w:szCs w:val="24"/>
        </w:rPr>
        <w:t xml:space="preserve">i </w:t>
      </w:r>
      <w:r w:rsidR="00814E63" w:rsidRPr="00F175C9">
        <w:rPr>
          <w:rFonts w:ascii="Garamond" w:hAnsi="Garamond" w:cs="Times New Roman"/>
          <w:sz w:val="24"/>
          <w:szCs w:val="24"/>
        </w:rPr>
        <w:t>Ndërmjetësve</w:t>
      </w:r>
      <w:r w:rsidR="00BA4121" w:rsidRPr="00F175C9">
        <w:rPr>
          <w:rFonts w:ascii="Garamond" w:hAnsi="Garamond" w:cs="Times New Roman"/>
          <w:sz w:val="24"/>
          <w:szCs w:val="24"/>
        </w:rPr>
        <w:t xml:space="preserve"> të Pasurive të Paluajtshme</w:t>
      </w:r>
      <w:r w:rsidR="007F0ED3" w:rsidRPr="00F175C9">
        <w:rPr>
          <w:rFonts w:ascii="Garamond" w:hAnsi="Garamond" w:cs="Times New Roman"/>
          <w:sz w:val="24"/>
          <w:szCs w:val="24"/>
        </w:rPr>
        <w:t xml:space="preserve"> </w:t>
      </w:r>
      <w:r w:rsidR="00BA4121" w:rsidRPr="00F175C9">
        <w:rPr>
          <w:rFonts w:ascii="Garamond" w:hAnsi="Garamond" w:cs="Times New Roman"/>
          <w:sz w:val="24"/>
          <w:szCs w:val="24"/>
        </w:rPr>
        <w:t>ruhet, mirëmbahet dhe përditësohet</w:t>
      </w:r>
      <w:r w:rsidR="00814E63" w:rsidRPr="00F175C9">
        <w:rPr>
          <w:rFonts w:ascii="Garamond" w:hAnsi="Garamond" w:cs="Times New Roman"/>
          <w:sz w:val="24"/>
          <w:szCs w:val="24"/>
        </w:rPr>
        <w:t xml:space="preserve"> në format të integruar manual dhe elektronik nga Drejtoria e Përgjithshme Rregullatore e Çështjeve të Drejtësisë, si strukturë përgjegjëse e Ministri</w:t>
      </w:r>
      <w:r w:rsidR="00BA4121" w:rsidRPr="00F175C9">
        <w:rPr>
          <w:rFonts w:ascii="Garamond" w:hAnsi="Garamond" w:cs="Times New Roman"/>
          <w:sz w:val="24"/>
          <w:szCs w:val="24"/>
        </w:rPr>
        <w:t>së së Drejtësisë, sipas modelit</w:t>
      </w:r>
      <w:r w:rsidR="00814E63" w:rsidRPr="00F175C9">
        <w:rPr>
          <w:rFonts w:ascii="Garamond" w:hAnsi="Garamond" w:cs="Times New Roman"/>
          <w:sz w:val="24"/>
          <w:szCs w:val="24"/>
        </w:rPr>
        <w:t xml:space="preserve"> të përcaktuar në </w:t>
      </w:r>
      <w:r w:rsidR="00394525" w:rsidRPr="00F175C9">
        <w:rPr>
          <w:rFonts w:ascii="Garamond" w:hAnsi="Garamond" w:cs="Times New Roman"/>
          <w:sz w:val="24"/>
          <w:szCs w:val="24"/>
        </w:rPr>
        <w:t xml:space="preserve">shtojcën </w:t>
      </w:r>
      <w:r w:rsidR="00C759DE" w:rsidRPr="00F175C9">
        <w:rPr>
          <w:rFonts w:ascii="Garamond" w:hAnsi="Garamond" w:cs="Times New Roman"/>
          <w:sz w:val="24"/>
          <w:szCs w:val="24"/>
        </w:rPr>
        <w:t>nr.</w:t>
      </w:r>
      <w:r w:rsidR="00F175C9">
        <w:rPr>
          <w:rFonts w:ascii="Garamond" w:hAnsi="Garamond" w:cs="Times New Roman"/>
          <w:sz w:val="24"/>
          <w:szCs w:val="24"/>
        </w:rPr>
        <w:t xml:space="preserve"> </w:t>
      </w:r>
      <w:r w:rsidR="009203EB" w:rsidRPr="00F175C9">
        <w:rPr>
          <w:rFonts w:ascii="Garamond" w:hAnsi="Garamond" w:cs="Times New Roman"/>
          <w:sz w:val="24"/>
          <w:szCs w:val="24"/>
        </w:rPr>
        <w:t>1</w:t>
      </w:r>
      <w:r w:rsidR="00814E63" w:rsidRPr="00F175C9">
        <w:rPr>
          <w:rFonts w:ascii="Garamond" w:hAnsi="Garamond" w:cs="Times New Roman"/>
          <w:sz w:val="24"/>
          <w:szCs w:val="24"/>
        </w:rPr>
        <w:t>, bashkëlidhur këtij urdhri dhe pjesë përbërëse e tij.</w:t>
      </w:r>
    </w:p>
    <w:p w14:paraId="1948B1A0" w14:textId="77777777" w:rsidR="007B0DDC" w:rsidRPr="00F175C9" w:rsidRDefault="00814E63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 xml:space="preserve">2. </w:t>
      </w:r>
      <w:r w:rsidR="007B0DDC" w:rsidRPr="00F175C9">
        <w:rPr>
          <w:rFonts w:ascii="Garamond" w:hAnsi="Garamond" w:cs="Times New Roman"/>
          <w:sz w:val="24"/>
          <w:szCs w:val="24"/>
        </w:rPr>
        <w:t>Regjistri i Ndërmjetësve 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7B0DDC" w:rsidRPr="00F175C9">
        <w:rPr>
          <w:rFonts w:ascii="Garamond" w:hAnsi="Garamond" w:cs="Times New Roman"/>
          <w:sz w:val="24"/>
          <w:szCs w:val="24"/>
        </w:rPr>
        <w:t xml:space="preserve"> Pasurive të Paluajtshme ndahet në 2 pjesë:</w:t>
      </w:r>
    </w:p>
    <w:p w14:paraId="14D2F7D5" w14:textId="77777777" w:rsidR="007B0DDC" w:rsidRPr="00F175C9" w:rsidRDefault="007B0DDC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a)</w:t>
      </w:r>
      <w:r w:rsidR="005A6192" w:rsidRPr="00F175C9">
        <w:rPr>
          <w:rFonts w:ascii="Garamond" w:hAnsi="Garamond" w:cs="Times New Roman"/>
          <w:sz w:val="24"/>
          <w:szCs w:val="24"/>
        </w:rPr>
        <w:t xml:space="preserve"> </w:t>
      </w:r>
      <w:r w:rsidR="00A1484D" w:rsidRPr="00F175C9">
        <w:rPr>
          <w:rFonts w:ascii="Garamond" w:hAnsi="Garamond" w:cs="Times New Roman"/>
          <w:sz w:val="24"/>
          <w:szCs w:val="24"/>
        </w:rPr>
        <w:t>Pjesa e parë përmban të dhënat p</w:t>
      </w:r>
      <w:r w:rsidR="003934C3" w:rsidRPr="00F175C9">
        <w:rPr>
          <w:rFonts w:ascii="Garamond" w:hAnsi="Garamond" w:cs="Times New Roman"/>
          <w:sz w:val="24"/>
          <w:szCs w:val="24"/>
        </w:rPr>
        <w:t>ë</w:t>
      </w:r>
      <w:r w:rsidR="00A1484D" w:rsidRPr="00F175C9">
        <w:rPr>
          <w:rFonts w:ascii="Garamond" w:hAnsi="Garamond" w:cs="Times New Roman"/>
          <w:sz w:val="24"/>
          <w:szCs w:val="24"/>
        </w:rPr>
        <w:t>r ndërmjetësit e</w:t>
      </w:r>
      <w:r w:rsidRPr="00F175C9">
        <w:rPr>
          <w:rFonts w:ascii="Garamond" w:hAnsi="Garamond" w:cs="Times New Roman"/>
          <w:sz w:val="24"/>
          <w:szCs w:val="24"/>
        </w:rPr>
        <w:t xml:space="preserve"> pasurive të paluajtshme, si më poshtë vijon:</w:t>
      </w:r>
    </w:p>
    <w:p w14:paraId="7C7A5C66" w14:textId="02CBBA98" w:rsidR="007B0DDC" w:rsidRPr="00F175C9" w:rsidRDefault="00875C32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i.</w:t>
      </w:r>
      <w:r w:rsidR="004508BE" w:rsidRPr="00F175C9">
        <w:rPr>
          <w:rFonts w:ascii="Garamond" w:hAnsi="Garamond" w:cs="Times New Roman"/>
          <w:sz w:val="24"/>
          <w:szCs w:val="24"/>
        </w:rPr>
        <w:t xml:space="preserve"> </w:t>
      </w:r>
      <w:r w:rsidR="00394525" w:rsidRPr="00F175C9">
        <w:rPr>
          <w:rFonts w:ascii="Garamond" w:hAnsi="Garamond" w:cs="Times New Roman"/>
          <w:sz w:val="24"/>
          <w:szCs w:val="24"/>
        </w:rPr>
        <w:t xml:space="preserve">identiteti </w:t>
      </w:r>
      <w:r w:rsidR="007B0DDC" w:rsidRPr="00F175C9">
        <w:rPr>
          <w:rFonts w:ascii="Garamond" w:hAnsi="Garamond" w:cs="Times New Roman"/>
          <w:sz w:val="24"/>
          <w:szCs w:val="24"/>
        </w:rPr>
        <w:t>(emër, atësi,</w:t>
      </w:r>
      <w:r w:rsidR="00B20B46" w:rsidRPr="00F175C9">
        <w:rPr>
          <w:rFonts w:ascii="Garamond" w:hAnsi="Garamond" w:cs="Times New Roman"/>
          <w:sz w:val="24"/>
          <w:szCs w:val="24"/>
        </w:rPr>
        <w:t xml:space="preserve"> mbiem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B20B46" w:rsidRPr="00F175C9">
        <w:rPr>
          <w:rFonts w:ascii="Garamond" w:hAnsi="Garamond" w:cs="Times New Roman"/>
          <w:sz w:val="24"/>
          <w:szCs w:val="24"/>
        </w:rPr>
        <w:t>r,</w:t>
      </w:r>
      <w:r w:rsidR="001914B0" w:rsidRPr="00F175C9">
        <w:rPr>
          <w:rFonts w:ascii="Garamond" w:hAnsi="Garamond" w:cs="Times New Roman"/>
          <w:sz w:val="24"/>
          <w:szCs w:val="24"/>
        </w:rPr>
        <w:t xml:space="preserve"> datëlindje dhe </w:t>
      </w:r>
      <w:r w:rsidR="007B0DDC" w:rsidRPr="00F175C9">
        <w:rPr>
          <w:rFonts w:ascii="Garamond" w:hAnsi="Garamond" w:cs="Times New Roman"/>
          <w:sz w:val="24"/>
          <w:szCs w:val="24"/>
        </w:rPr>
        <w:t>numri person</w:t>
      </w:r>
      <w:r w:rsidR="001914B0" w:rsidRPr="00F175C9">
        <w:rPr>
          <w:rFonts w:ascii="Garamond" w:hAnsi="Garamond" w:cs="Times New Roman"/>
          <w:sz w:val="24"/>
          <w:szCs w:val="24"/>
        </w:rPr>
        <w:t>al i identifikimit</w:t>
      </w:r>
      <w:r w:rsidR="007B0DDC" w:rsidRPr="00F175C9">
        <w:rPr>
          <w:rFonts w:ascii="Garamond" w:hAnsi="Garamond" w:cs="Times New Roman"/>
          <w:sz w:val="24"/>
          <w:szCs w:val="24"/>
        </w:rPr>
        <w:t>);</w:t>
      </w:r>
    </w:p>
    <w:p w14:paraId="7D37B3D4" w14:textId="36F2AD83" w:rsidR="007B0DDC" w:rsidRPr="00F175C9" w:rsidRDefault="00875C32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ii.</w:t>
      </w:r>
      <w:r w:rsidR="007B0DDC" w:rsidRPr="00F175C9">
        <w:rPr>
          <w:rFonts w:ascii="Garamond" w:hAnsi="Garamond" w:cs="Times New Roman"/>
          <w:sz w:val="24"/>
          <w:szCs w:val="24"/>
        </w:rPr>
        <w:t xml:space="preserve"> </w:t>
      </w:r>
      <w:r w:rsidR="00394525" w:rsidRPr="00F175C9">
        <w:rPr>
          <w:rFonts w:ascii="Garamond" w:hAnsi="Garamond" w:cs="Times New Roman"/>
          <w:sz w:val="24"/>
          <w:szCs w:val="24"/>
        </w:rPr>
        <w:t xml:space="preserve">adresa </w:t>
      </w:r>
      <w:r w:rsidR="007B0DDC" w:rsidRPr="00F175C9">
        <w:rPr>
          <w:rFonts w:ascii="Garamond" w:hAnsi="Garamond" w:cs="Times New Roman"/>
          <w:sz w:val="24"/>
          <w:szCs w:val="24"/>
        </w:rPr>
        <w:t>e vendbanimit;</w:t>
      </w:r>
    </w:p>
    <w:p w14:paraId="5CFAD91B" w14:textId="2E782871" w:rsidR="007B0DDC" w:rsidRPr="00F175C9" w:rsidRDefault="00875C32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iii.</w:t>
      </w:r>
      <w:r w:rsidR="007B0DDC" w:rsidRPr="00F175C9">
        <w:rPr>
          <w:rFonts w:ascii="Garamond" w:hAnsi="Garamond" w:cs="Times New Roman"/>
          <w:sz w:val="24"/>
          <w:szCs w:val="24"/>
        </w:rPr>
        <w:t xml:space="preserve"> </w:t>
      </w:r>
      <w:r w:rsidR="00394525" w:rsidRPr="00F175C9">
        <w:rPr>
          <w:rFonts w:ascii="Garamond" w:hAnsi="Garamond" w:cs="Times New Roman"/>
          <w:sz w:val="24"/>
          <w:szCs w:val="24"/>
        </w:rPr>
        <w:t xml:space="preserve">numri </w:t>
      </w:r>
      <w:r w:rsidR="007B0DDC" w:rsidRPr="00F175C9">
        <w:rPr>
          <w:rFonts w:ascii="Garamond" w:hAnsi="Garamond" w:cs="Times New Roman"/>
          <w:sz w:val="24"/>
          <w:szCs w:val="24"/>
        </w:rPr>
        <w:t>i certifikatës dhe data;</w:t>
      </w:r>
    </w:p>
    <w:p w14:paraId="1E67BBD9" w14:textId="38430CB8" w:rsidR="007B0DDC" w:rsidRPr="00F175C9" w:rsidRDefault="00875C32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iv.</w:t>
      </w:r>
      <w:r w:rsidR="007B0DDC" w:rsidRPr="00F175C9">
        <w:rPr>
          <w:rFonts w:ascii="Garamond" w:hAnsi="Garamond" w:cs="Times New Roman"/>
          <w:sz w:val="24"/>
          <w:szCs w:val="24"/>
        </w:rPr>
        <w:t xml:space="preserve"> </w:t>
      </w:r>
      <w:r w:rsidR="00394525" w:rsidRPr="00F175C9">
        <w:rPr>
          <w:rFonts w:ascii="Garamond" w:hAnsi="Garamond" w:cs="Times New Roman"/>
          <w:sz w:val="24"/>
          <w:szCs w:val="24"/>
        </w:rPr>
        <w:t xml:space="preserve">Numri </w:t>
      </w:r>
      <w:r w:rsidR="007B0DDC" w:rsidRPr="00F175C9">
        <w:rPr>
          <w:rFonts w:ascii="Garamond" w:hAnsi="Garamond" w:cs="Times New Roman"/>
          <w:sz w:val="24"/>
          <w:szCs w:val="24"/>
        </w:rPr>
        <w:t>Unik i Identifikimit të Subjektit (NUIS)</w:t>
      </w:r>
      <w:r w:rsidR="00906CBC" w:rsidRPr="00F175C9">
        <w:rPr>
          <w:rFonts w:ascii="Garamond" w:hAnsi="Garamond" w:cs="Times New Roman"/>
          <w:sz w:val="24"/>
          <w:szCs w:val="24"/>
        </w:rPr>
        <w:t>, kur janë të regjistruar si persona fizikë</w:t>
      </w:r>
      <w:r w:rsidR="007B0DDC" w:rsidRPr="00F175C9">
        <w:rPr>
          <w:rFonts w:ascii="Garamond" w:hAnsi="Garamond" w:cs="Times New Roman"/>
          <w:sz w:val="24"/>
          <w:szCs w:val="24"/>
        </w:rPr>
        <w:t>;</w:t>
      </w:r>
    </w:p>
    <w:p w14:paraId="0C9E41E9" w14:textId="0355D4C6" w:rsidR="007B0DDC" w:rsidRPr="00F175C9" w:rsidRDefault="00875C32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v.</w:t>
      </w:r>
      <w:r w:rsidR="007B0DDC" w:rsidRPr="00F175C9">
        <w:rPr>
          <w:rFonts w:ascii="Garamond" w:hAnsi="Garamond" w:cs="Times New Roman"/>
          <w:sz w:val="24"/>
          <w:szCs w:val="24"/>
        </w:rPr>
        <w:t xml:space="preserve"> </w:t>
      </w:r>
      <w:r w:rsidR="00394525" w:rsidRPr="00F175C9">
        <w:rPr>
          <w:rFonts w:ascii="Garamond" w:hAnsi="Garamond" w:cs="Times New Roman"/>
          <w:sz w:val="24"/>
          <w:szCs w:val="24"/>
        </w:rPr>
        <w:t xml:space="preserve">data </w:t>
      </w:r>
      <w:r w:rsidR="007B0DDC" w:rsidRPr="00F175C9">
        <w:rPr>
          <w:rFonts w:ascii="Garamond" w:hAnsi="Garamond" w:cs="Times New Roman"/>
          <w:sz w:val="24"/>
          <w:szCs w:val="24"/>
        </w:rPr>
        <w:t>e fillimit të veprimtarisë si ndërmjetës i pasurive të paluajtshme;</w:t>
      </w:r>
    </w:p>
    <w:p w14:paraId="2E534576" w14:textId="55C27E70" w:rsidR="007B0DDC" w:rsidRPr="00F175C9" w:rsidRDefault="00875C32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vi.</w:t>
      </w:r>
      <w:r w:rsidR="007B0DDC" w:rsidRPr="00F175C9">
        <w:rPr>
          <w:rFonts w:ascii="Garamond" w:hAnsi="Garamond" w:cs="Times New Roman"/>
          <w:sz w:val="24"/>
          <w:szCs w:val="24"/>
        </w:rPr>
        <w:t xml:space="preserve"> </w:t>
      </w:r>
      <w:r w:rsidR="00394525" w:rsidRPr="00F175C9">
        <w:rPr>
          <w:rFonts w:ascii="Garamond" w:hAnsi="Garamond" w:cs="Times New Roman"/>
          <w:sz w:val="24"/>
          <w:szCs w:val="24"/>
        </w:rPr>
        <w:t xml:space="preserve">adresa </w:t>
      </w:r>
      <w:r w:rsidR="007B0DDC" w:rsidRPr="00F175C9">
        <w:rPr>
          <w:rFonts w:ascii="Garamond" w:hAnsi="Garamond" w:cs="Times New Roman"/>
          <w:sz w:val="24"/>
          <w:szCs w:val="24"/>
        </w:rPr>
        <w:t xml:space="preserve">e vendit ku </w:t>
      </w:r>
      <w:r w:rsidR="00A26C0E" w:rsidRPr="00F175C9">
        <w:rPr>
          <w:rFonts w:ascii="Garamond" w:hAnsi="Garamond" w:cs="Times New Roman"/>
          <w:sz w:val="24"/>
          <w:szCs w:val="24"/>
        </w:rPr>
        <w:t>ushtron</w:t>
      </w:r>
      <w:r w:rsidR="007B0DDC" w:rsidRPr="00F175C9">
        <w:rPr>
          <w:rFonts w:ascii="Garamond" w:hAnsi="Garamond" w:cs="Times New Roman"/>
          <w:sz w:val="24"/>
          <w:szCs w:val="24"/>
        </w:rPr>
        <w:t xml:space="preserve"> veprimtarinë si ndërmjetës i pasurive të paluajtshme;</w:t>
      </w:r>
    </w:p>
    <w:p w14:paraId="4B9C9416" w14:textId="5242B52D" w:rsidR="007B0DDC" w:rsidRPr="00F175C9" w:rsidRDefault="00875C32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vii.</w:t>
      </w:r>
      <w:r w:rsidR="007B0DDC" w:rsidRPr="00F175C9">
        <w:rPr>
          <w:rFonts w:ascii="Garamond" w:hAnsi="Garamond" w:cs="Times New Roman"/>
          <w:sz w:val="24"/>
          <w:szCs w:val="24"/>
        </w:rPr>
        <w:t xml:space="preserve"> </w:t>
      </w:r>
      <w:r w:rsidR="00394525" w:rsidRPr="00F175C9">
        <w:rPr>
          <w:rFonts w:ascii="Garamond" w:hAnsi="Garamond" w:cs="Times New Roman"/>
          <w:sz w:val="24"/>
          <w:szCs w:val="24"/>
        </w:rPr>
        <w:t xml:space="preserve">adresa </w:t>
      </w:r>
      <w:r w:rsidR="0047445A" w:rsidRPr="00F175C9">
        <w:rPr>
          <w:rFonts w:ascii="Garamond" w:hAnsi="Garamond" w:cs="Times New Roman"/>
          <w:sz w:val="24"/>
          <w:szCs w:val="24"/>
        </w:rPr>
        <w:t>e post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47445A" w:rsidRPr="00F175C9">
        <w:rPr>
          <w:rFonts w:ascii="Garamond" w:hAnsi="Garamond" w:cs="Times New Roman"/>
          <w:sz w:val="24"/>
          <w:szCs w:val="24"/>
        </w:rPr>
        <w:t xml:space="preserve">s </w:t>
      </w:r>
      <w:r w:rsidR="007B0DDC" w:rsidRPr="00F175C9">
        <w:rPr>
          <w:rFonts w:ascii="Garamond" w:hAnsi="Garamond" w:cs="Times New Roman"/>
          <w:sz w:val="24"/>
          <w:szCs w:val="24"/>
        </w:rPr>
        <w:t>elektronike dhe numri i kontaktit;</w:t>
      </w:r>
    </w:p>
    <w:p w14:paraId="50E9F020" w14:textId="42457CDB" w:rsidR="007B0DDC" w:rsidRPr="00F175C9" w:rsidRDefault="00875C32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viii.</w:t>
      </w:r>
      <w:r w:rsidR="007B0DDC" w:rsidRPr="00F175C9">
        <w:rPr>
          <w:rFonts w:ascii="Garamond" w:hAnsi="Garamond" w:cs="Times New Roman"/>
          <w:sz w:val="24"/>
          <w:szCs w:val="24"/>
        </w:rPr>
        <w:t xml:space="preserve"> </w:t>
      </w:r>
      <w:r w:rsidR="00394525" w:rsidRPr="00F175C9">
        <w:rPr>
          <w:rFonts w:ascii="Garamond" w:hAnsi="Garamond" w:cs="Times New Roman"/>
          <w:sz w:val="24"/>
          <w:szCs w:val="24"/>
        </w:rPr>
        <w:t xml:space="preserve">të </w:t>
      </w:r>
      <w:r w:rsidR="007B0DDC" w:rsidRPr="00F175C9">
        <w:rPr>
          <w:rFonts w:ascii="Garamond" w:hAnsi="Garamond" w:cs="Times New Roman"/>
          <w:sz w:val="24"/>
          <w:szCs w:val="24"/>
        </w:rPr>
        <w:t>dhënat për pezullimin e certifikatës;</w:t>
      </w:r>
    </w:p>
    <w:p w14:paraId="39ADD730" w14:textId="3088508E" w:rsidR="007B0DDC" w:rsidRPr="00F175C9" w:rsidRDefault="00875C32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ix.</w:t>
      </w:r>
      <w:r w:rsidR="007B0DDC" w:rsidRPr="00F175C9">
        <w:rPr>
          <w:rFonts w:ascii="Garamond" w:hAnsi="Garamond" w:cs="Times New Roman"/>
          <w:sz w:val="24"/>
          <w:szCs w:val="24"/>
        </w:rPr>
        <w:t xml:space="preserve"> </w:t>
      </w:r>
      <w:r w:rsidR="00394525" w:rsidRPr="00F175C9">
        <w:rPr>
          <w:rFonts w:ascii="Garamond" w:hAnsi="Garamond" w:cs="Times New Roman"/>
          <w:sz w:val="24"/>
          <w:szCs w:val="24"/>
        </w:rPr>
        <w:t xml:space="preserve">të </w:t>
      </w:r>
      <w:r w:rsidR="007B0DDC" w:rsidRPr="00F175C9">
        <w:rPr>
          <w:rFonts w:ascii="Garamond" w:hAnsi="Garamond" w:cs="Times New Roman"/>
          <w:sz w:val="24"/>
          <w:szCs w:val="24"/>
        </w:rPr>
        <w:t>dhëna mbi masa disiplinore, nëse ka të tilla;</w:t>
      </w:r>
    </w:p>
    <w:p w14:paraId="65AE63F7" w14:textId="44D330A9" w:rsidR="004C0606" w:rsidRPr="00F175C9" w:rsidRDefault="00875C32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x.</w:t>
      </w:r>
      <w:r w:rsidR="00723078" w:rsidRPr="00F175C9">
        <w:rPr>
          <w:rFonts w:ascii="Garamond" w:hAnsi="Garamond" w:cs="Times New Roman"/>
          <w:sz w:val="24"/>
          <w:szCs w:val="24"/>
        </w:rPr>
        <w:t xml:space="preserve"> </w:t>
      </w:r>
      <w:r w:rsidR="00394525" w:rsidRPr="00F175C9">
        <w:rPr>
          <w:rFonts w:ascii="Garamond" w:hAnsi="Garamond" w:cs="Times New Roman"/>
          <w:sz w:val="24"/>
          <w:szCs w:val="24"/>
        </w:rPr>
        <w:t xml:space="preserve">të </w:t>
      </w:r>
      <w:r w:rsidR="00723078" w:rsidRPr="00F175C9">
        <w:rPr>
          <w:rFonts w:ascii="Garamond" w:hAnsi="Garamond" w:cs="Times New Roman"/>
          <w:sz w:val="24"/>
          <w:szCs w:val="24"/>
        </w:rPr>
        <w:t>dhëna rreth arsimit</w:t>
      </w:r>
      <w:r w:rsidR="007B0DDC" w:rsidRPr="00F175C9">
        <w:rPr>
          <w:rFonts w:ascii="Garamond" w:hAnsi="Garamond" w:cs="Times New Roman"/>
          <w:sz w:val="24"/>
          <w:szCs w:val="24"/>
        </w:rPr>
        <w:t xml:space="preserve"> dhe certifikimit të njohurive të gjuhës së huaj, nëse ka</w:t>
      </w:r>
      <w:r w:rsidR="00B500F5" w:rsidRPr="00F175C9">
        <w:rPr>
          <w:rFonts w:ascii="Garamond" w:hAnsi="Garamond" w:cs="Times New Roman"/>
          <w:sz w:val="24"/>
          <w:szCs w:val="24"/>
        </w:rPr>
        <w:t>;</w:t>
      </w:r>
    </w:p>
    <w:p w14:paraId="5D2524ED" w14:textId="3CE399D4" w:rsidR="007B0DDC" w:rsidRPr="00F175C9" w:rsidRDefault="004C0606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 xml:space="preserve">xi. </w:t>
      </w:r>
      <w:r w:rsidR="00394525" w:rsidRPr="00F175C9">
        <w:rPr>
          <w:rFonts w:ascii="Garamond" w:hAnsi="Garamond" w:cs="Times New Roman"/>
          <w:sz w:val="24"/>
          <w:szCs w:val="24"/>
        </w:rPr>
        <w:t xml:space="preserve">foto </w:t>
      </w:r>
      <w:r w:rsidRPr="00F175C9">
        <w:rPr>
          <w:rFonts w:ascii="Garamond" w:hAnsi="Garamond" w:cs="Times New Roman"/>
          <w:sz w:val="24"/>
          <w:szCs w:val="24"/>
        </w:rPr>
        <w:t>t</w:t>
      </w:r>
      <w:r w:rsidR="00157F3D" w:rsidRPr="00F175C9">
        <w:rPr>
          <w:rFonts w:ascii="Garamond" w:hAnsi="Garamond" w:cs="Times New Roman"/>
          <w:sz w:val="24"/>
          <w:szCs w:val="24"/>
        </w:rPr>
        <w:t>ë</w:t>
      </w:r>
      <w:r w:rsidRPr="00F175C9">
        <w:rPr>
          <w:rFonts w:ascii="Garamond" w:hAnsi="Garamond" w:cs="Times New Roman"/>
          <w:sz w:val="24"/>
          <w:szCs w:val="24"/>
        </w:rPr>
        <w:t xml:space="preserve"> koh</w:t>
      </w:r>
      <w:r w:rsidR="00157F3D" w:rsidRPr="00F175C9">
        <w:rPr>
          <w:rFonts w:ascii="Garamond" w:hAnsi="Garamond" w:cs="Times New Roman"/>
          <w:sz w:val="24"/>
          <w:szCs w:val="24"/>
        </w:rPr>
        <w:t>ë</w:t>
      </w:r>
      <w:r w:rsidRPr="00F175C9">
        <w:rPr>
          <w:rFonts w:ascii="Garamond" w:hAnsi="Garamond" w:cs="Times New Roman"/>
          <w:sz w:val="24"/>
          <w:szCs w:val="24"/>
        </w:rPr>
        <w:t>s s</w:t>
      </w:r>
      <w:r w:rsidR="00157F3D" w:rsidRPr="00F175C9">
        <w:rPr>
          <w:rFonts w:ascii="Garamond" w:hAnsi="Garamond" w:cs="Times New Roman"/>
          <w:sz w:val="24"/>
          <w:szCs w:val="24"/>
        </w:rPr>
        <w:t>ë</w:t>
      </w:r>
      <w:r w:rsidRPr="00F175C9">
        <w:rPr>
          <w:rFonts w:ascii="Garamond" w:hAnsi="Garamond" w:cs="Times New Roman"/>
          <w:sz w:val="24"/>
          <w:szCs w:val="24"/>
        </w:rPr>
        <w:t xml:space="preserve"> regjistrimit</w:t>
      </w:r>
      <w:r w:rsidR="007B0DDC" w:rsidRPr="00F175C9">
        <w:rPr>
          <w:rFonts w:ascii="Garamond" w:hAnsi="Garamond" w:cs="Times New Roman"/>
          <w:sz w:val="24"/>
          <w:szCs w:val="24"/>
        </w:rPr>
        <w:t>.</w:t>
      </w:r>
    </w:p>
    <w:p w14:paraId="750685CA" w14:textId="77777777" w:rsidR="007B0DDC" w:rsidRPr="00F175C9" w:rsidRDefault="0027570E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 xml:space="preserve">b) </w:t>
      </w:r>
      <w:r w:rsidR="007B0DDC" w:rsidRPr="00F175C9">
        <w:rPr>
          <w:rFonts w:ascii="Garamond" w:hAnsi="Garamond" w:cs="Times New Roman"/>
          <w:sz w:val="24"/>
          <w:szCs w:val="24"/>
        </w:rPr>
        <w:t>Pjesa e dytë përmban të dhënat e zyrave të ndërmjetësimit të pasurive të paluajtshme, si më poshtë vijon:</w:t>
      </w:r>
    </w:p>
    <w:p w14:paraId="16479397" w14:textId="4941D58C" w:rsidR="007B0DDC" w:rsidRPr="00F175C9" w:rsidRDefault="00AE5D65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i.</w:t>
      </w:r>
      <w:r w:rsidR="007B0DDC" w:rsidRPr="00F175C9">
        <w:rPr>
          <w:rFonts w:ascii="Garamond" w:hAnsi="Garamond" w:cs="Times New Roman"/>
          <w:sz w:val="24"/>
          <w:szCs w:val="24"/>
        </w:rPr>
        <w:t xml:space="preserve"> </w:t>
      </w:r>
      <w:r w:rsidR="00394525" w:rsidRPr="00F175C9">
        <w:rPr>
          <w:rFonts w:ascii="Garamond" w:hAnsi="Garamond" w:cs="Times New Roman"/>
          <w:sz w:val="24"/>
          <w:szCs w:val="24"/>
        </w:rPr>
        <w:t xml:space="preserve">emri </w:t>
      </w:r>
      <w:r w:rsidR="007B0DDC" w:rsidRPr="00F175C9">
        <w:rPr>
          <w:rFonts w:ascii="Garamond" w:hAnsi="Garamond" w:cs="Times New Roman"/>
          <w:sz w:val="24"/>
          <w:szCs w:val="24"/>
        </w:rPr>
        <w:t>i zyrës së ndërmjetësimit të pasurive të paluajtshme d</w:t>
      </w:r>
      <w:r w:rsidR="0074709A" w:rsidRPr="00F175C9">
        <w:rPr>
          <w:rFonts w:ascii="Garamond" w:hAnsi="Garamond" w:cs="Times New Roman"/>
          <w:sz w:val="24"/>
          <w:szCs w:val="24"/>
        </w:rPr>
        <w:t>he të dhënat për ortakët/</w:t>
      </w:r>
      <w:r w:rsidR="007B0DDC" w:rsidRPr="00F175C9">
        <w:rPr>
          <w:rFonts w:ascii="Garamond" w:hAnsi="Garamond" w:cs="Times New Roman"/>
          <w:sz w:val="24"/>
          <w:szCs w:val="24"/>
        </w:rPr>
        <w:t>aksionarët, si dhe pronarët përfitues dhe administratorin (emri, mbiemri, datëlindja, numri personal i identifikimit, adresa e vendbanimit dhe numri i kontaktit);</w:t>
      </w:r>
    </w:p>
    <w:p w14:paraId="52F5CF69" w14:textId="77777777" w:rsidR="007B0DDC" w:rsidRPr="00F175C9" w:rsidRDefault="00AE5D65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ii.</w:t>
      </w:r>
      <w:r w:rsidR="007B0DDC" w:rsidRPr="00F175C9">
        <w:rPr>
          <w:rFonts w:ascii="Garamond" w:hAnsi="Garamond" w:cs="Times New Roman"/>
          <w:sz w:val="24"/>
          <w:szCs w:val="24"/>
        </w:rPr>
        <w:t xml:space="preserve"> Numri Unik i Identifikimit të Subjektit (NUIS) dhe data e regjistrimit të aktivitetit;</w:t>
      </w:r>
    </w:p>
    <w:p w14:paraId="3B22DAE4" w14:textId="22E61AC1" w:rsidR="007B0DDC" w:rsidRPr="00F175C9" w:rsidRDefault="00AE5D65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iii.</w:t>
      </w:r>
      <w:r w:rsidR="007B0DDC" w:rsidRPr="00F175C9">
        <w:rPr>
          <w:rFonts w:ascii="Garamond" w:hAnsi="Garamond" w:cs="Times New Roman"/>
          <w:sz w:val="24"/>
          <w:szCs w:val="24"/>
        </w:rPr>
        <w:t xml:space="preserve"> </w:t>
      </w:r>
      <w:r w:rsidR="00394525" w:rsidRPr="00F175C9">
        <w:rPr>
          <w:rFonts w:ascii="Garamond" w:hAnsi="Garamond" w:cs="Times New Roman"/>
          <w:sz w:val="24"/>
          <w:szCs w:val="24"/>
        </w:rPr>
        <w:t xml:space="preserve">adresa </w:t>
      </w:r>
      <w:r w:rsidR="007B0DDC" w:rsidRPr="00F175C9">
        <w:rPr>
          <w:rFonts w:ascii="Garamond" w:hAnsi="Garamond" w:cs="Times New Roman"/>
          <w:sz w:val="24"/>
          <w:szCs w:val="24"/>
        </w:rPr>
        <w:t>e selisë së</w:t>
      </w:r>
      <w:r w:rsidRPr="00F175C9">
        <w:rPr>
          <w:rFonts w:ascii="Garamond" w:hAnsi="Garamond" w:cs="Times New Roman"/>
          <w:sz w:val="24"/>
          <w:szCs w:val="24"/>
        </w:rPr>
        <w:t xml:space="preserve"> </w:t>
      </w:r>
      <w:r w:rsidR="00A26C0E" w:rsidRPr="00F175C9">
        <w:rPr>
          <w:rFonts w:ascii="Garamond" w:hAnsi="Garamond" w:cs="Times New Roman"/>
          <w:sz w:val="24"/>
          <w:szCs w:val="24"/>
        </w:rPr>
        <w:t>ushtrimit</w:t>
      </w:r>
      <w:r w:rsidRPr="00F175C9">
        <w:rPr>
          <w:rFonts w:ascii="Garamond" w:hAnsi="Garamond" w:cs="Times New Roman"/>
          <w:sz w:val="24"/>
          <w:szCs w:val="24"/>
        </w:rPr>
        <w:t xml:space="preserve"> të veprimtaris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7B0DDC" w:rsidRPr="00F175C9">
        <w:rPr>
          <w:rFonts w:ascii="Garamond" w:hAnsi="Garamond" w:cs="Times New Roman"/>
          <w:sz w:val="24"/>
          <w:szCs w:val="24"/>
        </w:rPr>
        <w:t xml:space="preserve">, adresa </w:t>
      </w:r>
      <w:r w:rsidR="0047445A" w:rsidRPr="00F175C9">
        <w:rPr>
          <w:rFonts w:ascii="Garamond" w:hAnsi="Garamond" w:cs="Times New Roman"/>
          <w:sz w:val="24"/>
          <w:szCs w:val="24"/>
        </w:rPr>
        <w:t>e post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47445A" w:rsidRPr="00F175C9">
        <w:rPr>
          <w:rFonts w:ascii="Garamond" w:hAnsi="Garamond" w:cs="Times New Roman"/>
          <w:sz w:val="24"/>
          <w:szCs w:val="24"/>
        </w:rPr>
        <w:t xml:space="preserve">s </w:t>
      </w:r>
      <w:r w:rsidR="007B0DDC" w:rsidRPr="00F175C9">
        <w:rPr>
          <w:rFonts w:ascii="Garamond" w:hAnsi="Garamond" w:cs="Times New Roman"/>
          <w:sz w:val="24"/>
          <w:szCs w:val="24"/>
        </w:rPr>
        <w:t>elektronike, faqja zyrtare e internetit;</w:t>
      </w:r>
    </w:p>
    <w:p w14:paraId="43343E4F" w14:textId="5A505B83" w:rsidR="007B0DDC" w:rsidRPr="00F175C9" w:rsidRDefault="00AE5D65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iv.</w:t>
      </w:r>
      <w:r w:rsidR="004508BE" w:rsidRPr="00F175C9">
        <w:rPr>
          <w:rFonts w:ascii="Garamond" w:hAnsi="Garamond" w:cs="Times New Roman"/>
          <w:sz w:val="24"/>
          <w:szCs w:val="24"/>
        </w:rPr>
        <w:t xml:space="preserve"> </w:t>
      </w:r>
      <w:r w:rsidR="00394525" w:rsidRPr="00F175C9">
        <w:rPr>
          <w:rFonts w:ascii="Garamond" w:hAnsi="Garamond" w:cs="Times New Roman"/>
          <w:sz w:val="24"/>
          <w:szCs w:val="24"/>
        </w:rPr>
        <w:t xml:space="preserve">të </w:t>
      </w:r>
      <w:r w:rsidR="007B0DDC" w:rsidRPr="00F175C9">
        <w:rPr>
          <w:rFonts w:ascii="Garamond" w:hAnsi="Garamond" w:cs="Times New Roman"/>
          <w:sz w:val="24"/>
          <w:szCs w:val="24"/>
        </w:rPr>
        <w:t>dhënat e personave të punësuar në zyrën e ndërmjetësimit të pasurive të paluajtshme.</w:t>
      </w:r>
    </w:p>
    <w:p w14:paraId="4647429A" w14:textId="21FD7114" w:rsidR="002C2954" w:rsidRPr="00F175C9" w:rsidRDefault="00973F3A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 xml:space="preserve">3. </w:t>
      </w:r>
      <w:r w:rsidR="002C2954" w:rsidRPr="00F175C9">
        <w:rPr>
          <w:rFonts w:ascii="Garamond" w:hAnsi="Garamond" w:cs="Times New Roman"/>
          <w:sz w:val="24"/>
          <w:szCs w:val="24"/>
        </w:rPr>
        <w:t>Ministria e Drejt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2C2954" w:rsidRPr="00F175C9">
        <w:rPr>
          <w:rFonts w:ascii="Garamond" w:hAnsi="Garamond" w:cs="Times New Roman"/>
          <w:sz w:val="24"/>
          <w:szCs w:val="24"/>
        </w:rPr>
        <w:t>sis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2C2954" w:rsidRPr="00F175C9">
        <w:rPr>
          <w:rFonts w:ascii="Garamond" w:hAnsi="Garamond" w:cs="Times New Roman"/>
          <w:sz w:val="24"/>
          <w:szCs w:val="24"/>
        </w:rPr>
        <w:t xml:space="preserve"> publikon n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2C2954" w:rsidRPr="00F175C9">
        <w:rPr>
          <w:rFonts w:ascii="Garamond" w:hAnsi="Garamond" w:cs="Times New Roman"/>
          <w:sz w:val="24"/>
          <w:szCs w:val="24"/>
        </w:rPr>
        <w:t xml:space="preserve"> faqen zyrtare 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2C2954" w:rsidRPr="00F175C9">
        <w:rPr>
          <w:rFonts w:ascii="Garamond" w:hAnsi="Garamond" w:cs="Times New Roman"/>
          <w:sz w:val="24"/>
          <w:szCs w:val="24"/>
        </w:rPr>
        <w:t xml:space="preserve"> dh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9203EB" w:rsidRPr="00F175C9">
        <w:rPr>
          <w:rFonts w:ascii="Garamond" w:hAnsi="Garamond" w:cs="Times New Roman"/>
          <w:sz w:val="24"/>
          <w:szCs w:val="24"/>
        </w:rPr>
        <w:t>na p</w:t>
      </w:r>
      <w:r w:rsidR="003934C3" w:rsidRPr="00F175C9">
        <w:rPr>
          <w:rFonts w:ascii="Garamond" w:hAnsi="Garamond" w:cs="Times New Roman"/>
          <w:sz w:val="24"/>
          <w:szCs w:val="24"/>
        </w:rPr>
        <w:t>ë</w:t>
      </w:r>
      <w:r w:rsidR="009203EB" w:rsidRPr="00F175C9">
        <w:rPr>
          <w:rFonts w:ascii="Garamond" w:hAnsi="Garamond" w:cs="Times New Roman"/>
          <w:sz w:val="24"/>
          <w:szCs w:val="24"/>
        </w:rPr>
        <w:t>r</w:t>
      </w:r>
      <w:r w:rsidR="002C2954" w:rsidRPr="00F175C9">
        <w:rPr>
          <w:rFonts w:ascii="Garamond" w:hAnsi="Garamond" w:cs="Times New Roman"/>
          <w:sz w:val="24"/>
          <w:szCs w:val="24"/>
        </w:rPr>
        <w:t xml:space="preserve"> nd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2C2954" w:rsidRPr="00F175C9">
        <w:rPr>
          <w:rFonts w:ascii="Garamond" w:hAnsi="Garamond" w:cs="Times New Roman"/>
          <w:sz w:val="24"/>
          <w:szCs w:val="24"/>
        </w:rPr>
        <w:t>rmjet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2C2954" w:rsidRPr="00F175C9">
        <w:rPr>
          <w:rFonts w:ascii="Garamond" w:hAnsi="Garamond" w:cs="Times New Roman"/>
          <w:sz w:val="24"/>
          <w:szCs w:val="24"/>
        </w:rPr>
        <w:t>sit e pasurive 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2C2954" w:rsidRPr="00F175C9">
        <w:rPr>
          <w:rFonts w:ascii="Garamond" w:hAnsi="Garamond" w:cs="Times New Roman"/>
          <w:sz w:val="24"/>
          <w:szCs w:val="24"/>
        </w:rPr>
        <w:t xml:space="preserve"> paluajtshme 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2C2954" w:rsidRPr="00F175C9">
        <w:rPr>
          <w:rFonts w:ascii="Garamond" w:hAnsi="Garamond" w:cs="Times New Roman"/>
          <w:sz w:val="24"/>
          <w:szCs w:val="24"/>
        </w:rPr>
        <w:t xml:space="preserve"> certifikuar p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2C2954" w:rsidRPr="00F175C9">
        <w:rPr>
          <w:rFonts w:ascii="Garamond" w:hAnsi="Garamond" w:cs="Times New Roman"/>
          <w:sz w:val="24"/>
          <w:szCs w:val="24"/>
        </w:rPr>
        <w:t>r ushtrimin e veprimtaris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9203EB" w:rsidRPr="00F175C9">
        <w:rPr>
          <w:rFonts w:ascii="Garamond" w:hAnsi="Garamond" w:cs="Times New Roman"/>
          <w:sz w:val="24"/>
          <w:szCs w:val="24"/>
        </w:rPr>
        <w:t>, si dhe p</w:t>
      </w:r>
      <w:r w:rsidR="003934C3" w:rsidRPr="00F175C9">
        <w:rPr>
          <w:rFonts w:ascii="Garamond" w:hAnsi="Garamond" w:cs="Times New Roman"/>
          <w:sz w:val="24"/>
          <w:szCs w:val="24"/>
        </w:rPr>
        <w:t>ë</w:t>
      </w:r>
      <w:r w:rsidR="009203EB" w:rsidRPr="00F175C9">
        <w:rPr>
          <w:rFonts w:ascii="Garamond" w:hAnsi="Garamond" w:cs="Times New Roman"/>
          <w:sz w:val="24"/>
          <w:szCs w:val="24"/>
        </w:rPr>
        <w:t>r zyrat e</w:t>
      </w:r>
      <w:r w:rsidR="002C2954" w:rsidRPr="00F175C9">
        <w:rPr>
          <w:rFonts w:ascii="Garamond" w:hAnsi="Garamond" w:cs="Times New Roman"/>
          <w:sz w:val="24"/>
          <w:szCs w:val="24"/>
        </w:rPr>
        <w:t xml:space="preserve"> nd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2C2954" w:rsidRPr="00F175C9">
        <w:rPr>
          <w:rFonts w:ascii="Garamond" w:hAnsi="Garamond" w:cs="Times New Roman"/>
          <w:sz w:val="24"/>
          <w:szCs w:val="24"/>
        </w:rPr>
        <w:t>rmjet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2C2954" w:rsidRPr="00F175C9">
        <w:rPr>
          <w:rFonts w:ascii="Garamond" w:hAnsi="Garamond" w:cs="Times New Roman"/>
          <w:sz w:val="24"/>
          <w:szCs w:val="24"/>
        </w:rPr>
        <w:t>sve 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2C2954" w:rsidRPr="00F175C9">
        <w:rPr>
          <w:rFonts w:ascii="Garamond" w:hAnsi="Garamond" w:cs="Times New Roman"/>
          <w:sz w:val="24"/>
          <w:szCs w:val="24"/>
        </w:rPr>
        <w:t xml:space="preserve"> pasurive 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2C2954" w:rsidRPr="00F175C9">
        <w:rPr>
          <w:rFonts w:ascii="Garamond" w:hAnsi="Garamond" w:cs="Times New Roman"/>
          <w:sz w:val="24"/>
          <w:szCs w:val="24"/>
        </w:rPr>
        <w:t xml:space="preserve"> paluajtshme, sipas formatit n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2C2954" w:rsidRPr="00F175C9">
        <w:rPr>
          <w:rFonts w:ascii="Garamond" w:hAnsi="Garamond" w:cs="Times New Roman"/>
          <w:sz w:val="24"/>
          <w:szCs w:val="24"/>
        </w:rPr>
        <w:t xml:space="preserve"> </w:t>
      </w:r>
      <w:r w:rsidR="00394525" w:rsidRPr="00F175C9">
        <w:rPr>
          <w:rFonts w:ascii="Garamond" w:hAnsi="Garamond" w:cs="Times New Roman"/>
          <w:sz w:val="24"/>
          <w:szCs w:val="24"/>
        </w:rPr>
        <w:t xml:space="preserve">shtojcën </w:t>
      </w:r>
      <w:r w:rsidR="009203EB" w:rsidRPr="00F175C9">
        <w:rPr>
          <w:rFonts w:ascii="Garamond" w:hAnsi="Garamond" w:cs="Times New Roman"/>
          <w:sz w:val="24"/>
          <w:szCs w:val="24"/>
        </w:rPr>
        <w:t>nr.</w:t>
      </w:r>
      <w:r w:rsidR="00394525">
        <w:rPr>
          <w:rFonts w:ascii="Garamond" w:hAnsi="Garamond" w:cs="Times New Roman"/>
          <w:sz w:val="24"/>
          <w:szCs w:val="24"/>
        </w:rPr>
        <w:t xml:space="preserve"> </w:t>
      </w:r>
      <w:r w:rsidR="009203EB" w:rsidRPr="00F175C9">
        <w:rPr>
          <w:rFonts w:ascii="Garamond" w:hAnsi="Garamond" w:cs="Times New Roman"/>
          <w:sz w:val="24"/>
          <w:szCs w:val="24"/>
        </w:rPr>
        <w:t>2</w:t>
      </w:r>
      <w:r w:rsidR="002C2954" w:rsidRPr="00F175C9">
        <w:rPr>
          <w:rFonts w:ascii="Garamond" w:hAnsi="Garamond" w:cs="Times New Roman"/>
          <w:sz w:val="24"/>
          <w:szCs w:val="24"/>
        </w:rPr>
        <w:t>, bashk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2C2954" w:rsidRPr="00F175C9">
        <w:rPr>
          <w:rFonts w:ascii="Garamond" w:hAnsi="Garamond" w:cs="Times New Roman"/>
          <w:sz w:val="24"/>
          <w:szCs w:val="24"/>
        </w:rPr>
        <w:t>lidhur dhe pjes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2C2954" w:rsidRPr="00F175C9">
        <w:rPr>
          <w:rFonts w:ascii="Garamond" w:hAnsi="Garamond" w:cs="Times New Roman"/>
          <w:sz w:val="24"/>
          <w:szCs w:val="24"/>
        </w:rPr>
        <w:t xml:space="preserve"> p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2C2954" w:rsidRPr="00F175C9">
        <w:rPr>
          <w:rFonts w:ascii="Garamond" w:hAnsi="Garamond" w:cs="Times New Roman"/>
          <w:sz w:val="24"/>
          <w:szCs w:val="24"/>
        </w:rPr>
        <w:t>rb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2C2954" w:rsidRPr="00F175C9">
        <w:rPr>
          <w:rFonts w:ascii="Garamond" w:hAnsi="Garamond" w:cs="Times New Roman"/>
          <w:sz w:val="24"/>
          <w:szCs w:val="24"/>
        </w:rPr>
        <w:t>r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2C2954" w:rsidRPr="00F175C9">
        <w:rPr>
          <w:rFonts w:ascii="Garamond" w:hAnsi="Garamond" w:cs="Times New Roman"/>
          <w:sz w:val="24"/>
          <w:szCs w:val="24"/>
        </w:rPr>
        <w:t>se e k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2C2954" w:rsidRPr="00F175C9">
        <w:rPr>
          <w:rFonts w:ascii="Garamond" w:hAnsi="Garamond" w:cs="Times New Roman"/>
          <w:sz w:val="24"/>
          <w:szCs w:val="24"/>
        </w:rPr>
        <w:t>tij urdhri.</w:t>
      </w:r>
    </w:p>
    <w:p w14:paraId="36D2E8FC" w14:textId="77777777" w:rsidR="0047445A" w:rsidRPr="00F175C9" w:rsidRDefault="002C2954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 xml:space="preserve">4. </w:t>
      </w:r>
      <w:r w:rsidR="0047445A" w:rsidRPr="00F175C9">
        <w:rPr>
          <w:rFonts w:ascii="Garamond" w:hAnsi="Garamond" w:cs="Times New Roman"/>
          <w:sz w:val="24"/>
          <w:szCs w:val="24"/>
        </w:rPr>
        <w:t>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47445A" w:rsidRPr="00F175C9">
        <w:rPr>
          <w:rFonts w:ascii="Garamond" w:hAnsi="Garamond" w:cs="Times New Roman"/>
          <w:sz w:val="24"/>
          <w:szCs w:val="24"/>
        </w:rPr>
        <w:t xml:space="preserve"> dh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47445A" w:rsidRPr="00F175C9">
        <w:rPr>
          <w:rFonts w:ascii="Garamond" w:hAnsi="Garamond" w:cs="Times New Roman"/>
          <w:sz w:val="24"/>
          <w:szCs w:val="24"/>
        </w:rPr>
        <w:t>nat e Regjistrit 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47445A" w:rsidRPr="00F175C9">
        <w:rPr>
          <w:rFonts w:ascii="Garamond" w:hAnsi="Garamond" w:cs="Times New Roman"/>
          <w:sz w:val="24"/>
          <w:szCs w:val="24"/>
        </w:rPr>
        <w:t xml:space="preserve"> Nd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47445A" w:rsidRPr="00F175C9">
        <w:rPr>
          <w:rFonts w:ascii="Garamond" w:hAnsi="Garamond" w:cs="Times New Roman"/>
          <w:sz w:val="24"/>
          <w:szCs w:val="24"/>
        </w:rPr>
        <w:t>rmjet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47445A" w:rsidRPr="00F175C9">
        <w:rPr>
          <w:rFonts w:ascii="Garamond" w:hAnsi="Garamond" w:cs="Times New Roman"/>
          <w:sz w:val="24"/>
          <w:szCs w:val="24"/>
        </w:rPr>
        <w:t>sve 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47445A" w:rsidRPr="00F175C9">
        <w:rPr>
          <w:rFonts w:ascii="Garamond" w:hAnsi="Garamond" w:cs="Times New Roman"/>
          <w:sz w:val="24"/>
          <w:szCs w:val="24"/>
        </w:rPr>
        <w:t xml:space="preserve"> Pasurive 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47445A" w:rsidRPr="00F175C9">
        <w:rPr>
          <w:rFonts w:ascii="Garamond" w:hAnsi="Garamond" w:cs="Times New Roman"/>
          <w:sz w:val="24"/>
          <w:szCs w:val="24"/>
        </w:rPr>
        <w:t xml:space="preserve"> Paluajtshme, q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47445A" w:rsidRPr="00F175C9">
        <w:rPr>
          <w:rFonts w:ascii="Garamond" w:hAnsi="Garamond" w:cs="Times New Roman"/>
          <w:sz w:val="24"/>
          <w:szCs w:val="24"/>
        </w:rPr>
        <w:t xml:space="preserve"> b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47445A" w:rsidRPr="00F175C9">
        <w:rPr>
          <w:rFonts w:ascii="Garamond" w:hAnsi="Garamond" w:cs="Times New Roman"/>
          <w:sz w:val="24"/>
          <w:szCs w:val="24"/>
        </w:rPr>
        <w:t>hen publike</w:t>
      </w:r>
      <w:r w:rsidRPr="00F175C9">
        <w:rPr>
          <w:rFonts w:ascii="Garamond" w:hAnsi="Garamond" w:cs="Times New Roman"/>
          <w:sz w:val="24"/>
          <w:szCs w:val="24"/>
        </w:rPr>
        <w:t xml:space="preserve"> sipas pik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Pr="00F175C9">
        <w:rPr>
          <w:rFonts w:ascii="Garamond" w:hAnsi="Garamond" w:cs="Times New Roman"/>
          <w:sz w:val="24"/>
          <w:szCs w:val="24"/>
        </w:rPr>
        <w:t>s 3</w:t>
      </w:r>
      <w:r w:rsidR="0074709A" w:rsidRPr="00F175C9">
        <w:rPr>
          <w:rFonts w:ascii="Garamond" w:hAnsi="Garamond" w:cs="Times New Roman"/>
          <w:sz w:val="24"/>
          <w:szCs w:val="24"/>
        </w:rPr>
        <w:t>,</w:t>
      </w:r>
      <w:r w:rsidRPr="00F175C9">
        <w:rPr>
          <w:rFonts w:ascii="Garamond" w:hAnsi="Garamond" w:cs="Times New Roman"/>
          <w:sz w:val="24"/>
          <w:szCs w:val="24"/>
        </w:rPr>
        <w:t xml:space="preserve"> 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Pr="00F175C9">
        <w:rPr>
          <w:rFonts w:ascii="Garamond" w:hAnsi="Garamond" w:cs="Times New Roman"/>
          <w:sz w:val="24"/>
          <w:szCs w:val="24"/>
        </w:rPr>
        <w:t xml:space="preserve"> k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Pr="00F175C9">
        <w:rPr>
          <w:rFonts w:ascii="Garamond" w:hAnsi="Garamond" w:cs="Times New Roman"/>
          <w:sz w:val="24"/>
          <w:szCs w:val="24"/>
        </w:rPr>
        <w:t>tij urdhri</w:t>
      </w:r>
      <w:r w:rsidR="0047445A" w:rsidRPr="00F175C9">
        <w:rPr>
          <w:rFonts w:ascii="Garamond" w:hAnsi="Garamond" w:cs="Times New Roman"/>
          <w:sz w:val="24"/>
          <w:szCs w:val="24"/>
        </w:rPr>
        <w:t>,</w:t>
      </w:r>
      <w:r w:rsidR="00DF58FE" w:rsidRPr="00F175C9">
        <w:rPr>
          <w:rFonts w:ascii="Garamond" w:hAnsi="Garamond" w:cs="Times New Roman"/>
          <w:sz w:val="24"/>
          <w:szCs w:val="24"/>
        </w:rPr>
        <w:t xml:space="preserve"> </w:t>
      </w:r>
      <w:r w:rsidR="0047445A" w:rsidRPr="00F175C9">
        <w:rPr>
          <w:rFonts w:ascii="Garamond" w:hAnsi="Garamond" w:cs="Times New Roman"/>
          <w:sz w:val="24"/>
          <w:szCs w:val="24"/>
        </w:rPr>
        <w:t>jan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47445A" w:rsidRPr="00F175C9">
        <w:rPr>
          <w:rFonts w:ascii="Garamond" w:hAnsi="Garamond" w:cs="Times New Roman"/>
          <w:sz w:val="24"/>
          <w:szCs w:val="24"/>
        </w:rPr>
        <w:t>:</w:t>
      </w:r>
    </w:p>
    <w:p w14:paraId="5440D99F" w14:textId="77777777" w:rsidR="0047445A" w:rsidRPr="00F175C9" w:rsidRDefault="0047445A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a) P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Pr="00F175C9">
        <w:rPr>
          <w:rFonts w:ascii="Garamond" w:hAnsi="Garamond" w:cs="Times New Roman"/>
          <w:sz w:val="24"/>
          <w:szCs w:val="24"/>
        </w:rPr>
        <w:t>r nd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Pr="00F175C9">
        <w:rPr>
          <w:rFonts w:ascii="Garamond" w:hAnsi="Garamond" w:cs="Times New Roman"/>
          <w:sz w:val="24"/>
          <w:szCs w:val="24"/>
        </w:rPr>
        <w:t>rmjet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Pr="00F175C9">
        <w:rPr>
          <w:rFonts w:ascii="Garamond" w:hAnsi="Garamond" w:cs="Times New Roman"/>
          <w:sz w:val="24"/>
          <w:szCs w:val="24"/>
        </w:rPr>
        <w:t>sit e pasurive 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Pr="00F175C9">
        <w:rPr>
          <w:rFonts w:ascii="Garamond" w:hAnsi="Garamond" w:cs="Times New Roman"/>
          <w:sz w:val="24"/>
          <w:szCs w:val="24"/>
        </w:rPr>
        <w:t xml:space="preserve"> paluajtshme:</w:t>
      </w:r>
    </w:p>
    <w:p w14:paraId="56E98CF1" w14:textId="0F72C775" w:rsidR="0047445A" w:rsidRPr="00F175C9" w:rsidRDefault="0047445A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 xml:space="preserve">i. </w:t>
      </w:r>
      <w:r w:rsidR="00394525" w:rsidRPr="00F175C9">
        <w:rPr>
          <w:rFonts w:ascii="Garamond" w:hAnsi="Garamond" w:cs="Times New Roman"/>
          <w:sz w:val="24"/>
          <w:szCs w:val="24"/>
        </w:rPr>
        <w:t xml:space="preserve">identiteti </w:t>
      </w:r>
      <w:r w:rsidRPr="00F175C9">
        <w:rPr>
          <w:rFonts w:ascii="Garamond" w:hAnsi="Garamond" w:cs="Times New Roman"/>
          <w:sz w:val="24"/>
          <w:szCs w:val="24"/>
        </w:rPr>
        <w:t>(emër, atësi</w:t>
      </w:r>
      <w:r w:rsidR="0089262A" w:rsidRPr="00F175C9">
        <w:rPr>
          <w:rFonts w:ascii="Garamond" w:hAnsi="Garamond" w:cs="Times New Roman"/>
          <w:sz w:val="24"/>
          <w:szCs w:val="24"/>
        </w:rPr>
        <w:t>, mbiem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89262A" w:rsidRPr="00F175C9">
        <w:rPr>
          <w:rFonts w:ascii="Garamond" w:hAnsi="Garamond" w:cs="Times New Roman"/>
          <w:sz w:val="24"/>
          <w:szCs w:val="24"/>
        </w:rPr>
        <w:t>r</w:t>
      </w:r>
      <w:r w:rsidRPr="00F175C9">
        <w:rPr>
          <w:rFonts w:ascii="Garamond" w:hAnsi="Garamond" w:cs="Times New Roman"/>
          <w:sz w:val="24"/>
          <w:szCs w:val="24"/>
        </w:rPr>
        <w:t xml:space="preserve">); </w:t>
      </w:r>
    </w:p>
    <w:p w14:paraId="58D0CDC5" w14:textId="4F562582" w:rsidR="0047445A" w:rsidRPr="00F175C9" w:rsidRDefault="00F00A64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ii</w:t>
      </w:r>
      <w:r w:rsidR="0047445A" w:rsidRPr="00F175C9">
        <w:rPr>
          <w:rFonts w:ascii="Garamond" w:hAnsi="Garamond" w:cs="Times New Roman"/>
          <w:sz w:val="24"/>
          <w:szCs w:val="24"/>
        </w:rPr>
        <w:t xml:space="preserve">. </w:t>
      </w:r>
      <w:r w:rsidR="00394525" w:rsidRPr="00F175C9">
        <w:rPr>
          <w:rFonts w:ascii="Garamond" w:hAnsi="Garamond" w:cs="Times New Roman"/>
          <w:sz w:val="24"/>
          <w:szCs w:val="24"/>
        </w:rPr>
        <w:t xml:space="preserve">numri </w:t>
      </w:r>
      <w:r w:rsidR="0047445A" w:rsidRPr="00F175C9">
        <w:rPr>
          <w:rFonts w:ascii="Garamond" w:hAnsi="Garamond" w:cs="Times New Roman"/>
          <w:sz w:val="24"/>
          <w:szCs w:val="24"/>
        </w:rPr>
        <w:t xml:space="preserve">i certifikatës dhe data; </w:t>
      </w:r>
    </w:p>
    <w:p w14:paraId="5D72DEB3" w14:textId="0FA551B7" w:rsidR="0047445A" w:rsidRPr="00F175C9" w:rsidRDefault="00F00A64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iii</w:t>
      </w:r>
      <w:r w:rsidR="0047445A" w:rsidRPr="00F175C9">
        <w:rPr>
          <w:rFonts w:ascii="Garamond" w:hAnsi="Garamond" w:cs="Times New Roman"/>
          <w:sz w:val="24"/>
          <w:szCs w:val="24"/>
        </w:rPr>
        <w:t xml:space="preserve">. </w:t>
      </w:r>
      <w:r w:rsidR="00394525" w:rsidRPr="00F175C9">
        <w:rPr>
          <w:rFonts w:ascii="Garamond" w:hAnsi="Garamond" w:cs="Times New Roman"/>
          <w:sz w:val="24"/>
          <w:szCs w:val="24"/>
        </w:rPr>
        <w:t xml:space="preserve">data </w:t>
      </w:r>
      <w:r w:rsidR="0047445A" w:rsidRPr="00F175C9">
        <w:rPr>
          <w:rFonts w:ascii="Garamond" w:hAnsi="Garamond" w:cs="Times New Roman"/>
          <w:sz w:val="24"/>
          <w:szCs w:val="24"/>
        </w:rPr>
        <w:t xml:space="preserve">e fillimit të veprimtarisë si ndërmjetës i pasurive të paluajtshme; </w:t>
      </w:r>
    </w:p>
    <w:p w14:paraId="1AD65498" w14:textId="77777777" w:rsidR="0047445A" w:rsidRPr="00F175C9" w:rsidRDefault="00F00A64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i</w:t>
      </w:r>
      <w:r w:rsidR="0047445A" w:rsidRPr="00F175C9">
        <w:rPr>
          <w:rFonts w:ascii="Garamond" w:hAnsi="Garamond" w:cs="Times New Roman"/>
          <w:sz w:val="24"/>
          <w:szCs w:val="24"/>
        </w:rPr>
        <w:t xml:space="preserve">v. Numri Unik i Identifikimit të Subjektit (NUIS); </w:t>
      </w:r>
    </w:p>
    <w:p w14:paraId="2B77FD59" w14:textId="4BD6A1F4" w:rsidR="0047445A" w:rsidRPr="00F175C9" w:rsidRDefault="00F00A64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lastRenderedPageBreak/>
        <w:t>v</w:t>
      </w:r>
      <w:r w:rsidR="0047445A" w:rsidRPr="00F175C9">
        <w:rPr>
          <w:rFonts w:ascii="Garamond" w:hAnsi="Garamond" w:cs="Times New Roman"/>
          <w:sz w:val="24"/>
          <w:szCs w:val="24"/>
        </w:rPr>
        <w:t xml:space="preserve">. </w:t>
      </w:r>
      <w:r w:rsidR="00394525" w:rsidRPr="00F175C9">
        <w:rPr>
          <w:rFonts w:ascii="Garamond" w:hAnsi="Garamond" w:cs="Times New Roman"/>
          <w:sz w:val="24"/>
          <w:szCs w:val="24"/>
        </w:rPr>
        <w:t xml:space="preserve">adresa </w:t>
      </w:r>
      <w:r w:rsidR="0047445A" w:rsidRPr="00F175C9">
        <w:rPr>
          <w:rFonts w:ascii="Garamond" w:hAnsi="Garamond" w:cs="Times New Roman"/>
          <w:sz w:val="24"/>
          <w:szCs w:val="24"/>
        </w:rPr>
        <w:t>e vendit ku zhvillon veprimtarinë si ndërm</w:t>
      </w:r>
      <w:r w:rsidR="001C0609" w:rsidRPr="00F175C9">
        <w:rPr>
          <w:rFonts w:ascii="Garamond" w:hAnsi="Garamond" w:cs="Times New Roman"/>
          <w:sz w:val="24"/>
          <w:szCs w:val="24"/>
        </w:rPr>
        <w:t>jetës i pasurive të paluajtshme;</w:t>
      </w:r>
    </w:p>
    <w:p w14:paraId="353F06AA" w14:textId="56A0747D" w:rsidR="001C0609" w:rsidRPr="00F175C9" w:rsidRDefault="00F00A64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vi</w:t>
      </w:r>
      <w:r w:rsidR="001C0609" w:rsidRPr="00F175C9">
        <w:rPr>
          <w:rFonts w:ascii="Garamond" w:hAnsi="Garamond" w:cs="Times New Roman"/>
          <w:sz w:val="24"/>
          <w:szCs w:val="24"/>
        </w:rPr>
        <w:t xml:space="preserve">. </w:t>
      </w:r>
      <w:r w:rsidR="00394525" w:rsidRPr="00F175C9">
        <w:rPr>
          <w:rFonts w:ascii="Garamond" w:hAnsi="Garamond" w:cs="Times New Roman"/>
          <w:sz w:val="24"/>
          <w:szCs w:val="24"/>
        </w:rPr>
        <w:t xml:space="preserve">adresa </w:t>
      </w:r>
      <w:r w:rsidR="001C0609" w:rsidRPr="00F175C9">
        <w:rPr>
          <w:rFonts w:ascii="Garamond" w:hAnsi="Garamond" w:cs="Times New Roman"/>
          <w:sz w:val="24"/>
          <w:szCs w:val="24"/>
        </w:rPr>
        <w:t>e post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1C0609" w:rsidRPr="00F175C9">
        <w:rPr>
          <w:rFonts w:ascii="Garamond" w:hAnsi="Garamond" w:cs="Times New Roman"/>
          <w:sz w:val="24"/>
          <w:szCs w:val="24"/>
        </w:rPr>
        <w:t>s elektronike.</w:t>
      </w:r>
    </w:p>
    <w:p w14:paraId="4DEF7E99" w14:textId="77777777" w:rsidR="0047445A" w:rsidRPr="00F175C9" w:rsidRDefault="0047445A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b) P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Pr="00F175C9">
        <w:rPr>
          <w:rFonts w:ascii="Garamond" w:hAnsi="Garamond" w:cs="Times New Roman"/>
          <w:sz w:val="24"/>
          <w:szCs w:val="24"/>
        </w:rPr>
        <w:t>r zyrat e nd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Pr="00F175C9">
        <w:rPr>
          <w:rFonts w:ascii="Garamond" w:hAnsi="Garamond" w:cs="Times New Roman"/>
          <w:sz w:val="24"/>
          <w:szCs w:val="24"/>
        </w:rPr>
        <w:t>rmjet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Pr="00F175C9">
        <w:rPr>
          <w:rFonts w:ascii="Garamond" w:hAnsi="Garamond" w:cs="Times New Roman"/>
          <w:sz w:val="24"/>
          <w:szCs w:val="24"/>
        </w:rPr>
        <w:t>simit 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Pr="00F175C9">
        <w:rPr>
          <w:rFonts w:ascii="Garamond" w:hAnsi="Garamond" w:cs="Times New Roman"/>
          <w:sz w:val="24"/>
          <w:szCs w:val="24"/>
        </w:rPr>
        <w:t xml:space="preserve"> pasurive 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Pr="00F175C9">
        <w:rPr>
          <w:rFonts w:ascii="Garamond" w:hAnsi="Garamond" w:cs="Times New Roman"/>
          <w:sz w:val="24"/>
          <w:szCs w:val="24"/>
        </w:rPr>
        <w:t xml:space="preserve"> paluajtshme:</w:t>
      </w:r>
    </w:p>
    <w:p w14:paraId="77D8A16C" w14:textId="7B2C833B" w:rsidR="0047445A" w:rsidRPr="00F175C9" w:rsidRDefault="004508BE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 xml:space="preserve">i. </w:t>
      </w:r>
      <w:r w:rsidR="00394525" w:rsidRPr="00F175C9">
        <w:rPr>
          <w:rFonts w:ascii="Garamond" w:hAnsi="Garamond" w:cs="Times New Roman"/>
          <w:sz w:val="24"/>
          <w:szCs w:val="24"/>
        </w:rPr>
        <w:t xml:space="preserve">emri </w:t>
      </w:r>
      <w:r w:rsidR="0047445A" w:rsidRPr="00F175C9">
        <w:rPr>
          <w:rFonts w:ascii="Garamond" w:hAnsi="Garamond" w:cs="Times New Roman"/>
          <w:sz w:val="24"/>
          <w:szCs w:val="24"/>
        </w:rPr>
        <w:t>i zyrës së ndërmjetësimit të pasurive të paluajtshme;</w:t>
      </w:r>
    </w:p>
    <w:p w14:paraId="4CB5B760" w14:textId="77777777" w:rsidR="0047445A" w:rsidRPr="00F175C9" w:rsidRDefault="0047445A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ii. Numri Unik i Identifikimit të Subjektit (NUIS) dhe data e regjistrimit të aktivitetit;</w:t>
      </w:r>
    </w:p>
    <w:p w14:paraId="7248C38D" w14:textId="3A42FC9F" w:rsidR="001C0609" w:rsidRPr="00F175C9" w:rsidRDefault="0047445A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 xml:space="preserve">iii. </w:t>
      </w:r>
      <w:r w:rsidR="00394525" w:rsidRPr="00F175C9">
        <w:rPr>
          <w:rFonts w:ascii="Garamond" w:hAnsi="Garamond" w:cs="Times New Roman"/>
          <w:sz w:val="24"/>
          <w:szCs w:val="24"/>
        </w:rPr>
        <w:t xml:space="preserve">adresa </w:t>
      </w:r>
      <w:r w:rsidRPr="00F175C9">
        <w:rPr>
          <w:rFonts w:ascii="Garamond" w:hAnsi="Garamond" w:cs="Times New Roman"/>
          <w:sz w:val="24"/>
          <w:szCs w:val="24"/>
        </w:rPr>
        <w:t>e selisë së ushtrimit të veprimtaris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1C0609" w:rsidRPr="00F175C9">
        <w:rPr>
          <w:rFonts w:ascii="Garamond" w:hAnsi="Garamond" w:cs="Times New Roman"/>
          <w:sz w:val="24"/>
          <w:szCs w:val="24"/>
        </w:rPr>
        <w:t>;</w:t>
      </w:r>
    </w:p>
    <w:p w14:paraId="6C82E4B7" w14:textId="6292FACA" w:rsidR="0047445A" w:rsidRPr="00F175C9" w:rsidRDefault="001C0609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 xml:space="preserve">iv. </w:t>
      </w:r>
      <w:r w:rsidR="00394525" w:rsidRPr="00F175C9">
        <w:rPr>
          <w:rFonts w:ascii="Garamond" w:hAnsi="Garamond" w:cs="Times New Roman"/>
          <w:sz w:val="24"/>
          <w:szCs w:val="24"/>
        </w:rPr>
        <w:t xml:space="preserve">adresa </w:t>
      </w:r>
      <w:r w:rsidR="0047445A" w:rsidRPr="00F175C9">
        <w:rPr>
          <w:rFonts w:ascii="Garamond" w:hAnsi="Garamond" w:cs="Times New Roman"/>
          <w:sz w:val="24"/>
          <w:szCs w:val="24"/>
        </w:rPr>
        <w:t>e post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47445A" w:rsidRPr="00F175C9">
        <w:rPr>
          <w:rFonts w:ascii="Garamond" w:hAnsi="Garamond" w:cs="Times New Roman"/>
          <w:sz w:val="24"/>
          <w:szCs w:val="24"/>
        </w:rPr>
        <w:t>s elektronike dhe faqja zyrtare e internetit.</w:t>
      </w:r>
    </w:p>
    <w:p w14:paraId="748D4148" w14:textId="6DECA5D3" w:rsidR="00973F3A" w:rsidRPr="00F175C9" w:rsidRDefault="0074709A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5</w:t>
      </w:r>
      <w:r w:rsidR="00B500F5" w:rsidRPr="00F175C9">
        <w:rPr>
          <w:rFonts w:ascii="Garamond" w:hAnsi="Garamond" w:cs="Times New Roman"/>
          <w:sz w:val="24"/>
          <w:szCs w:val="24"/>
        </w:rPr>
        <w:t xml:space="preserve">. </w:t>
      </w:r>
      <w:r w:rsidR="00973F3A" w:rsidRPr="00F175C9">
        <w:rPr>
          <w:rFonts w:ascii="Garamond" w:hAnsi="Garamond" w:cs="Times New Roman"/>
          <w:sz w:val="24"/>
          <w:szCs w:val="24"/>
        </w:rPr>
        <w:t>Regjistri i nd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973F3A" w:rsidRPr="00F175C9">
        <w:rPr>
          <w:rFonts w:ascii="Garamond" w:hAnsi="Garamond" w:cs="Times New Roman"/>
          <w:sz w:val="24"/>
          <w:szCs w:val="24"/>
        </w:rPr>
        <w:t>rmjet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973F3A" w:rsidRPr="00F175C9">
        <w:rPr>
          <w:rFonts w:ascii="Garamond" w:hAnsi="Garamond" w:cs="Times New Roman"/>
          <w:sz w:val="24"/>
          <w:szCs w:val="24"/>
        </w:rPr>
        <w:t>sve 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973F3A" w:rsidRPr="00F175C9">
        <w:rPr>
          <w:rFonts w:ascii="Garamond" w:hAnsi="Garamond" w:cs="Times New Roman"/>
          <w:sz w:val="24"/>
          <w:szCs w:val="24"/>
        </w:rPr>
        <w:t xml:space="preserve"> pasurive 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973F3A" w:rsidRPr="00F175C9">
        <w:rPr>
          <w:rFonts w:ascii="Garamond" w:hAnsi="Garamond" w:cs="Times New Roman"/>
          <w:sz w:val="24"/>
          <w:szCs w:val="24"/>
        </w:rPr>
        <w:t xml:space="preserve"> paluajtshme ruhet, mirëmbahet dhe përditësohet në formën manuale (me shkrim) dhe at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B500F5" w:rsidRPr="00F175C9">
        <w:rPr>
          <w:rFonts w:ascii="Garamond" w:hAnsi="Garamond" w:cs="Times New Roman"/>
          <w:sz w:val="24"/>
          <w:szCs w:val="24"/>
        </w:rPr>
        <w:t xml:space="preserve"> elektronike (digjitale) nga personi i ngarkuar nga Sekretari i Përgjithshëm pranë Drejtorisë së Përgjithshme Rregullatore e Çështjeve të Drejtësisë.</w:t>
      </w:r>
    </w:p>
    <w:p w14:paraId="6A0E4A49" w14:textId="77777777" w:rsidR="00AF3A26" w:rsidRPr="00F175C9" w:rsidRDefault="0074709A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6</w:t>
      </w:r>
      <w:r w:rsidR="00973F3A" w:rsidRPr="00F175C9">
        <w:rPr>
          <w:rFonts w:ascii="Garamond" w:hAnsi="Garamond" w:cs="Times New Roman"/>
          <w:sz w:val="24"/>
          <w:szCs w:val="24"/>
        </w:rPr>
        <w:t xml:space="preserve">. </w:t>
      </w:r>
      <w:r w:rsidR="00AF3A26" w:rsidRPr="00F175C9">
        <w:rPr>
          <w:rFonts w:ascii="Garamond" w:hAnsi="Garamond" w:cs="Times New Roman"/>
          <w:sz w:val="24"/>
          <w:szCs w:val="24"/>
        </w:rPr>
        <w:t>Regjistri manual dhe ai elektronik kanë format standard të njëjtë. Elementet e veçanta që karakterizojnë regjistrin elektronik nuk përbëjnë shmangie nga forma standarde e regjistrit dhe lidhen vetëm me paraqitjen elektronike të të dhënave. Rregullat e plotësimit të regjistrit manual dhe atij elektronik janë të njëjtat.</w:t>
      </w:r>
    </w:p>
    <w:p w14:paraId="4144B859" w14:textId="2AA292B4" w:rsidR="00973F3A" w:rsidRPr="00F175C9" w:rsidRDefault="0074709A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7</w:t>
      </w:r>
      <w:r w:rsidR="00B500F5" w:rsidRPr="00F175C9">
        <w:rPr>
          <w:rFonts w:ascii="Garamond" w:hAnsi="Garamond" w:cs="Times New Roman"/>
          <w:sz w:val="24"/>
          <w:szCs w:val="24"/>
        </w:rPr>
        <w:t xml:space="preserve">. </w:t>
      </w:r>
      <w:r w:rsidR="00AF3A26" w:rsidRPr="00F175C9">
        <w:rPr>
          <w:rFonts w:ascii="Garamond" w:hAnsi="Garamond" w:cs="Times New Roman"/>
          <w:sz w:val="24"/>
          <w:szCs w:val="24"/>
        </w:rPr>
        <w:t>Regjistri manual numërtohet në çdo faqe dhe përmban përkatësisht 100 fletë (200 faqe) me letër format “A4”. Çdo fletë duhet të jetë e vulosur me vulën e Ministrisë së Drejtësisë. Numërtimi fillon me numrin 1 (një). Numrat në regjistër nuk mund të kenë fraksion, ato janë unike për çdo ndërmjetës të pasurive të paluajtshme.</w:t>
      </w:r>
      <w:r w:rsidR="004C0606" w:rsidRPr="00F175C9">
        <w:rPr>
          <w:rFonts w:ascii="Garamond" w:hAnsi="Garamond" w:cs="Times New Roman"/>
          <w:sz w:val="24"/>
          <w:szCs w:val="24"/>
        </w:rPr>
        <w:t xml:space="preserve"> </w:t>
      </w:r>
    </w:p>
    <w:p w14:paraId="04610268" w14:textId="2DD45FC2" w:rsidR="00A85939" w:rsidRPr="00F175C9" w:rsidRDefault="00D22A22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8</w:t>
      </w:r>
      <w:r w:rsidR="00AF3A26" w:rsidRPr="00F175C9">
        <w:rPr>
          <w:rFonts w:ascii="Garamond" w:hAnsi="Garamond" w:cs="Times New Roman"/>
          <w:sz w:val="24"/>
          <w:szCs w:val="24"/>
        </w:rPr>
        <w:t xml:space="preserve">. </w:t>
      </w:r>
      <w:r w:rsidR="003514C0" w:rsidRPr="00F175C9">
        <w:rPr>
          <w:rFonts w:ascii="Garamond" w:hAnsi="Garamond" w:cs="Times New Roman"/>
          <w:sz w:val="24"/>
          <w:szCs w:val="24"/>
        </w:rPr>
        <w:t xml:space="preserve">Regjistri 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3514C0" w:rsidRPr="00F175C9">
        <w:rPr>
          <w:rFonts w:ascii="Garamond" w:hAnsi="Garamond" w:cs="Times New Roman"/>
          <w:sz w:val="24"/>
          <w:szCs w:val="24"/>
        </w:rPr>
        <w:t>sht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3514C0" w:rsidRPr="00F175C9">
        <w:rPr>
          <w:rFonts w:ascii="Garamond" w:hAnsi="Garamond" w:cs="Times New Roman"/>
          <w:sz w:val="24"/>
          <w:szCs w:val="24"/>
        </w:rPr>
        <w:t xml:space="preserve"> i ndar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3514C0" w:rsidRPr="00F175C9">
        <w:rPr>
          <w:rFonts w:ascii="Garamond" w:hAnsi="Garamond" w:cs="Times New Roman"/>
          <w:sz w:val="24"/>
          <w:szCs w:val="24"/>
        </w:rPr>
        <w:t xml:space="preserve"> n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3514C0" w:rsidRPr="00F175C9">
        <w:rPr>
          <w:rFonts w:ascii="Garamond" w:hAnsi="Garamond" w:cs="Times New Roman"/>
          <w:sz w:val="24"/>
          <w:szCs w:val="24"/>
        </w:rPr>
        <w:t xml:space="preserve"> dy pjes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3514C0" w:rsidRPr="00F175C9">
        <w:rPr>
          <w:rFonts w:ascii="Garamond" w:hAnsi="Garamond" w:cs="Times New Roman"/>
          <w:sz w:val="24"/>
          <w:szCs w:val="24"/>
        </w:rPr>
        <w:t xml:space="preserve"> </w:t>
      </w:r>
      <w:r w:rsidR="00AA315C" w:rsidRPr="00F175C9">
        <w:rPr>
          <w:rFonts w:ascii="Garamond" w:hAnsi="Garamond" w:cs="Times New Roman"/>
          <w:sz w:val="24"/>
          <w:szCs w:val="24"/>
        </w:rPr>
        <w:t>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A378AE" w:rsidRPr="00F175C9">
        <w:rPr>
          <w:rFonts w:ascii="Garamond" w:hAnsi="Garamond" w:cs="Times New Roman"/>
          <w:sz w:val="24"/>
          <w:szCs w:val="24"/>
        </w:rPr>
        <w:t xml:space="preserve"> një</w:t>
      </w:r>
      <w:r w:rsidR="00AA315C" w:rsidRPr="00F175C9">
        <w:rPr>
          <w:rFonts w:ascii="Garamond" w:hAnsi="Garamond" w:cs="Times New Roman"/>
          <w:sz w:val="24"/>
          <w:szCs w:val="24"/>
        </w:rPr>
        <w:t>jta sipas em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AA315C" w:rsidRPr="00F175C9">
        <w:rPr>
          <w:rFonts w:ascii="Garamond" w:hAnsi="Garamond" w:cs="Times New Roman"/>
          <w:sz w:val="24"/>
          <w:szCs w:val="24"/>
        </w:rPr>
        <w:t>rtimeve p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AA315C" w:rsidRPr="00F175C9">
        <w:rPr>
          <w:rFonts w:ascii="Garamond" w:hAnsi="Garamond" w:cs="Times New Roman"/>
          <w:sz w:val="24"/>
          <w:szCs w:val="24"/>
        </w:rPr>
        <w:t>rkat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AA315C" w:rsidRPr="00F175C9">
        <w:rPr>
          <w:rFonts w:ascii="Garamond" w:hAnsi="Garamond" w:cs="Times New Roman"/>
          <w:sz w:val="24"/>
          <w:szCs w:val="24"/>
        </w:rPr>
        <w:t xml:space="preserve">se </w:t>
      </w:r>
      <w:r w:rsidR="003514C0" w:rsidRPr="00F175C9">
        <w:rPr>
          <w:rFonts w:ascii="Garamond" w:hAnsi="Garamond" w:cs="Times New Roman"/>
          <w:sz w:val="24"/>
          <w:szCs w:val="24"/>
        </w:rPr>
        <w:t>dhe ç</w:t>
      </w:r>
      <w:r w:rsidR="0047445A" w:rsidRPr="00F175C9">
        <w:rPr>
          <w:rFonts w:ascii="Garamond" w:hAnsi="Garamond" w:cs="Times New Roman"/>
          <w:sz w:val="24"/>
          <w:szCs w:val="24"/>
        </w:rPr>
        <w:t xml:space="preserve">do faqe është e </w:t>
      </w:r>
      <w:r w:rsidR="000B5A47" w:rsidRPr="00F175C9">
        <w:rPr>
          <w:rFonts w:ascii="Garamond" w:hAnsi="Garamond" w:cs="Times New Roman"/>
          <w:sz w:val="24"/>
          <w:szCs w:val="24"/>
        </w:rPr>
        <w:t>ndarë në 30</w:t>
      </w:r>
      <w:r w:rsidR="003514C0" w:rsidRPr="00F175C9">
        <w:rPr>
          <w:rFonts w:ascii="Garamond" w:hAnsi="Garamond" w:cs="Times New Roman"/>
          <w:sz w:val="24"/>
          <w:szCs w:val="24"/>
        </w:rPr>
        <w:t xml:space="preserve"> rreshta. Ç</w:t>
      </w:r>
      <w:r w:rsidR="0047445A" w:rsidRPr="00F175C9">
        <w:rPr>
          <w:rFonts w:ascii="Garamond" w:hAnsi="Garamond" w:cs="Times New Roman"/>
          <w:sz w:val="24"/>
          <w:szCs w:val="24"/>
        </w:rPr>
        <w:t xml:space="preserve">do rresht është i ndarë në varësi të të dhënave të përcaktuara </w:t>
      </w:r>
      <w:r w:rsidR="003514C0" w:rsidRPr="00F175C9">
        <w:rPr>
          <w:rFonts w:ascii="Garamond" w:hAnsi="Garamond" w:cs="Times New Roman"/>
          <w:sz w:val="24"/>
          <w:szCs w:val="24"/>
        </w:rPr>
        <w:t>në shkronj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3514C0" w:rsidRPr="00F175C9">
        <w:rPr>
          <w:rFonts w:ascii="Garamond" w:hAnsi="Garamond" w:cs="Times New Roman"/>
          <w:sz w:val="24"/>
          <w:szCs w:val="24"/>
        </w:rPr>
        <w:t>n “a”, 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3514C0" w:rsidRPr="00F175C9">
        <w:rPr>
          <w:rFonts w:ascii="Garamond" w:hAnsi="Garamond" w:cs="Times New Roman"/>
          <w:sz w:val="24"/>
          <w:szCs w:val="24"/>
        </w:rPr>
        <w:t xml:space="preserve"> pik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3514C0" w:rsidRPr="00F175C9">
        <w:rPr>
          <w:rFonts w:ascii="Garamond" w:hAnsi="Garamond" w:cs="Times New Roman"/>
          <w:sz w:val="24"/>
          <w:szCs w:val="24"/>
        </w:rPr>
        <w:t>s 2</w:t>
      </w:r>
      <w:r w:rsidR="003B697E">
        <w:rPr>
          <w:rFonts w:ascii="Garamond" w:hAnsi="Garamond" w:cs="Times New Roman"/>
          <w:sz w:val="24"/>
          <w:szCs w:val="24"/>
        </w:rPr>
        <w:t>,</w:t>
      </w:r>
      <w:r w:rsidR="003514C0" w:rsidRPr="00F175C9">
        <w:rPr>
          <w:rFonts w:ascii="Garamond" w:hAnsi="Garamond" w:cs="Times New Roman"/>
          <w:sz w:val="24"/>
          <w:szCs w:val="24"/>
        </w:rPr>
        <w:t xml:space="preserve"> 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3514C0" w:rsidRPr="00F175C9">
        <w:rPr>
          <w:rFonts w:ascii="Garamond" w:hAnsi="Garamond" w:cs="Times New Roman"/>
          <w:sz w:val="24"/>
          <w:szCs w:val="24"/>
        </w:rPr>
        <w:t xml:space="preserve"> k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3514C0" w:rsidRPr="00F175C9">
        <w:rPr>
          <w:rFonts w:ascii="Garamond" w:hAnsi="Garamond" w:cs="Times New Roman"/>
          <w:sz w:val="24"/>
          <w:szCs w:val="24"/>
        </w:rPr>
        <w:t>tij urdhri, p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3514C0" w:rsidRPr="00F175C9">
        <w:rPr>
          <w:rFonts w:ascii="Garamond" w:hAnsi="Garamond" w:cs="Times New Roman"/>
          <w:sz w:val="24"/>
          <w:szCs w:val="24"/>
        </w:rPr>
        <w:t>r nd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3514C0" w:rsidRPr="00F175C9">
        <w:rPr>
          <w:rFonts w:ascii="Garamond" w:hAnsi="Garamond" w:cs="Times New Roman"/>
          <w:sz w:val="24"/>
          <w:szCs w:val="24"/>
        </w:rPr>
        <w:t>rmjet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3514C0" w:rsidRPr="00F175C9">
        <w:rPr>
          <w:rFonts w:ascii="Garamond" w:hAnsi="Garamond" w:cs="Times New Roman"/>
          <w:sz w:val="24"/>
          <w:szCs w:val="24"/>
        </w:rPr>
        <w:t>sit e paluajtshme dhe n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3514C0" w:rsidRPr="00F175C9">
        <w:rPr>
          <w:rFonts w:ascii="Garamond" w:hAnsi="Garamond" w:cs="Times New Roman"/>
          <w:sz w:val="24"/>
          <w:szCs w:val="24"/>
        </w:rPr>
        <w:t xml:space="preserve"> shkronj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3514C0" w:rsidRPr="00F175C9">
        <w:rPr>
          <w:rFonts w:ascii="Garamond" w:hAnsi="Garamond" w:cs="Times New Roman"/>
          <w:sz w:val="24"/>
          <w:szCs w:val="24"/>
        </w:rPr>
        <w:t>n “b”, 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3514C0" w:rsidRPr="00F175C9">
        <w:rPr>
          <w:rFonts w:ascii="Garamond" w:hAnsi="Garamond" w:cs="Times New Roman"/>
          <w:sz w:val="24"/>
          <w:szCs w:val="24"/>
        </w:rPr>
        <w:t xml:space="preserve"> pik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3514C0" w:rsidRPr="00F175C9">
        <w:rPr>
          <w:rFonts w:ascii="Garamond" w:hAnsi="Garamond" w:cs="Times New Roman"/>
          <w:sz w:val="24"/>
          <w:szCs w:val="24"/>
        </w:rPr>
        <w:t>s 2</w:t>
      </w:r>
      <w:r w:rsidR="003B697E">
        <w:rPr>
          <w:rFonts w:ascii="Garamond" w:hAnsi="Garamond" w:cs="Times New Roman"/>
          <w:sz w:val="24"/>
          <w:szCs w:val="24"/>
        </w:rPr>
        <w:t>,</w:t>
      </w:r>
      <w:r w:rsidR="003514C0" w:rsidRPr="00F175C9">
        <w:rPr>
          <w:rFonts w:ascii="Garamond" w:hAnsi="Garamond" w:cs="Times New Roman"/>
          <w:sz w:val="24"/>
          <w:szCs w:val="24"/>
        </w:rPr>
        <w:t xml:space="preserve"> 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3514C0" w:rsidRPr="00F175C9">
        <w:rPr>
          <w:rFonts w:ascii="Garamond" w:hAnsi="Garamond" w:cs="Times New Roman"/>
          <w:sz w:val="24"/>
          <w:szCs w:val="24"/>
        </w:rPr>
        <w:t xml:space="preserve"> k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3514C0" w:rsidRPr="00F175C9">
        <w:rPr>
          <w:rFonts w:ascii="Garamond" w:hAnsi="Garamond" w:cs="Times New Roman"/>
          <w:sz w:val="24"/>
          <w:szCs w:val="24"/>
        </w:rPr>
        <w:t>tij urdhri</w:t>
      </w:r>
      <w:r w:rsidR="009203EB" w:rsidRPr="00F175C9">
        <w:rPr>
          <w:rFonts w:ascii="Garamond" w:hAnsi="Garamond" w:cs="Times New Roman"/>
          <w:sz w:val="24"/>
          <w:szCs w:val="24"/>
        </w:rPr>
        <w:t>,</w:t>
      </w:r>
      <w:r w:rsidR="003514C0" w:rsidRPr="00F175C9">
        <w:rPr>
          <w:rFonts w:ascii="Garamond" w:hAnsi="Garamond" w:cs="Times New Roman"/>
          <w:sz w:val="24"/>
          <w:szCs w:val="24"/>
        </w:rPr>
        <w:t xml:space="preserve"> p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3514C0" w:rsidRPr="00F175C9">
        <w:rPr>
          <w:rFonts w:ascii="Garamond" w:hAnsi="Garamond" w:cs="Times New Roman"/>
          <w:sz w:val="24"/>
          <w:szCs w:val="24"/>
        </w:rPr>
        <w:t>r zyrat e nd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3514C0" w:rsidRPr="00F175C9">
        <w:rPr>
          <w:rFonts w:ascii="Garamond" w:hAnsi="Garamond" w:cs="Times New Roman"/>
          <w:sz w:val="24"/>
          <w:szCs w:val="24"/>
        </w:rPr>
        <w:t>rmjet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3514C0" w:rsidRPr="00F175C9">
        <w:rPr>
          <w:rFonts w:ascii="Garamond" w:hAnsi="Garamond" w:cs="Times New Roman"/>
          <w:sz w:val="24"/>
          <w:szCs w:val="24"/>
        </w:rPr>
        <w:t>simit 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3514C0" w:rsidRPr="00F175C9">
        <w:rPr>
          <w:rFonts w:ascii="Garamond" w:hAnsi="Garamond" w:cs="Times New Roman"/>
          <w:sz w:val="24"/>
          <w:szCs w:val="24"/>
        </w:rPr>
        <w:t xml:space="preserve"> pasurive t</w:t>
      </w:r>
      <w:r w:rsidR="00DA182E" w:rsidRPr="00F175C9">
        <w:rPr>
          <w:rFonts w:ascii="Garamond" w:hAnsi="Garamond" w:cs="Times New Roman"/>
          <w:sz w:val="24"/>
          <w:szCs w:val="24"/>
        </w:rPr>
        <w:t>ë</w:t>
      </w:r>
      <w:r w:rsidR="003514C0" w:rsidRPr="00F175C9">
        <w:rPr>
          <w:rFonts w:ascii="Garamond" w:hAnsi="Garamond" w:cs="Times New Roman"/>
          <w:sz w:val="24"/>
          <w:szCs w:val="24"/>
        </w:rPr>
        <w:t xml:space="preserve"> paluajtshme. </w:t>
      </w:r>
      <w:r w:rsidR="0047445A" w:rsidRPr="00F175C9">
        <w:rPr>
          <w:rFonts w:ascii="Garamond" w:hAnsi="Garamond" w:cs="Times New Roman"/>
          <w:sz w:val="24"/>
          <w:szCs w:val="24"/>
        </w:rPr>
        <w:t>Nuk lejohet të shkruhet në më shumë se një rresht dhe të lihen rreshta bosh ndërmjet regjistrimeve.</w:t>
      </w:r>
    </w:p>
    <w:p w14:paraId="18A5FB9E" w14:textId="1132DC25" w:rsidR="007B0DDC" w:rsidRPr="00F175C9" w:rsidRDefault="00D22A22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9</w:t>
      </w:r>
      <w:r w:rsidR="00A85939" w:rsidRPr="00F175C9">
        <w:rPr>
          <w:rFonts w:ascii="Garamond" w:hAnsi="Garamond" w:cs="Times New Roman"/>
          <w:sz w:val="24"/>
          <w:szCs w:val="24"/>
        </w:rPr>
        <w:t xml:space="preserve">. </w:t>
      </w:r>
      <w:r w:rsidR="00AF3A26" w:rsidRPr="00F175C9">
        <w:rPr>
          <w:rFonts w:ascii="Garamond" w:hAnsi="Garamond" w:cs="Times New Roman"/>
          <w:sz w:val="24"/>
          <w:szCs w:val="24"/>
        </w:rPr>
        <w:t xml:space="preserve">Në faqen e fundit të regjistrit vendoset shënimi: </w:t>
      </w:r>
      <w:r w:rsidR="00AF3A26" w:rsidRPr="00F175C9">
        <w:rPr>
          <w:rFonts w:ascii="Garamond" w:hAnsi="Garamond" w:cs="Times New Roman"/>
          <w:i/>
          <w:sz w:val="24"/>
          <w:szCs w:val="24"/>
        </w:rPr>
        <w:t xml:space="preserve">“Ky regjistër përbëhet nga 100 fletë të numërtuara dhe të vulosura, të cilat u kontrolluan dhe u sekretuan sot më datë (shënohet dita, muaji, viti, emri, mbiemri dhe nënshkrimi i nëpunësit të strukturës përgjegjëse, i cili ngarkohet </w:t>
      </w:r>
      <w:r w:rsidR="008708DC" w:rsidRPr="00F175C9">
        <w:rPr>
          <w:rFonts w:ascii="Garamond" w:hAnsi="Garamond" w:cs="Times New Roman"/>
          <w:i/>
          <w:sz w:val="24"/>
          <w:szCs w:val="24"/>
        </w:rPr>
        <w:t>nga Sekretari i P</w:t>
      </w:r>
      <w:r w:rsidR="00157F3D" w:rsidRPr="00F175C9">
        <w:rPr>
          <w:rFonts w:ascii="Garamond" w:hAnsi="Garamond" w:cs="Times New Roman"/>
          <w:i/>
          <w:sz w:val="24"/>
          <w:szCs w:val="24"/>
        </w:rPr>
        <w:t>ë</w:t>
      </w:r>
      <w:r w:rsidR="008708DC" w:rsidRPr="00F175C9">
        <w:rPr>
          <w:rFonts w:ascii="Garamond" w:hAnsi="Garamond" w:cs="Times New Roman"/>
          <w:i/>
          <w:sz w:val="24"/>
          <w:szCs w:val="24"/>
        </w:rPr>
        <w:t>rgjithsh</w:t>
      </w:r>
      <w:r w:rsidR="00157F3D" w:rsidRPr="00F175C9">
        <w:rPr>
          <w:rFonts w:ascii="Garamond" w:hAnsi="Garamond" w:cs="Times New Roman"/>
          <w:i/>
          <w:sz w:val="24"/>
          <w:szCs w:val="24"/>
        </w:rPr>
        <w:t>ë</w:t>
      </w:r>
      <w:r w:rsidR="008708DC" w:rsidRPr="00F175C9">
        <w:rPr>
          <w:rFonts w:ascii="Garamond" w:hAnsi="Garamond" w:cs="Times New Roman"/>
          <w:i/>
          <w:sz w:val="24"/>
          <w:szCs w:val="24"/>
        </w:rPr>
        <w:t xml:space="preserve">m </w:t>
      </w:r>
      <w:r w:rsidR="00AF3A26" w:rsidRPr="00F175C9">
        <w:rPr>
          <w:rFonts w:ascii="Garamond" w:hAnsi="Garamond" w:cs="Times New Roman"/>
          <w:i/>
          <w:sz w:val="24"/>
          <w:szCs w:val="24"/>
        </w:rPr>
        <w:t>me detyrën për mbajtjen e shënimeve)”</w:t>
      </w:r>
      <w:r w:rsidR="00AF3A26" w:rsidRPr="00F175C9">
        <w:rPr>
          <w:rFonts w:ascii="Garamond" w:hAnsi="Garamond" w:cs="Times New Roman"/>
          <w:sz w:val="24"/>
          <w:szCs w:val="24"/>
        </w:rPr>
        <w:t>. Ky shënim vuloset me vulën e Ministrisë së Drejtësisë.</w:t>
      </w:r>
    </w:p>
    <w:p w14:paraId="32B299D7" w14:textId="376A7F29" w:rsidR="005B04ED" w:rsidRPr="00F175C9" w:rsidRDefault="00D22A22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10</w:t>
      </w:r>
      <w:r w:rsidR="00531460" w:rsidRPr="00F175C9">
        <w:rPr>
          <w:rFonts w:ascii="Garamond" w:hAnsi="Garamond" w:cs="Times New Roman"/>
          <w:sz w:val="24"/>
          <w:szCs w:val="24"/>
        </w:rPr>
        <w:t>. Shënimet në regjistër bëhen personalisht nga nëpunësi i ngarkuar i strukturës përgjegjëse</w:t>
      </w:r>
      <w:r w:rsidR="008708DC" w:rsidRPr="00F175C9">
        <w:rPr>
          <w:rFonts w:ascii="Garamond" w:hAnsi="Garamond" w:cs="Times New Roman"/>
          <w:i/>
          <w:sz w:val="24"/>
          <w:szCs w:val="24"/>
        </w:rPr>
        <w:t xml:space="preserve"> nga Sekretari i P</w:t>
      </w:r>
      <w:r w:rsidR="00157F3D" w:rsidRPr="00F175C9">
        <w:rPr>
          <w:rFonts w:ascii="Garamond" w:hAnsi="Garamond" w:cs="Times New Roman"/>
          <w:i/>
          <w:sz w:val="24"/>
          <w:szCs w:val="24"/>
        </w:rPr>
        <w:t>ë</w:t>
      </w:r>
      <w:r w:rsidR="008708DC" w:rsidRPr="00F175C9">
        <w:rPr>
          <w:rFonts w:ascii="Garamond" w:hAnsi="Garamond" w:cs="Times New Roman"/>
          <w:i/>
          <w:sz w:val="24"/>
          <w:szCs w:val="24"/>
        </w:rPr>
        <w:t>rgjithsh</w:t>
      </w:r>
      <w:r w:rsidR="00157F3D" w:rsidRPr="00F175C9">
        <w:rPr>
          <w:rFonts w:ascii="Garamond" w:hAnsi="Garamond" w:cs="Times New Roman"/>
          <w:i/>
          <w:sz w:val="24"/>
          <w:szCs w:val="24"/>
        </w:rPr>
        <w:t>ë</w:t>
      </w:r>
      <w:r w:rsidR="008708DC" w:rsidRPr="00F175C9">
        <w:rPr>
          <w:rFonts w:ascii="Garamond" w:hAnsi="Garamond" w:cs="Times New Roman"/>
          <w:i/>
          <w:sz w:val="24"/>
          <w:szCs w:val="24"/>
        </w:rPr>
        <w:t>m</w:t>
      </w:r>
      <w:r w:rsidR="00531460" w:rsidRPr="00F175C9">
        <w:rPr>
          <w:rFonts w:ascii="Garamond" w:hAnsi="Garamond" w:cs="Times New Roman"/>
          <w:sz w:val="24"/>
          <w:szCs w:val="24"/>
        </w:rPr>
        <w:t xml:space="preserve">, me shkrim dore, me bojë blu. </w:t>
      </w:r>
      <w:r w:rsidR="0047445A" w:rsidRPr="00F175C9">
        <w:rPr>
          <w:rFonts w:ascii="Garamond" w:hAnsi="Garamond" w:cs="Times New Roman"/>
          <w:sz w:val="24"/>
          <w:szCs w:val="24"/>
        </w:rPr>
        <w:t>Ç</w:t>
      </w:r>
      <w:r w:rsidR="00531460" w:rsidRPr="00F175C9">
        <w:rPr>
          <w:rFonts w:ascii="Garamond" w:hAnsi="Garamond" w:cs="Times New Roman"/>
          <w:sz w:val="24"/>
          <w:szCs w:val="24"/>
        </w:rPr>
        <w:t xml:space="preserve">do faqe e regjistrit në krye emërtohet “Regjistër i Ndërmjetësve të Pasurive të Paluajtshme”. </w:t>
      </w:r>
    </w:p>
    <w:p w14:paraId="08C4A4DA" w14:textId="0BFFD238" w:rsidR="00531460" w:rsidRPr="00F175C9" w:rsidRDefault="00D22A22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11</w:t>
      </w:r>
      <w:r w:rsidR="00A85939" w:rsidRPr="00F175C9">
        <w:rPr>
          <w:rFonts w:ascii="Garamond" w:hAnsi="Garamond" w:cs="Times New Roman"/>
          <w:sz w:val="24"/>
          <w:szCs w:val="24"/>
        </w:rPr>
        <w:t>.</w:t>
      </w:r>
      <w:r w:rsidR="004508BE" w:rsidRPr="00F175C9">
        <w:rPr>
          <w:rFonts w:ascii="Garamond" w:hAnsi="Garamond" w:cs="Times New Roman"/>
          <w:sz w:val="24"/>
          <w:szCs w:val="24"/>
        </w:rPr>
        <w:t xml:space="preserve"> </w:t>
      </w:r>
      <w:r w:rsidR="00531460" w:rsidRPr="00F175C9">
        <w:rPr>
          <w:rFonts w:ascii="Garamond" w:hAnsi="Garamond" w:cs="Times New Roman"/>
          <w:sz w:val="24"/>
          <w:szCs w:val="24"/>
        </w:rPr>
        <w:t xml:space="preserve">Kur në regjistër nuk mund të regjistrohen më veprime, për shkak se ai është mbushur, nëpunësi i strukturës përgjegjëse bën shënimin e mbylljes së regjistrit, duke shënuar datën, muajin, vitin, numrin e fletëve e faqeve të regjistrit, nënshkrimin e tij/saj dhe vulën e Ministrisë së Drejtësisë. Regjistri i mbushur </w:t>
      </w:r>
      <w:r w:rsidR="00A41527" w:rsidRPr="00F175C9">
        <w:rPr>
          <w:rFonts w:ascii="Garamond" w:hAnsi="Garamond" w:cs="Times New Roman"/>
          <w:sz w:val="24"/>
          <w:szCs w:val="24"/>
        </w:rPr>
        <w:t xml:space="preserve">administrohet </w:t>
      </w:r>
      <w:r w:rsidR="00531460" w:rsidRPr="00F175C9">
        <w:rPr>
          <w:rFonts w:ascii="Garamond" w:hAnsi="Garamond" w:cs="Times New Roman"/>
          <w:sz w:val="24"/>
          <w:szCs w:val="24"/>
        </w:rPr>
        <w:t xml:space="preserve">në </w:t>
      </w:r>
      <w:r w:rsidR="00394525" w:rsidRPr="00F175C9">
        <w:rPr>
          <w:rFonts w:ascii="Garamond" w:hAnsi="Garamond" w:cs="Times New Roman"/>
          <w:sz w:val="24"/>
          <w:szCs w:val="24"/>
        </w:rPr>
        <w:t>arkivin</w:t>
      </w:r>
      <w:r w:rsidR="00A41527" w:rsidRPr="00F175C9">
        <w:rPr>
          <w:rFonts w:ascii="Garamond" w:hAnsi="Garamond" w:cs="Times New Roman"/>
          <w:sz w:val="24"/>
          <w:szCs w:val="24"/>
        </w:rPr>
        <w:t xml:space="preserve"> e Ministris</w:t>
      </w:r>
      <w:r w:rsidR="00157F3D" w:rsidRPr="00F175C9">
        <w:rPr>
          <w:rFonts w:ascii="Garamond" w:hAnsi="Garamond" w:cs="Times New Roman"/>
          <w:sz w:val="24"/>
          <w:szCs w:val="24"/>
        </w:rPr>
        <w:t>ë</w:t>
      </w:r>
      <w:r w:rsidR="00A41527" w:rsidRPr="00F175C9">
        <w:rPr>
          <w:rFonts w:ascii="Garamond" w:hAnsi="Garamond" w:cs="Times New Roman"/>
          <w:sz w:val="24"/>
          <w:szCs w:val="24"/>
        </w:rPr>
        <w:t xml:space="preserve"> s</w:t>
      </w:r>
      <w:r w:rsidR="00157F3D" w:rsidRPr="00F175C9">
        <w:rPr>
          <w:rFonts w:ascii="Garamond" w:hAnsi="Garamond" w:cs="Times New Roman"/>
          <w:sz w:val="24"/>
          <w:szCs w:val="24"/>
        </w:rPr>
        <w:t>ë</w:t>
      </w:r>
      <w:r w:rsidR="00A41527" w:rsidRPr="00F175C9">
        <w:rPr>
          <w:rFonts w:ascii="Garamond" w:hAnsi="Garamond" w:cs="Times New Roman"/>
          <w:sz w:val="24"/>
          <w:szCs w:val="24"/>
        </w:rPr>
        <w:t xml:space="preserve"> </w:t>
      </w:r>
      <w:r w:rsidR="00394525" w:rsidRPr="00F175C9">
        <w:rPr>
          <w:rFonts w:ascii="Garamond" w:hAnsi="Garamond" w:cs="Times New Roman"/>
          <w:sz w:val="24"/>
          <w:szCs w:val="24"/>
        </w:rPr>
        <w:t>Drejtësisë</w:t>
      </w:r>
      <w:r w:rsidR="00531460" w:rsidRPr="00F175C9">
        <w:rPr>
          <w:rFonts w:ascii="Garamond" w:hAnsi="Garamond" w:cs="Times New Roman"/>
          <w:sz w:val="24"/>
          <w:szCs w:val="24"/>
        </w:rPr>
        <w:t xml:space="preserve"> dhe mbahet në ruajtje të përhershme.</w:t>
      </w:r>
    </w:p>
    <w:p w14:paraId="7AF4E734" w14:textId="70305D79" w:rsidR="00531460" w:rsidRPr="00F175C9" w:rsidRDefault="00D22A22" w:rsidP="004508BE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12</w:t>
      </w:r>
      <w:r w:rsidR="004734F4" w:rsidRPr="00F175C9">
        <w:rPr>
          <w:rFonts w:ascii="Garamond" w:hAnsi="Garamond" w:cs="Times New Roman"/>
          <w:sz w:val="24"/>
          <w:szCs w:val="24"/>
        </w:rPr>
        <w:t>.</w:t>
      </w:r>
      <w:r w:rsidR="004508BE" w:rsidRPr="00F175C9">
        <w:rPr>
          <w:rFonts w:ascii="Garamond" w:hAnsi="Garamond" w:cs="Times New Roman"/>
          <w:sz w:val="24"/>
          <w:szCs w:val="24"/>
        </w:rPr>
        <w:t xml:space="preserve"> </w:t>
      </w:r>
      <w:r w:rsidR="00531460" w:rsidRPr="00F175C9">
        <w:rPr>
          <w:rFonts w:ascii="Garamond" w:hAnsi="Garamond" w:cs="Times New Roman"/>
          <w:sz w:val="24"/>
          <w:szCs w:val="24"/>
        </w:rPr>
        <w:t>Kur regjistri është dëmtuar për arsye të ndryshme dhe nuk mund të përdoret më, kur është e mundur të shkruhet, në rreshtin e parë pas regjistrimit të fundit nga nëpunësi i strukturës përgjegjëse vendoset një vijë e kuqe me shkrim dore dhe bëhet shënimi për nxjerrjen jashtë përdorimit, duke shpjeguar arsyen dhe shënuar datën (dita, muaji, viti), emrin, mbiemrin dhe nënshkrimin e nëpunësit të strukturës përgjegjëse. Ky shënim vuloset me vulën e Ministrisë së Drejtësisë.</w:t>
      </w:r>
      <w:r w:rsidR="00A41527" w:rsidRPr="00F175C9">
        <w:rPr>
          <w:rFonts w:ascii="Garamond" w:hAnsi="Garamond" w:cs="Times New Roman"/>
          <w:sz w:val="24"/>
          <w:szCs w:val="24"/>
        </w:rPr>
        <w:t xml:space="preserve"> N</w:t>
      </w:r>
      <w:r w:rsidR="00157F3D" w:rsidRPr="00F175C9">
        <w:rPr>
          <w:rFonts w:ascii="Garamond" w:hAnsi="Garamond" w:cs="Times New Roman"/>
          <w:sz w:val="24"/>
          <w:szCs w:val="24"/>
        </w:rPr>
        <w:t>ë</w:t>
      </w:r>
      <w:r w:rsidR="00A41527" w:rsidRPr="00F175C9">
        <w:rPr>
          <w:rFonts w:ascii="Garamond" w:hAnsi="Garamond" w:cs="Times New Roman"/>
          <w:sz w:val="24"/>
          <w:szCs w:val="24"/>
        </w:rPr>
        <w:t xml:space="preserve"> rast t</w:t>
      </w:r>
      <w:r w:rsidR="00157F3D" w:rsidRPr="00F175C9">
        <w:rPr>
          <w:rFonts w:ascii="Garamond" w:hAnsi="Garamond" w:cs="Times New Roman"/>
          <w:sz w:val="24"/>
          <w:szCs w:val="24"/>
        </w:rPr>
        <w:t>ë</w:t>
      </w:r>
      <w:r w:rsidR="00A41527" w:rsidRPr="00F175C9">
        <w:rPr>
          <w:rFonts w:ascii="Garamond" w:hAnsi="Garamond" w:cs="Times New Roman"/>
          <w:sz w:val="24"/>
          <w:szCs w:val="24"/>
        </w:rPr>
        <w:t xml:space="preserve"> munges</w:t>
      </w:r>
      <w:r w:rsidR="00157F3D" w:rsidRPr="00F175C9">
        <w:rPr>
          <w:rFonts w:ascii="Garamond" w:hAnsi="Garamond" w:cs="Times New Roman"/>
          <w:sz w:val="24"/>
          <w:szCs w:val="24"/>
        </w:rPr>
        <w:t>ë</w:t>
      </w:r>
      <w:r w:rsidR="00A41527" w:rsidRPr="00F175C9">
        <w:rPr>
          <w:rFonts w:ascii="Garamond" w:hAnsi="Garamond" w:cs="Times New Roman"/>
          <w:sz w:val="24"/>
          <w:szCs w:val="24"/>
        </w:rPr>
        <w:t>s s</w:t>
      </w:r>
      <w:r w:rsidR="00157F3D" w:rsidRPr="00F175C9">
        <w:rPr>
          <w:rFonts w:ascii="Garamond" w:hAnsi="Garamond" w:cs="Times New Roman"/>
          <w:sz w:val="24"/>
          <w:szCs w:val="24"/>
        </w:rPr>
        <w:t>ë</w:t>
      </w:r>
      <w:r w:rsidR="00A41527" w:rsidRPr="00F175C9">
        <w:rPr>
          <w:rFonts w:ascii="Garamond" w:hAnsi="Garamond" w:cs="Times New Roman"/>
          <w:sz w:val="24"/>
          <w:szCs w:val="24"/>
        </w:rPr>
        <w:t xml:space="preserve"> hap</w:t>
      </w:r>
      <w:r w:rsidR="00157F3D" w:rsidRPr="00F175C9">
        <w:rPr>
          <w:rFonts w:ascii="Garamond" w:hAnsi="Garamond" w:cs="Times New Roman"/>
          <w:sz w:val="24"/>
          <w:szCs w:val="24"/>
        </w:rPr>
        <w:t>ë</w:t>
      </w:r>
      <w:r w:rsidR="00A41527" w:rsidRPr="00F175C9">
        <w:rPr>
          <w:rFonts w:ascii="Garamond" w:hAnsi="Garamond" w:cs="Times New Roman"/>
          <w:sz w:val="24"/>
          <w:szCs w:val="24"/>
        </w:rPr>
        <w:t>sir</w:t>
      </w:r>
      <w:r w:rsidR="00157F3D" w:rsidRPr="00F175C9">
        <w:rPr>
          <w:rFonts w:ascii="Garamond" w:hAnsi="Garamond" w:cs="Times New Roman"/>
          <w:sz w:val="24"/>
          <w:szCs w:val="24"/>
        </w:rPr>
        <w:t>ë</w:t>
      </w:r>
      <w:r w:rsidR="00A41527" w:rsidRPr="00F175C9">
        <w:rPr>
          <w:rFonts w:ascii="Garamond" w:hAnsi="Garamond" w:cs="Times New Roman"/>
          <w:sz w:val="24"/>
          <w:szCs w:val="24"/>
        </w:rPr>
        <w:t>s, personi p</w:t>
      </w:r>
      <w:r w:rsidR="00157F3D" w:rsidRPr="00F175C9">
        <w:rPr>
          <w:rFonts w:ascii="Garamond" w:hAnsi="Garamond" w:cs="Times New Roman"/>
          <w:sz w:val="24"/>
          <w:szCs w:val="24"/>
        </w:rPr>
        <w:t>ë</w:t>
      </w:r>
      <w:r w:rsidR="00A41527" w:rsidRPr="00F175C9">
        <w:rPr>
          <w:rFonts w:ascii="Garamond" w:hAnsi="Garamond" w:cs="Times New Roman"/>
          <w:sz w:val="24"/>
          <w:szCs w:val="24"/>
        </w:rPr>
        <w:t>rgjegj</w:t>
      </w:r>
      <w:r w:rsidR="00157F3D" w:rsidRPr="00F175C9">
        <w:rPr>
          <w:rFonts w:ascii="Garamond" w:hAnsi="Garamond" w:cs="Times New Roman"/>
          <w:sz w:val="24"/>
          <w:szCs w:val="24"/>
        </w:rPr>
        <w:t>ë</w:t>
      </w:r>
      <w:r w:rsidR="00A41527" w:rsidRPr="00F175C9">
        <w:rPr>
          <w:rFonts w:ascii="Garamond" w:hAnsi="Garamond" w:cs="Times New Roman"/>
          <w:sz w:val="24"/>
          <w:szCs w:val="24"/>
        </w:rPr>
        <w:t>s i struktur</w:t>
      </w:r>
      <w:r w:rsidR="00157F3D" w:rsidRPr="00F175C9">
        <w:rPr>
          <w:rFonts w:ascii="Garamond" w:hAnsi="Garamond" w:cs="Times New Roman"/>
          <w:sz w:val="24"/>
          <w:szCs w:val="24"/>
        </w:rPr>
        <w:t>ë</w:t>
      </w:r>
      <w:r w:rsidR="00A41527" w:rsidRPr="00F175C9">
        <w:rPr>
          <w:rFonts w:ascii="Garamond" w:hAnsi="Garamond" w:cs="Times New Roman"/>
          <w:sz w:val="24"/>
          <w:szCs w:val="24"/>
        </w:rPr>
        <w:t>s harton nj</w:t>
      </w:r>
      <w:r w:rsidR="00157F3D" w:rsidRPr="00F175C9">
        <w:rPr>
          <w:rFonts w:ascii="Garamond" w:hAnsi="Garamond" w:cs="Times New Roman"/>
          <w:sz w:val="24"/>
          <w:szCs w:val="24"/>
        </w:rPr>
        <w:t>ë</w:t>
      </w:r>
      <w:r w:rsidR="00A41527" w:rsidRPr="00F175C9">
        <w:rPr>
          <w:rFonts w:ascii="Garamond" w:hAnsi="Garamond" w:cs="Times New Roman"/>
          <w:sz w:val="24"/>
          <w:szCs w:val="24"/>
        </w:rPr>
        <w:t xml:space="preserve"> procesverbal me shënimin për nxjerrjen jashtë përdorimit, duke shpjeguar arsyen dhe shënuar datën (dita, muaji, viti), emrin, mbiemrin dhe nënshkrimin e tij dhe t</w:t>
      </w:r>
      <w:r w:rsidR="00157F3D" w:rsidRPr="00F175C9">
        <w:rPr>
          <w:rFonts w:ascii="Garamond" w:hAnsi="Garamond" w:cs="Times New Roman"/>
          <w:sz w:val="24"/>
          <w:szCs w:val="24"/>
        </w:rPr>
        <w:t>ë</w:t>
      </w:r>
      <w:r w:rsidR="00A41527" w:rsidRPr="00F175C9">
        <w:rPr>
          <w:rFonts w:ascii="Garamond" w:hAnsi="Garamond" w:cs="Times New Roman"/>
          <w:sz w:val="24"/>
          <w:szCs w:val="24"/>
        </w:rPr>
        <w:t xml:space="preserve"> nëpunësit të strukturës përgjegjëse p</w:t>
      </w:r>
      <w:r w:rsidR="00157F3D" w:rsidRPr="00F175C9">
        <w:rPr>
          <w:rFonts w:ascii="Garamond" w:hAnsi="Garamond" w:cs="Times New Roman"/>
          <w:sz w:val="24"/>
          <w:szCs w:val="24"/>
        </w:rPr>
        <w:t>ë</w:t>
      </w:r>
      <w:r w:rsidR="00A41527" w:rsidRPr="00F175C9">
        <w:rPr>
          <w:rFonts w:ascii="Garamond" w:hAnsi="Garamond" w:cs="Times New Roman"/>
          <w:sz w:val="24"/>
          <w:szCs w:val="24"/>
        </w:rPr>
        <w:t>r arkivimin. Edhe n</w:t>
      </w:r>
      <w:r w:rsidR="00157F3D" w:rsidRPr="00F175C9">
        <w:rPr>
          <w:rFonts w:ascii="Garamond" w:hAnsi="Garamond" w:cs="Times New Roman"/>
          <w:sz w:val="24"/>
          <w:szCs w:val="24"/>
        </w:rPr>
        <w:t>ë</w:t>
      </w:r>
      <w:r w:rsidR="00A41527" w:rsidRPr="00F175C9">
        <w:rPr>
          <w:rFonts w:ascii="Garamond" w:hAnsi="Garamond" w:cs="Times New Roman"/>
          <w:sz w:val="24"/>
          <w:szCs w:val="24"/>
        </w:rPr>
        <w:t xml:space="preserve"> k</w:t>
      </w:r>
      <w:r w:rsidR="00157F3D" w:rsidRPr="00F175C9">
        <w:rPr>
          <w:rFonts w:ascii="Garamond" w:hAnsi="Garamond" w:cs="Times New Roman"/>
          <w:sz w:val="24"/>
          <w:szCs w:val="24"/>
        </w:rPr>
        <w:t>ë</w:t>
      </w:r>
      <w:r w:rsidR="00A41527" w:rsidRPr="00F175C9">
        <w:rPr>
          <w:rFonts w:ascii="Garamond" w:hAnsi="Garamond" w:cs="Times New Roman"/>
          <w:sz w:val="24"/>
          <w:szCs w:val="24"/>
        </w:rPr>
        <w:t>t</w:t>
      </w:r>
      <w:r w:rsidR="00157F3D" w:rsidRPr="00F175C9">
        <w:rPr>
          <w:rFonts w:ascii="Garamond" w:hAnsi="Garamond" w:cs="Times New Roman"/>
          <w:sz w:val="24"/>
          <w:szCs w:val="24"/>
        </w:rPr>
        <w:t>ë</w:t>
      </w:r>
      <w:r w:rsidR="00A41527" w:rsidRPr="00F175C9">
        <w:rPr>
          <w:rFonts w:ascii="Garamond" w:hAnsi="Garamond" w:cs="Times New Roman"/>
          <w:sz w:val="24"/>
          <w:szCs w:val="24"/>
        </w:rPr>
        <w:t xml:space="preserve"> rast ky shënim vuloset me vulën e Ministrisë së Drejtësisë.</w:t>
      </w:r>
    </w:p>
    <w:p w14:paraId="2056B5F2" w14:textId="476A6A4C" w:rsidR="00531460" w:rsidRPr="00F175C9" w:rsidRDefault="00D22A22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13</w:t>
      </w:r>
      <w:r w:rsidR="00531460" w:rsidRPr="00F175C9">
        <w:rPr>
          <w:rFonts w:ascii="Garamond" w:hAnsi="Garamond" w:cs="Times New Roman"/>
          <w:sz w:val="24"/>
          <w:szCs w:val="24"/>
        </w:rPr>
        <w:t xml:space="preserve">. </w:t>
      </w:r>
      <w:r w:rsidR="009A12B2" w:rsidRPr="00F175C9">
        <w:rPr>
          <w:rFonts w:ascii="Garamond" w:hAnsi="Garamond" w:cs="Times New Roman"/>
          <w:sz w:val="24"/>
          <w:szCs w:val="24"/>
        </w:rPr>
        <w:t xml:space="preserve">Formati </w:t>
      </w:r>
      <w:r w:rsidR="00531460" w:rsidRPr="00F175C9">
        <w:rPr>
          <w:rFonts w:ascii="Garamond" w:hAnsi="Garamond" w:cs="Times New Roman"/>
          <w:sz w:val="24"/>
          <w:szCs w:val="24"/>
        </w:rPr>
        <w:t xml:space="preserve">elektronik </w:t>
      </w:r>
      <w:r w:rsidR="009A12B2" w:rsidRPr="00F175C9">
        <w:rPr>
          <w:rFonts w:ascii="Garamond" w:hAnsi="Garamond" w:cs="Times New Roman"/>
          <w:sz w:val="24"/>
          <w:szCs w:val="24"/>
        </w:rPr>
        <w:t>i Regjistrit t</w:t>
      </w:r>
      <w:r w:rsidR="00466522" w:rsidRPr="00F175C9">
        <w:rPr>
          <w:rFonts w:ascii="Garamond" w:hAnsi="Garamond" w:cs="Times New Roman"/>
          <w:sz w:val="24"/>
          <w:szCs w:val="24"/>
        </w:rPr>
        <w:t>ë</w:t>
      </w:r>
      <w:r w:rsidR="009A12B2" w:rsidRPr="00F175C9">
        <w:rPr>
          <w:rFonts w:ascii="Garamond" w:hAnsi="Garamond" w:cs="Times New Roman"/>
          <w:sz w:val="24"/>
          <w:szCs w:val="24"/>
        </w:rPr>
        <w:t xml:space="preserve"> Ndërmjetësve të Pasurive të Paluajtshme </w:t>
      </w:r>
      <w:r w:rsidR="00B2676C" w:rsidRPr="00F175C9">
        <w:rPr>
          <w:rFonts w:ascii="Garamond" w:hAnsi="Garamond" w:cs="Times New Roman"/>
          <w:sz w:val="24"/>
          <w:szCs w:val="24"/>
        </w:rPr>
        <w:t xml:space="preserve">krijohet në </w:t>
      </w:r>
      <w:r w:rsidR="00B2676C" w:rsidRPr="00F175C9">
        <w:rPr>
          <w:rFonts w:ascii="Garamond" w:hAnsi="Garamond" w:cs="Times New Roman"/>
          <w:i/>
          <w:sz w:val="24"/>
          <w:szCs w:val="24"/>
        </w:rPr>
        <w:t xml:space="preserve">Excel </w:t>
      </w:r>
      <w:r w:rsidR="00B2676C" w:rsidRPr="00F175C9">
        <w:rPr>
          <w:rFonts w:ascii="Garamond" w:hAnsi="Garamond" w:cs="Times New Roman"/>
          <w:sz w:val="24"/>
          <w:szCs w:val="24"/>
        </w:rPr>
        <w:t>i ndarë në dy pjesë të njëjta</w:t>
      </w:r>
      <w:r w:rsidR="003B697E">
        <w:rPr>
          <w:rFonts w:ascii="Garamond" w:hAnsi="Garamond" w:cs="Times New Roman"/>
          <w:sz w:val="24"/>
          <w:szCs w:val="24"/>
        </w:rPr>
        <w:t>,</w:t>
      </w:r>
      <w:bookmarkStart w:id="0" w:name="_GoBack"/>
      <w:bookmarkEnd w:id="0"/>
      <w:r w:rsidR="00B2676C" w:rsidRPr="00F175C9">
        <w:rPr>
          <w:rFonts w:ascii="Garamond" w:hAnsi="Garamond" w:cs="Times New Roman"/>
          <w:sz w:val="24"/>
          <w:szCs w:val="24"/>
        </w:rPr>
        <w:t xml:space="preserve"> sipas emërtimeve përkatëse dhe administrohet nga nëpunësi i strukturës përgjegjëse</w:t>
      </w:r>
      <w:r w:rsidR="00B500F5" w:rsidRPr="00F175C9">
        <w:rPr>
          <w:rFonts w:ascii="Garamond" w:hAnsi="Garamond" w:cs="Times New Roman"/>
          <w:sz w:val="24"/>
          <w:szCs w:val="24"/>
        </w:rPr>
        <w:t xml:space="preserve"> </w:t>
      </w:r>
      <w:r w:rsidR="009C60AF" w:rsidRPr="00F175C9">
        <w:rPr>
          <w:rFonts w:ascii="Garamond" w:hAnsi="Garamond" w:cs="Times New Roman"/>
          <w:sz w:val="24"/>
          <w:szCs w:val="24"/>
        </w:rPr>
        <w:t>i ngarkuar nga Sekretari i P</w:t>
      </w:r>
      <w:r w:rsidR="00157F3D" w:rsidRPr="00F175C9">
        <w:rPr>
          <w:rFonts w:ascii="Garamond" w:hAnsi="Garamond" w:cs="Times New Roman"/>
          <w:sz w:val="24"/>
          <w:szCs w:val="24"/>
        </w:rPr>
        <w:t>ë</w:t>
      </w:r>
      <w:r w:rsidR="009C60AF" w:rsidRPr="00F175C9">
        <w:rPr>
          <w:rFonts w:ascii="Garamond" w:hAnsi="Garamond" w:cs="Times New Roman"/>
          <w:sz w:val="24"/>
          <w:szCs w:val="24"/>
        </w:rPr>
        <w:t>rgjithsh</w:t>
      </w:r>
      <w:r w:rsidR="00157F3D" w:rsidRPr="00F175C9">
        <w:rPr>
          <w:rFonts w:ascii="Garamond" w:hAnsi="Garamond" w:cs="Times New Roman"/>
          <w:sz w:val="24"/>
          <w:szCs w:val="24"/>
        </w:rPr>
        <w:t>ë</w:t>
      </w:r>
      <w:r w:rsidR="009C60AF" w:rsidRPr="00F175C9">
        <w:rPr>
          <w:rFonts w:ascii="Garamond" w:hAnsi="Garamond" w:cs="Times New Roman"/>
          <w:sz w:val="24"/>
          <w:szCs w:val="24"/>
        </w:rPr>
        <w:t>m</w:t>
      </w:r>
      <w:r w:rsidR="00B2676C" w:rsidRPr="00F175C9">
        <w:rPr>
          <w:rFonts w:ascii="Garamond" w:hAnsi="Garamond" w:cs="Times New Roman"/>
          <w:sz w:val="24"/>
          <w:szCs w:val="24"/>
        </w:rPr>
        <w:t>.</w:t>
      </w:r>
      <w:r w:rsidR="009A12B2" w:rsidRPr="00F175C9">
        <w:rPr>
          <w:rFonts w:ascii="Garamond" w:hAnsi="Garamond" w:cs="Times New Roman"/>
          <w:sz w:val="24"/>
          <w:szCs w:val="24"/>
        </w:rPr>
        <w:t xml:space="preserve"> </w:t>
      </w:r>
      <w:r w:rsidR="00531460" w:rsidRPr="00F175C9">
        <w:rPr>
          <w:rFonts w:ascii="Garamond" w:hAnsi="Garamond" w:cs="Times New Roman"/>
          <w:sz w:val="24"/>
          <w:szCs w:val="24"/>
        </w:rPr>
        <w:t xml:space="preserve">Për </w:t>
      </w:r>
      <w:r w:rsidR="0047186E" w:rsidRPr="00F175C9">
        <w:rPr>
          <w:rFonts w:ascii="Garamond" w:hAnsi="Garamond" w:cs="Times New Roman"/>
          <w:sz w:val="24"/>
          <w:szCs w:val="24"/>
        </w:rPr>
        <w:t>regjistrin</w:t>
      </w:r>
      <w:r w:rsidR="00531460" w:rsidRPr="00F175C9">
        <w:rPr>
          <w:rFonts w:ascii="Garamond" w:hAnsi="Garamond" w:cs="Times New Roman"/>
          <w:sz w:val="24"/>
          <w:szCs w:val="24"/>
        </w:rPr>
        <w:t xml:space="preserve"> elektronik zbatohen të njëjtat rregulla si për regjistrin manual, për aq sa është e mundur. Regjistri elektronik mban nënshkrimin elektr</w:t>
      </w:r>
      <w:r w:rsidR="002F007E" w:rsidRPr="00F175C9">
        <w:rPr>
          <w:rFonts w:ascii="Garamond" w:hAnsi="Garamond" w:cs="Times New Roman"/>
          <w:sz w:val="24"/>
          <w:szCs w:val="24"/>
        </w:rPr>
        <w:t>onik të ministrit të Drejtësisë dhe është në përditësim të vazhdueshëm referuar kërkesave të miratuara për regjistrim.</w:t>
      </w:r>
    </w:p>
    <w:p w14:paraId="398EC8BA" w14:textId="64368AD8" w:rsidR="00287BB4" w:rsidRPr="00F175C9" w:rsidRDefault="00744577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14</w:t>
      </w:r>
      <w:r w:rsidR="004734F4" w:rsidRPr="00F175C9">
        <w:rPr>
          <w:rFonts w:ascii="Garamond" w:hAnsi="Garamond" w:cs="Times New Roman"/>
          <w:sz w:val="24"/>
          <w:szCs w:val="24"/>
        </w:rPr>
        <w:t>.</w:t>
      </w:r>
      <w:r w:rsidR="004508BE" w:rsidRPr="00F175C9">
        <w:rPr>
          <w:rFonts w:ascii="Garamond" w:hAnsi="Garamond" w:cs="Times New Roman"/>
          <w:sz w:val="24"/>
          <w:szCs w:val="24"/>
        </w:rPr>
        <w:t xml:space="preserve"> </w:t>
      </w:r>
      <w:r w:rsidR="0047186E" w:rsidRPr="00F175C9">
        <w:rPr>
          <w:rFonts w:ascii="Garamond" w:hAnsi="Garamond" w:cs="Times New Roman"/>
          <w:sz w:val="24"/>
          <w:szCs w:val="24"/>
        </w:rPr>
        <w:t xml:space="preserve">Ruajtja dhe përpunimi i të dhënave në Regjistrin </w:t>
      </w:r>
      <w:r w:rsidR="00C45273" w:rsidRPr="00F175C9">
        <w:rPr>
          <w:rFonts w:ascii="Garamond" w:hAnsi="Garamond" w:cs="Times New Roman"/>
          <w:sz w:val="24"/>
          <w:szCs w:val="24"/>
        </w:rPr>
        <w:t xml:space="preserve">e </w:t>
      </w:r>
      <w:r w:rsidR="00287BB4" w:rsidRPr="00F175C9">
        <w:rPr>
          <w:rFonts w:ascii="Garamond" w:hAnsi="Garamond" w:cs="Times New Roman"/>
          <w:sz w:val="24"/>
          <w:szCs w:val="24"/>
        </w:rPr>
        <w:t xml:space="preserve">Ndërmjetësve të Pasurive të </w:t>
      </w:r>
      <w:r w:rsidR="0047186E" w:rsidRPr="00F175C9">
        <w:rPr>
          <w:rFonts w:ascii="Garamond" w:hAnsi="Garamond" w:cs="Times New Roman"/>
          <w:sz w:val="24"/>
          <w:szCs w:val="24"/>
        </w:rPr>
        <w:t>Paluajtshme bëhet në përputhje me legjislacionin në fuqi për mbrojtjen e të dhënave personale.</w:t>
      </w:r>
    </w:p>
    <w:p w14:paraId="35B749CF" w14:textId="1EF3DC0A" w:rsidR="00C45273" w:rsidRPr="00F175C9" w:rsidRDefault="005970BF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lastRenderedPageBreak/>
        <w:t>15</w:t>
      </w:r>
      <w:r w:rsidR="004734F4" w:rsidRPr="00F175C9">
        <w:rPr>
          <w:rFonts w:ascii="Garamond" w:hAnsi="Garamond" w:cs="Times New Roman"/>
          <w:sz w:val="24"/>
          <w:szCs w:val="24"/>
        </w:rPr>
        <w:t>.</w:t>
      </w:r>
      <w:r w:rsidR="004508BE" w:rsidRPr="00F175C9">
        <w:rPr>
          <w:rFonts w:ascii="Garamond" w:hAnsi="Garamond" w:cs="Times New Roman"/>
          <w:sz w:val="24"/>
          <w:szCs w:val="24"/>
        </w:rPr>
        <w:t xml:space="preserve"> </w:t>
      </w:r>
      <w:r w:rsidR="009A0224" w:rsidRPr="00F175C9">
        <w:rPr>
          <w:rFonts w:ascii="Garamond" w:hAnsi="Garamond" w:cs="Times New Roman"/>
          <w:sz w:val="24"/>
          <w:szCs w:val="24"/>
        </w:rPr>
        <w:t>Ndërmjetësit e pasurive të paluajtshme</w:t>
      </w:r>
      <w:r w:rsidR="004C13AF" w:rsidRPr="00F175C9">
        <w:rPr>
          <w:rFonts w:ascii="Garamond" w:hAnsi="Garamond" w:cs="Times New Roman"/>
          <w:sz w:val="24"/>
          <w:szCs w:val="24"/>
        </w:rPr>
        <w:t xml:space="preserve"> </w:t>
      </w:r>
      <w:r w:rsidR="00A01EDC" w:rsidRPr="00F175C9">
        <w:rPr>
          <w:rFonts w:ascii="Garamond" w:hAnsi="Garamond" w:cs="Times New Roman"/>
          <w:sz w:val="24"/>
          <w:szCs w:val="24"/>
        </w:rPr>
        <w:t xml:space="preserve">deklarojnë </w:t>
      </w:r>
      <w:r w:rsidR="009F48B1" w:rsidRPr="00F175C9">
        <w:rPr>
          <w:rFonts w:ascii="Garamond" w:hAnsi="Garamond" w:cs="Times New Roman"/>
          <w:sz w:val="24"/>
          <w:szCs w:val="24"/>
        </w:rPr>
        <w:t>pran</w:t>
      </w:r>
      <w:r w:rsidR="00DC217E" w:rsidRPr="00F175C9">
        <w:rPr>
          <w:rFonts w:ascii="Garamond" w:hAnsi="Garamond" w:cs="Times New Roman"/>
          <w:sz w:val="24"/>
          <w:szCs w:val="24"/>
        </w:rPr>
        <w:t>ë</w:t>
      </w:r>
      <w:r w:rsidR="009F48B1" w:rsidRPr="00F175C9">
        <w:rPr>
          <w:rFonts w:ascii="Garamond" w:hAnsi="Garamond" w:cs="Times New Roman"/>
          <w:sz w:val="24"/>
          <w:szCs w:val="24"/>
        </w:rPr>
        <w:t xml:space="preserve"> Drejtoris</w:t>
      </w:r>
      <w:r w:rsidR="00DC217E" w:rsidRPr="00F175C9">
        <w:rPr>
          <w:rFonts w:ascii="Garamond" w:hAnsi="Garamond" w:cs="Times New Roman"/>
          <w:sz w:val="24"/>
          <w:szCs w:val="24"/>
        </w:rPr>
        <w:t>ë</w:t>
      </w:r>
      <w:r w:rsidR="009F48B1" w:rsidRPr="00F175C9">
        <w:rPr>
          <w:rFonts w:ascii="Garamond" w:hAnsi="Garamond" w:cs="Times New Roman"/>
          <w:sz w:val="24"/>
          <w:szCs w:val="24"/>
        </w:rPr>
        <w:t xml:space="preserve"> s</w:t>
      </w:r>
      <w:r w:rsidR="00DC217E" w:rsidRPr="00F175C9">
        <w:rPr>
          <w:rFonts w:ascii="Garamond" w:hAnsi="Garamond" w:cs="Times New Roman"/>
          <w:sz w:val="24"/>
          <w:szCs w:val="24"/>
        </w:rPr>
        <w:t>ë</w:t>
      </w:r>
      <w:r w:rsidR="009F48B1" w:rsidRPr="00F175C9">
        <w:rPr>
          <w:rFonts w:ascii="Garamond" w:hAnsi="Garamond" w:cs="Times New Roman"/>
          <w:sz w:val="24"/>
          <w:szCs w:val="24"/>
        </w:rPr>
        <w:t xml:space="preserve"> P</w:t>
      </w:r>
      <w:r w:rsidR="00DC217E" w:rsidRPr="00F175C9">
        <w:rPr>
          <w:rFonts w:ascii="Garamond" w:hAnsi="Garamond" w:cs="Times New Roman"/>
          <w:sz w:val="24"/>
          <w:szCs w:val="24"/>
        </w:rPr>
        <w:t>ë</w:t>
      </w:r>
      <w:r w:rsidR="009F48B1" w:rsidRPr="00F175C9">
        <w:rPr>
          <w:rFonts w:ascii="Garamond" w:hAnsi="Garamond" w:cs="Times New Roman"/>
          <w:sz w:val="24"/>
          <w:szCs w:val="24"/>
        </w:rPr>
        <w:t>rgjithshme Rregullatore t</w:t>
      </w:r>
      <w:r w:rsidR="00DC217E" w:rsidRPr="00F175C9">
        <w:rPr>
          <w:rFonts w:ascii="Garamond" w:hAnsi="Garamond" w:cs="Times New Roman"/>
          <w:sz w:val="24"/>
          <w:szCs w:val="24"/>
        </w:rPr>
        <w:t>ë</w:t>
      </w:r>
      <w:r w:rsidR="009F48B1" w:rsidRPr="00F175C9">
        <w:rPr>
          <w:rFonts w:ascii="Garamond" w:hAnsi="Garamond" w:cs="Times New Roman"/>
          <w:sz w:val="24"/>
          <w:szCs w:val="24"/>
        </w:rPr>
        <w:t xml:space="preserve"> Ç</w:t>
      </w:r>
      <w:r w:rsidR="00DC217E" w:rsidRPr="00F175C9">
        <w:rPr>
          <w:rFonts w:ascii="Garamond" w:hAnsi="Garamond" w:cs="Times New Roman"/>
          <w:sz w:val="24"/>
          <w:szCs w:val="24"/>
        </w:rPr>
        <w:t>ë</w:t>
      </w:r>
      <w:r w:rsidR="009F48B1" w:rsidRPr="00F175C9">
        <w:rPr>
          <w:rFonts w:ascii="Garamond" w:hAnsi="Garamond" w:cs="Times New Roman"/>
          <w:sz w:val="24"/>
          <w:szCs w:val="24"/>
        </w:rPr>
        <w:t>shtjeve t</w:t>
      </w:r>
      <w:r w:rsidR="00DC217E" w:rsidRPr="00F175C9">
        <w:rPr>
          <w:rFonts w:ascii="Garamond" w:hAnsi="Garamond" w:cs="Times New Roman"/>
          <w:sz w:val="24"/>
          <w:szCs w:val="24"/>
        </w:rPr>
        <w:t>ë</w:t>
      </w:r>
      <w:r w:rsidR="009F48B1" w:rsidRPr="00F175C9">
        <w:rPr>
          <w:rFonts w:ascii="Garamond" w:hAnsi="Garamond" w:cs="Times New Roman"/>
          <w:sz w:val="24"/>
          <w:szCs w:val="24"/>
        </w:rPr>
        <w:t xml:space="preserve"> Drejt</w:t>
      </w:r>
      <w:r w:rsidR="00DC217E" w:rsidRPr="00F175C9">
        <w:rPr>
          <w:rFonts w:ascii="Garamond" w:hAnsi="Garamond" w:cs="Times New Roman"/>
          <w:sz w:val="24"/>
          <w:szCs w:val="24"/>
        </w:rPr>
        <w:t>ë</w:t>
      </w:r>
      <w:r w:rsidR="009F48B1" w:rsidRPr="00F175C9">
        <w:rPr>
          <w:rFonts w:ascii="Garamond" w:hAnsi="Garamond" w:cs="Times New Roman"/>
          <w:sz w:val="24"/>
          <w:szCs w:val="24"/>
        </w:rPr>
        <w:t>sis</w:t>
      </w:r>
      <w:r w:rsidR="00DC217E" w:rsidRPr="00F175C9">
        <w:rPr>
          <w:rFonts w:ascii="Garamond" w:hAnsi="Garamond" w:cs="Times New Roman"/>
          <w:sz w:val="24"/>
          <w:szCs w:val="24"/>
        </w:rPr>
        <w:t>ë</w:t>
      </w:r>
      <w:r w:rsidR="009F48B1" w:rsidRPr="00F175C9">
        <w:rPr>
          <w:rFonts w:ascii="Garamond" w:hAnsi="Garamond" w:cs="Times New Roman"/>
          <w:sz w:val="24"/>
          <w:szCs w:val="24"/>
        </w:rPr>
        <w:t>, si struktur</w:t>
      </w:r>
      <w:r w:rsidR="00DC217E" w:rsidRPr="00F175C9">
        <w:rPr>
          <w:rFonts w:ascii="Garamond" w:hAnsi="Garamond" w:cs="Times New Roman"/>
          <w:sz w:val="24"/>
          <w:szCs w:val="24"/>
        </w:rPr>
        <w:t>ë</w:t>
      </w:r>
      <w:r w:rsidR="009F48B1" w:rsidRPr="00F175C9">
        <w:rPr>
          <w:rFonts w:ascii="Garamond" w:hAnsi="Garamond" w:cs="Times New Roman"/>
          <w:sz w:val="24"/>
          <w:szCs w:val="24"/>
        </w:rPr>
        <w:t xml:space="preserve"> p</w:t>
      </w:r>
      <w:r w:rsidR="00DC217E" w:rsidRPr="00F175C9">
        <w:rPr>
          <w:rFonts w:ascii="Garamond" w:hAnsi="Garamond" w:cs="Times New Roman"/>
          <w:sz w:val="24"/>
          <w:szCs w:val="24"/>
        </w:rPr>
        <w:t>ë</w:t>
      </w:r>
      <w:r w:rsidR="009F48B1" w:rsidRPr="00F175C9">
        <w:rPr>
          <w:rFonts w:ascii="Garamond" w:hAnsi="Garamond" w:cs="Times New Roman"/>
          <w:sz w:val="24"/>
          <w:szCs w:val="24"/>
        </w:rPr>
        <w:t>rgjegj</w:t>
      </w:r>
      <w:r w:rsidR="00DC217E" w:rsidRPr="00F175C9">
        <w:rPr>
          <w:rFonts w:ascii="Garamond" w:hAnsi="Garamond" w:cs="Times New Roman"/>
          <w:sz w:val="24"/>
          <w:szCs w:val="24"/>
        </w:rPr>
        <w:t>ë</w:t>
      </w:r>
      <w:r w:rsidR="009F48B1" w:rsidRPr="00F175C9">
        <w:rPr>
          <w:rFonts w:ascii="Garamond" w:hAnsi="Garamond" w:cs="Times New Roman"/>
          <w:sz w:val="24"/>
          <w:szCs w:val="24"/>
        </w:rPr>
        <w:t>se n</w:t>
      </w:r>
      <w:r w:rsidR="00DC217E" w:rsidRPr="00F175C9">
        <w:rPr>
          <w:rFonts w:ascii="Garamond" w:hAnsi="Garamond" w:cs="Times New Roman"/>
          <w:sz w:val="24"/>
          <w:szCs w:val="24"/>
        </w:rPr>
        <w:t>ë</w:t>
      </w:r>
      <w:r w:rsidR="009F48B1" w:rsidRPr="00F175C9">
        <w:rPr>
          <w:rFonts w:ascii="Garamond" w:hAnsi="Garamond" w:cs="Times New Roman"/>
          <w:sz w:val="24"/>
          <w:szCs w:val="24"/>
        </w:rPr>
        <w:t xml:space="preserve"> Ministrin</w:t>
      </w:r>
      <w:r w:rsidR="00DC217E" w:rsidRPr="00F175C9">
        <w:rPr>
          <w:rFonts w:ascii="Garamond" w:hAnsi="Garamond" w:cs="Times New Roman"/>
          <w:sz w:val="24"/>
          <w:szCs w:val="24"/>
        </w:rPr>
        <w:t>ë</w:t>
      </w:r>
      <w:r w:rsidR="009F48B1" w:rsidRPr="00F175C9">
        <w:rPr>
          <w:rFonts w:ascii="Garamond" w:hAnsi="Garamond" w:cs="Times New Roman"/>
          <w:sz w:val="24"/>
          <w:szCs w:val="24"/>
        </w:rPr>
        <w:t xml:space="preserve"> e Drejt</w:t>
      </w:r>
      <w:r w:rsidR="00DC217E" w:rsidRPr="00F175C9">
        <w:rPr>
          <w:rFonts w:ascii="Garamond" w:hAnsi="Garamond" w:cs="Times New Roman"/>
          <w:sz w:val="24"/>
          <w:szCs w:val="24"/>
        </w:rPr>
        <w:t>ë</w:t>
      </w:r>
      <w:r w:rsidR="009F48B1" w:rsidRPr="00F175C9">
        <w:rPr>
          <w:rFonts w:ascii="Garamond" w:hAnsi="Garamond" w:cs="Times New Roman"/>
          <w:sz w:val="24"/>
          <w:szCs w:val="24"/>
        </w:rPr>
        <w:t>sis</w:t>
      </w:r>
      <w:r w:rsidR="00DC217E" w:rsidRPr="00F175C9">
        <w:rPr>
          <w:rFonts w:ascii="Garamond" w:hAnsi="Garamond" w:cs="Times New Roman"/>
          <w:sz w:val="24"/>
          <w:szCs w:val="24"/>
        </w:rPr>
        <w:t>ë</w:t>
      </w:r>
      <w:r w:rsidR="009F48B1" w:rsidRPr="00F175C9">
        <w:rPr>
          <w:rFonts w:ascii="Garamond" w:hAnsi="Garamond" w:cs="Times New Roman"/>
          <w:sz w:val="24"/>
          <w:szCs w:val="24"/>
        </w:rPr>
        <w:t xml:space="preserve">, </w:t>
      </w:r>
      <w:r w:rsidR="00A01EDC" w:rsidRPr="00F175C9">
        <w:rPr>
          <w:rFonts w:ascii="Garamond" w:hAnsi="Garamond" w:cs="Times New Roman"/>
          <w:sz w:val="24"/>
          <w:szCs w:val="24"/>
        </w:rPr>
        <w:t xml:space="preserve">regjistrimin </w:t>
      </w:r>
      <w:r w:rsidR="009F48B1" w:rsidRPr="00F175C9">
        <w:rPr>
          <w:rFonts w:ascii="Garamond" w:hAnsi="Garamond" w:cs="Times New Roman"/>
          <w:sz w:val="24"/>
          <w:szCs w:val="24"/>
        </w:rPr>
        <w:t>n</w:t>
      </w:r>
      <w:r w:rsidR="00DC217E" w:rsidRPr="00F175C9">
        <w:rPr>
          <w:rFonts w:ascii="Garamond" w:hAnsi="Garamond" w:cs="Times New Roman"/>
          <w:sz w:val="24"/>
          <w:szCs w:val="24"/>
        </w:rPr>
        <w:t>ë</w:t>
      </w:r>
      <w:r w:rsidR="009F48B1" w:rsidRPr="00F175C9">
        <w:rPr>
          <w:rFonts w:ascii="Garamond" w:hAnsi="Garamond" w:cs="Times New Roman"/>
          <w:sz w:val="24"/>
          <w:szCs w:val="24"/>
        </w:rPr>
        <w:t xml:space="preserve"> m</w:t>
      </w:r>
      <w:r w:rsidR="00DC217E" w:rsidRPr="00F175C9">
        <w:rPr>
          <w:rFonts w:ascii="Garamond" w:hAnsi="Garamond" w:cs="Times New Roman"/>
          <w:sz w:val="24"/>
          <w:szCs w:val="24"/>
        </w:rPr>
        <w:t>ë</w:t>
      </w:r>
      <w:r w:rsidR="009F48B1" w:rsidRPr="00F175C9">
        <w:rPr>
          <w:rFonts w:ascii="Garamond" w:hAnsi="Garamond" w:cs="Times New Roman"/>
          <w:sz w:val="24"/>
          <w:szCs w:val="24"/>
        </w:rPr>
        <w:t>nyr</w:t>
      </w:r>
      <w:r w:rsidR="00DC217E" w:rsidRPr="00F175C9">
        <w:rPr>
          <w:rFonts w:ascii="Garamond" w:hAnsi="Garamond" w:cs="Times New Roman"/>
          <w:sz w:val="24"/>
          <w:szCs w:val="24"/>
        </w:rPr>
        <w:t>ë</w:t>
      </w:r>
      <w:r w:rsidR="009F48B1" w:rsidRPr="00F175C9">
        <w:rPr>
          <w:rFonts w:ascii="Garamond" w:hAnsi="Garamond" w:cs="Times New Roman"/>
          <w:sz w:val="24"/>
          <w:szCs w:val="24"/>
        </w:rPr>
        <w:t xml:space="preserve"> t</w:t>
      </w:r>
      <w:r w:rsidR="00DC217E" w:rsidRPr="00F175C9">
        <w:rPr>
          <w:rFonts w:ascii="Garamond" w:hAnsi="Garamond" w:cs="Times New Roman"/>
          <w:sz w:val="24"/>
          <w:szCs w:val="24"/>
        </w:rPr>
        <w:t>ë</w:t>
      </w:r>
      <w:r w:rsidR="009F48B1" w:rsidRPr="00F175C9">
        <w:rPr>
          <w:rFonts w:ascii="Garamond" w:hAnsi="Garamond" w:cs="Times New Roman"/>
          <w:sz w:val="24"/>
          <w:szCs w:val="24"/>
        </w:rPr>
        <w:t xml:space="preserve"> plot</w:t>
      </w:r>
      <w:r w:rsidR="00DC217E" w:rsidRPr="00F175C9">
        <w:rPr>
          <w:rFonts w:ascii="Garamond" w:hAnsi="Garamond" w:cs="Times New Roman"/>
          <w:sz w:val="24"/>
          <w:szCs w:val="24"/>
        </w:rPr>
        <w:t>ë</w:t>
      </w:r>
      <w:r w:rsidR="009F48B1" w:rsidRPr="00F175C9">
        <w:rPr>
          <w:rFonts w:ascii="Garamond" w:hAnsi="Garamond" w:cs="Times New Roman"/>
          <w:sz w:val="24"/>
          <w:szCs w:val="24"/>
        </w:rPr>
        <w:t xml:space="preserve"> t</w:t>
      </w:r>
      <w:r w:rsidR="00DC217E" w:rsidRPr="00F175C9">
        <w:rPr>
          <w:rFonts w:ascii="Garamond" w:hAnsi="Garamond" w:cs="Times New Roman"/>
          <w:sz w:val="24"/>
          <w:szCs w:val="24"/>
        </w:rPr>
        <w:t>ë</w:t>
      </w:r>
      <w:r w:rsidR="009F48B1" w:rsidRPr="00F175C9">
        <w:rPr>
          <w:rFonts w:ascii="Garamond" w:hAnsi="Garamond" w:cs="Times New Roman"/>
          <w:sz w:val="24"/>
          <w:szCs w:val="24"/>
        </w:rPr>
        <w:t xml:space="preserve"> </w:t>
      </w:r>
      <w:r w:rsidR="00A01EDC" w:rsidRPr="00F175C9">
        <w:rPr>
          <w:rFonts w:ascii="Garamond" w:hAnsi="Garamond" w:cs="Times New Roman"/>
          <w:sz w:val="24"/>
          <w:szCs w:val="24"/>
        </w:rPr>
        <w:t xml:space="preserve">të gjitha të dhënave të parashikuara në </w:t>
      </w:r>
      <w:r w:rsidR="00242422" w:rsidRPr="00F175C9">
        <w:rPr>
          <w:rFonts w:ascii="Garamond" w:hAnsi="Garamond" w:cs="Times New Roman"/>
          <w:sz w:val="24"/>
          <w:szCs w:val="24"/>
        </w:rPr>
        <w:t>pik</w:t>
      </w:r>
      <w:r w:rsidR="009661F3" w:rsidRPr="00F175C9">
        <w:rPr>
          <w:rFonts w:ascii="Garamond" w:hAnsi="Garamond" w:cs="Times New Roman"/>
          <w:sz w:val="24"/>
          <w:szCs w:val="24"/>
        </w:rPr>
        <w:t>ë</w:t>
      </w:r>
      <w:r w:rsidR="00242422" w:rsidRPr="00F175C9">
        <w:rPr>
          <w:rFonts w:ascii="Garamond" w:hAnsi="Garamond" w:cs="Times New Roman"/>
          <w:sz w:val="24"/>
          <w:szCs w:val="24"/>
        </w:rPr>
        <w:t xml:space="preserve">n </w:t>
      </w:r>
      <w:r w:rsidR="00C45273" w:rsidRPr="00F175C9">
        <w:rPr>
          <w:rFonts w:ascii="Garamond" w:hAnsi="Garamond" w:cs="Times New Roman"/>
          <w:sz w:val="24"/>
          <w:szCs w:val="24"/>
        </w:rPr>
        <w:t>2</w:t>
      </w:r>
      <w:r w:rsidR="00A01EDC" w:rsidRPr="00F175C9">
        <w:rPr>
          <w:rFonts w:ascii="Garamond" w:hAnsi="Garamond" w:cs="Times New Roman"/>
          <w:sz w:val="24"/>
          <w:szCs w:val="24"/>
        </w:rPr>
        <w:t xml:space="preserve"> t</w:t>
      </w:r>
      <w:r w:rsidR="00DC217E" w:rsidRPr="00F175C9">
        <w:rPr>
          <w:rFonts w:ascii="Garamond" w:hAnsi="Garamond" w:cs="Times New Roman"/>
          <w:sz w:val="24"/>
          <w:szCs w:val="24"/>
        </w:rPr>
        <w:t>ë</w:t>
      </w:r>
      <w:r w:rsidR="00A01EDC" w:rsidRPr="00F175C9">
        <w:rPr>
          <w:rFonts w:ascii="Garamond" w:hAnsi="Garamond" w:cs="Times New Roman"/>
          <w:sz w:val="24"/>
          <w:szCs w:val="24"/>
        </w:rPr>
        <w:t xml:space="preserve"> k</w:t>
      </w:r>
      <w:r w:rsidR="00DC217E" w:rsidRPr="00F175C9">
        <w:rPr>
          <w:rFonts w:ascii="Garamond" w:hAnsi="Garamond" w:cs="Times New Roman"/>
          <w:sz w:val="24"/>
          <w:szCs w:val="24"/>
        </w:rPr>
        <w:t>ë</w:t>
      </w:r>
      <w:r w:rsidR="00A01EDC" w:rsidRPr="00F175C9">
        <w:rPr>
          <w:rFonts w:ascii="Garamond" w:hAnsi="Garamond" w:cs="Times New Roman"/>
          <w:sz w:val="24"/>
          <w:szCs w:val="24"/>
        </w:rPr>
        <w:t>tij urdhri</w:t>
      </w:r>
      <w:r w:rsidR="00C45273" w:rsidRPr="00F175C9">
        <w:rPr>
          <w:rFonts w:ascii="Garamond" w:hAnsi="Garamond" w:cs="Times New Roman"/>
          <w:sz w:val="24"/>
          <w:szCs w:val="24"/>
        </w:rPr>
        <w:t>,</w:t>
      </w:r>
      <w:r w:rsidR="002F007E" w:rsidRPr="00F175C9">
        <w:rPr>
          <w:rFonts w:ascii="Garamond" w:hAnsi="Garamond" w:cs="Times New Roman"/>
          <w:sz w:val="24"/>
          <w:szCs w:val="24"/>
        </w:rPr>
        <w:t xml:space="preserve"> si dhe ndryshimin e të dhënave të deklaruara,</w:t>
      </w:r>
      <w:r w:rsidR="00C45273" w:rsidRPr="00F175C9">
        <w:rPr>
          <w:rFonts w:ascii="Garamond" w:hAnsi="Garamond" w:cs="Times New Roman"/>
          <w:sz w:val="24"/>
          <w:szCs w:val="24"/>
        </w:rPr>
        <w:t xml:space="preserve"> jo më vonë se 3</w:t>
      </w:r>
      <w:r w:rsidR="000B5A47" w:rsidRPr="00F175C9">
        <w:rPr>
          <w:rFonts w:ascii="Garamond" w:hAnsi="Garamond" w:cs="Times New Roman"/>
          <w:sz w:val="24"/>
          <w:szCs w:val="24"/>
        </w:rPr>
        <w:t>0</w:t>
      </w:r>
      <w:r w:rsidR="009F48B1" w:rsidRPr="00F175C9">
        <w:rPr>
          <w:rFonts w:ascii="Garamond" w:hAnsi="Garamond" w:cs="Times New Roman"/>
          <w:sz w:val="24"/>
          <w:szCs w:val="24"/>
        </w:rPr>
        <w:t xml:space="preserve"> ditë nga data e </w:t>
      </w:r>
      <w:r w:rsidR="00E44E67" w:rsidRPr="00F175C9">
        <w:rPr>
          <w:rFonts w:ascii="Garamond" w:hAnsi="Garamond" w:cs="Times New Roman"/>
          <w:sz w:val="24"/>
          <w:szCs w:val="24"/>
        </w:rPr>
        <w:t xml:space="preserve">certifikimit, regjistrimit apo </w:t>
      </w:r>
      <w:r w:rsidR="009F48B1" w:rsidRPr="00F175C9">
        <w:rPr>
          <w:rFonts w:ascii="Garamond" w:hAnsi="Garamond" w:cs="Times New Roman"/>
          <w:sz w:val="24"/>
          <w:szCs w:val="24"/>
        </w:rPr>
        <w:t>ndryshimit të tyre.</w:t>
      </w:r>
    </w:p>
    <w:p w14:paraId="5397538E" w14:textId="06E5B8E1" w:rsidR="009661F3" w:rsidRPr="00F175C9" w:rsidRDefault="00C45273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16</w:t>
      </w:r>
      <w:r w:rsidR="004734F4" w:rsidRPr="00F175C9">
        <w:rPr>
          <w:rFonts w:ascii="Garamond" w:hAnsi="Garamond" w:cs="Times New Roman"/>
          <w:sz w:val="24"/>
          <w:szCs w:val="24"/>
        </w:rPr>
        <w:t>.</w:t>
      </w:r>
      <w:r w:rsidR="004508BE" w:rsidRPr="00F175C9">
        <w:rPr>
          <w:rFonts w:ascii="Garamond" w:hAnsi="Garamond" w:cs="Times New Roman"/>
          <w:sz w:val="24"/>
          <w:szCs w:val="24"/>
        </w:rPr>
        <w:t xml:space="preserve"> </w:t>
      </w:r>
      <w:r w:rsidR="006A0B81" w:rsidRPr="00F175C9">
        <w:rPr>
          <w:rFonts w:ascii="Garamond" w:hAnsi="Garamond" w:cs="Times New Roman"/>
          <w:sz w:val="24"/>
          <w:szCs w:val="24"/>
        </w:rPr>
        <w:t>Ngarkohet Drejtoria e P</w:t>
      </w:r>
      <w:r w:rsidR="009661F3" w:rsidRPr="00F175C9">
        <w:rPr>
          <w:rFonts w:ascii="Garamond" w:hAnsi="Garamond" w:cs="Times New Roman"/>
          <w:sz w:val="24"/>
          <w:szCs w:val="24"/>
        </w:rPr>
        <w:t>ë</w:t>
      </w:r>
      <w:r w:rsidR="006A0B81" w:rsidRPr="00F175C9">
        <w:rPr>
          <w:rFonts w:ascii="Garamond" w:hAnsi="Garamond" w:cs="Times New Roman"/>
          <w:sz w:val="24"/>
          <w:szCs w:val="24"/>
        </w:rPr>
        <w:t>rgjithshme Rregullatore e Ç</w:t>
      </w:r>
      <w:r w:rsidR="009661F3" w:rsidRPr="00F175C9">
        <w:rPr>
          <w:rFonts w:ascii="Garamond" w:hAnsi="Garamond" w:cs="Times New Roman"/>
          <w:sz w:val="24"/>
          <w:szCs w:val="24"/>
        </w:rPr>
        <w:t>ë</w:t>
      </w:r>
      <w:r w:rsidR="006A0B81" w:rsidRPr="00F175C9">
        <w:rPr>
          <w:rFonts w:ascii="Garamond" w:hAnsi="Garamond" w:cs="Times New Roman"/>
          <w:sz w:val="24"/>
          <w:szCs w:val="24"/>
        </w:rPr>
        <w:t>shtjeve t</w:t>
      </w:r>
      <w:r w:rsidR="009661F3" w:rsidRPr="00F175C9">
        <w:rPr>
          <w:rFonts w:ascii="Garamond" w:hAnsi="Garamond" w:cs="Times New Roman"/>
          <w:sz w:val="24"/>
          <w:szCs w:val="24"/>
        </w:rPr>
        <w:t>ë</w:t>
      </w:r>
      <w:r w:rsidR="006A0B81" w:rsidRPr="00F175C9">
        <w:rPr>
          <w:rFonts w:ascii="Garamond" w:hAnsi="Garamond" w:cs="Times New Roman"/>
          <w:sz w:val="24"/>
          <w:szCs w:val="24"/>
        </w:rPr>
        <w:t xml:space="preserve"> Drejt</w:t>
      </w:r>
      <w:r w:rsidR="009661F3" w:rsidRPr="00F175C9">
        <w:rPr>
          <w:rFonts w:ascii="Garamond" w:hAnsi="Garamond" w:cs="Times New Roman"/>
          <w:sz w:val="24"/>
          <w:szCs w:val="24"/>
        </w:rPr>
        <w:t>ë</w:t>
      </w:r>
      <w:r w:rsidR="006A0B81" w:rsidRPr="00F175C9">
        <w:rPr>
          <w:rFonts w:ascii="Garamond" w:hAnsi="Garamond" w:cs="Times New Roman"/>
          <w:sz w:val="24"/>
          <w:szCs w:val="24"/>
        </w:rPr>
        <w:t>sis</w:t>
      </w:r>
      <w:r w:rsidR="009661F3" w:rsidRPr="00F175C9">
        <w:rPr>
          <w:rFonts w:ascii="Garamond" w:hAnsi="Garamond" w:cs="Times New Roman"/>
          <w:sz w:val="24"/>
          <w:szCs w:val="24"/>
        </w:rPr>
        <w:t>ë</w:t>
      </w:r>
      <w:r w:rsidR="006A0B81" w:rsidRPr="00F175C9">
        <w:rPr>
          <w:rFonts w:ascii="Garamond" w:hAnsi="Garamond" w:cs="Times New Roman"/>
          <w:sz w:val="24"/>
          <w:szCs w:val="24"/>
        </w:rPr>
        <w:t>, si struktur</w:t>
      </w:r>
      <w:r w:rsidR="009661F3" w:rsidRPr="00F175C9">
        <w:rPr>
          <w:rFonts w:ascii="Garamond" w:hAnsi="Garamond" w:cs="Times New Roman"/>
          <w:sz w:val="24"/>
          <w:szCs w:val="24"/>
        </w:rPr>
        <w:t>ë</w:t>
      </w:r>
      <w:r w:rsidR="006A0B81" w:rsidRPr="00F175C9">
        <w:rPr>
          <w:rFonts w:ascii="Garamond" w:hAnsi="Garamond" w:cs="Times New Roman"/>
          <w:sz w:val="24"/>
          <w:szCs w:val="24"/>
        </w:rPr>
        <w:t xml:space="preserve"> p</w:t>
      </w:r>
      <w:r w:rsidR="009661F3" w:rsidRPr="00F175C9">
        <w:rPr>
          <w:rFonts w:ascii="Garamond" w:hAnsi="Garamond" w:cs="Times New Roman"/>
          <w:sz w:val="24"/>
          <w:szCs w:val="24"/>
        </w:rPr>
        <w:t>ë</w:t>
      </w:r>
      <w:r w:rsidR="006A0B81" w:rsidRPr="00F175C9">
        <w:rPr>
          <w:rFonts w:ascii="Garamond" w:hAnsi="Garamond" w:cs="Times New Roman"/>
          <w:sz w:val="24"/>
          <w:szCs w:val="24"/>
        </w:rPr>
        <w:t>rgjegj</w:t>
      </w:r>
      <w:r w:rsidR="009661F3" w:rsidRPr="00F175C9">
        <w:rPr>
          <w:rFonts w:ascii="Garamond" w:hAnsi="Garamond" w:cs="Times New Roman"/>
          <w:sz w:val="24"/>
          <w:szCs w:val="24"/>
        </w:rPr>
        <w:t>ë</w:t>
      </w:r>
      <w:r w:rsidR="006A0B81" w:rsidRPr="00F175C9">
        <w:rPr>
          <w:rFonts w:ascii="Garamond" w:hAnsi="Garamond" w:cs="Times New Roman"/>
          <w:sz w:val="24"/>
          <w:szCs w:val="24"/>
        </w:rPr>
        <w:t>se n</w:t>
      </w:r>
      <w:r w:rsidR="009661F3" w:rsidRPr="00F175C9">
        <w:rPr>
          <w:rFonts w:ascii="Garamond" w:hAnsi="Garamond" w:cs="Times New Roman"/>
          <w:sz w:val="24"/>
          <w:szCs w:val="24"/>
        </w:rPr>
        <w:t>ë</w:t>
      </w:r>
      <w:r w:rsidR="006A0B81" w:rsidRPr="00F175C9">
        <w:rPr>
          <w:rFonts w:ascii="Garamond" w:hAnsi="Garamond" w:cs="Times New Roman"/>
          <w:sz w:val="24"/>
          <w:szCs w:val="24"/>
        </w:rPr>
        <w:t xml:space="preserve"> Ministrin</w:t>
      </w:r>
      <w:r w:rsidR="009661F3" w:rsidRPr="00F175C9">
        <w:rPr>
          <w:rFonts w:ascii="Garamond" w:hAnsi="Garamond" w:cs="Times New Roman"/>
          <w:sz w:val="24"/>
          <w:szCs w:val="24"/>
        </w:rPr>
        <w:t>ë</w:t>
      </w:r>
      <w:r w:rsidR="006A0B81" w:rsidRPr="00F175C9">
        <w:rPr>
          <w:rFonts w:ascii="Garamond" w:hAnsi="Garamond" w:cs="Times New Roman"/>
          <w:sz w:val="24"/>
          <w:szCs w:val="24"/>
        </w:rPr>
        <w:t xml:space="preserve"> e Drejt</w:t>
      </w:r>
      <w:r w:rsidR="009661F3" w:rsidRPr="00F175C9">
        <w:rPr>
          <w:rFonts w:ascii="Garamond" w:hAnsi="Garamond" w:cs="Times New Roman"/>
          <w:sz w:val="24"/>
          <w:szCs w:val="24"/>
        </w:rPr>
        <w:t>ë</w:t>
      </w:r>
      <w:r w:rsidR="006A0B81" w:rsidRPr="00F175C9">
        <w:rPr>
          <w:rFonts w:ascii="Garamond" w:hAnsi="Garamond" w:cs="Times New Roman"/>
          <w:sz w:val="24"/>
          <w:szCs w:val="24"/>
        </w:rPr>
        <w:t>sis</w:t>
      </w:r>
      <w:r w:rsidR="009661F3" w:rsidRPr="00F175C9">
        <w:rPr>
          <w:rFonts w:ascii="Garamond" w:hAnsi="Garamond" w:cs="Times New Roman"/>
          <w:sz w:val="24"/>
          <w:szCs w:val="24"/>
        </w:rPr>
        <w:t>ë</w:t>
      </w:r>
      <w:r w:rsidR="006A0B81" w:rsidRPr="00F175C9">
        <w:rPr>
          <w:rFonts w:ascii="Garamond" w:hAnsi="Garamond" w:cs="Times New Roman"/>
          <w:sz w:val="24"/>
          <w:szCs w:val="24"/>
        </w:rPr>
        <w:t>, p</w:t>
      </w:r>
      <w:r w:rsidR="009661F3" w:rsidRPr="00F175C9">
        <w:rPr>
          <w:rFonts w:ascii="Garamond" w:hAnsi="Garamond" w:cs="Times New Roman"/>
          <w:sz w:val="24"/>
          <w:szCs w:val="24"/>
        </w:rPr>
        <w:t>ë</w:t>
      </w:r>
      <w:r w:rsidR="006A0B81" w:rsidRPr="00F175C9">
        <w:rPr>
          <w:rFonts w:ascii="Garamond" w:hAnsi="Garamond" w:cs="Times New Roman"/>
          <w:sz w:val="24"/>
          <w:szCs w:val="24"/>
        </w:rPr>
        <w:t xml:space="preserve">r </w:t>
      </w:r>
      <w:r w:rsidR="00D847E0" w:rsidRPr="00F175C9">
        <w:rPr>
          <w:rFonts w:ascii="Garamond" w:hAnsi="Garamond" w:cs="Times New Roman"/>
          <w:sz w:val="24"/>
          <w:szCs w:val="24"/>
        </w:rPr>
        <w:t>zbatimin e këtij urdhri.</w:t>
      </w:r>
    </w:p>
    <w:p w14:paraId="6F6D41C1" w14:textId="77777777" w:rsidR="00A82364" w:rsidRPr="00F175C9" w:rsidRDefault="00A82364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 xml:space="preserve">17. </w:t>
      </w:r>
      <w:r w:rsidRPr="00F175C9">
        <w:rPr>
          <w:rFonts w:ascii="Garamond" w:eastAsia="Times New Roman" w:hAnsi="Garamond" w:cs="Times New Roman"/>
          <w:sz w:val="24"/>
          <w:szCs w:val="24"/>
          <w:lang w:eastAsia="sq-AL"/>
        </w:rPr>
        <w:t>Ngarkohet Sektori i Arkiv-Protokollit për njoftimin e këtij urdhri.</w:t>
      </w:r>
    </w:p>
    <w:p w14:paraId="4D807AC7" w14:textId="77777777" w:rsidR="009661F3" w:rsidRPr="00F175C9" w:rsidRDefault="009661F3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Ky urdhër hyn</w:t>
      </w:r>
      <w:r w:rsidR="00A45A08" w:rsidRPr="00F175C9">
        <w:rPr>
          <w:rFonts w:ascii="Garamond" w:hAnsi="Garamond" w:cs="Times New Roman"/>
          <w:sz w:val="24"/>
          <w:szCs w:val="24"/>
        </w:rPr>
        <w:t xml:space="preserve"> në fuqi menjëherë dhe botohet në Fletoren Zyrtare.</w:t>
      </w:r>
    </w:p>
    <w:p w14:paraId="54F31343" w14:textId="77777777" w:rsidR="009661F3" w:rsidRPr="00F175C9" w:rsidRDefault="009661F3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58D1B73" w14:textId="79C5870E" w:rsidR="009661F3" w:rsidRPr="00F175C9" w:rsidRDefault="00B500F5" w:rsidP="004508BE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F175C9">
        <w:rPr>
          <w:rFonts w:ascii="Garamond" w:hAnsi="Garamond" w:cs="Times New Roman"/>
          <w:sz w:val="24"/>
          <w:szCs w:val="24"/>
        </w:rPr>
        <w:t>MINISTËR I DREJTËSISË</w:t>
      </w:r>
    </w:p>
    <w:p w14:paraId="12B3E61A" w14:textId="77777777" w:rsidR="00CB2AB7" w:rsidRPr="00F175C9" w:rsidRDefault="00C45273" w:rsidP="004508BE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F175C9">
        <w:rPr>
          <w:rFonts w:ascii="Garamond" w:hAnsi="Garamond" w:cs="Times New Roman"/>
          <w:b/>
          <w:sz w:val="24"/>
          <w:szCs w:val="24"/>
        </w:rPr>
        <w:t>Ulsi Manja</w:t>
      </w:r>
    </w:p>
    <w:p w14:paraId="68E55925" w14:textId="77777777" w:rsidR="001D0953" w:rsidRPr="00F175C9" w:rsidRDefault="001D0953" w:rsidP="004508BE">
      <w:pPr>
        <w:tabs>
          <w:tab w:val="left" w:pos="399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  <w:sectPr w:rsidR="001D0953" w:rsidRPr="00F175C9" w:rsidSect="00723078">
          <w:pgSz w:w="11906" w:h="16838"/>
          <w:pgMar w:top="810" w:right="1440" w:bottom="1260" w:left="1440" w:header="720" w:footer="720" w:gutter="0"/>
          <w:cols w:space="708"/>
          <w:docGrid w:linePitch="360"/>
        </w:sectPr>
      </w:pPr>
    </w:p>
    <w:p w14:paraId="4199CB5D" w14:textId="77777777" w:rsidR="006E0743" w:rsidRPr="00F175C9" w:rsidRDefault="006E0743" w:rsidP="004508B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175C9">
        <w:rPr>
          <w:rFonts w:ascii="Garamond" w:hAnsi="Garamond" w:cs="Times New Roman"/>
          <w:b/>
          <w:sz w:val="24"/>
          <w:szCs w:val="24"/>
        </w:rPr>
        <w:lastRenderedPageBreak/>
        <w:t>Shtojca nr.1</w:t>
      </w:r>
    </w:p>
    <w:p w14:paraId="441B9058" w14:textId="77777777" w:rsidR="006E0743" w:rsidRPr="00F175C9" w:rsidRDefault="006E0743" w:rsidP="004508B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707D4679" w14:textId="77777777" w:rsidR="006E0743" w:rsidRPr="00F175C9" w:rsidRDefault="006E0743" w:rsidP="004508B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175C9">
        <w:rPr>
          <w:rFonts w:ascii="Garamond" w:hAnsi="Garamond" w:cs="Times New Roman"/>
          <w:b/>
          <w:sz w:val="24"/>
          <w:szCs w:val="24"/>
        </w:rPr>
        <w:t>MODELI I REGJISTRIT TË NDËRMJETËSVE TË PASURIVE TË PALUAJTSHME</w:t>
      </w:r>
    </w:p>
    <w:p w14:paraId="11058D3E" w14:textId="77777777" w:rsidR="006E0743" w:rsidRPr="00F175C9" w:rsidRDefault="006E0743" w:rsidP="004508B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175C9">
        <w:rPr>
          <w:rFonts w:ascii="Garamond" w:hAnsi="Garamond" w:cs="Times New Roman"/>
          <w:b/>
          <w:sz w:val="24"/>
          <w:szCs w:val="24"/>
        </w:rPr>
        <w:t>PJESA E PARË</w:t>
      </w:r>
    </w:p>
    <w:p w14:paraId="1D082B9D" w14:textId="77777777" w:rsidR="006E0743" w:rsidRPr="00F175C9" w:rsidRDefault="006E0743" w:rsidP="004508B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tbl>
      <w:tblPr>
        <w:tblStyle w:val="TableGrid"/>
        <w:tblW w:w="13953" w:type="dxa"/>
        <w:jc w:val="center"/>
        <w:tblLook w:val="04A0" w:firstRow="1" w:lastRow="0" w:firstColumn="1" w:lastColumn="0" w:noHBand="0" w:noVBand="1"/>
      </w:tblPr>
      <w:tblGrid>
        <w:gridCol w:w="500"/>
        <w:gridCol w:w="1110"/>
        <w:gridCol w:w="610"/>
        <w:gridCol w:w="724"/>
        <w:gridCol w:w="763"/>
        <w:gridCol w:w="839"/>
        <w:gridCol w:w="916"/>
        <w:gridCol w:w="928"/>
        <w:gridCol w:w="827"/>
        <w:gridCol w:w="953"/>
        <w:gridCol w:w="705"/>
        <w:gridCol w:w="610"/>
        <w:gridCol w:w="687"/>
        <w:gridCol w:w="839"/>
        <w:gridCol w:w="763"/>
        <w:gridCol w:w="1069"/>
        <w:gridCol w:w="1110"/>
      </w:tblGrid>
      <w:tr w:rsidR="006E0743" w:rsidRPr="00F175C9" w14:paraId="46C7566F" w14:textId="77777777" w:rsidTr="00F175C9">
        <w:trPr>
          <w:cantSplit/>
          <w:trHeight w:val="1698"/>
          <w:jc w:val="center"/>
        </w:trPr>
        <w:tc>
          <w:tcPr>
            <w:tcW w:w="500" w:type="dxa"/>
            <w:vMerge w:val="restart"/>
            <w:tcBorders>
              <w:bottom w:val="single" w:sz="4" w:space="0" w:color="auto"/>
            </w:tcBorders>
            <w:textDirection w:val="btLr"/>
          </w:tcPr>
          <w:p w14:paraId="5D7DE054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0"/>
              </w:rPr>
              <w:t>Nr.</w:t>
            </w:r>
          </w:p>
        </w:tc>
        <w:tc>
          <w:tcPr>
            <w:tcW w:w="1110" w:type="dxa"/>
            <w:vMerge w:val="restart"/>
            <w:tcBorders>
              <w:bottom w:val="single" w:sz="4" w:space="0" w:color="auto"/>
            </w:tcBorders>
            <w:textDirection w:val="btLr"/>
          </w:tcPr>
          <w:p w14:paraId="4113DC7E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0"/>
              </w:rPr>
              <w:t>Identiteti</w:t>
            </w:r>
          </w:p>
          <w:p w14:paraId="31FEAFC8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0"/>
              </w:rPr>
              <w:t>(Emri, Atësia, Mbiemri, Datëlindje, Nr. personal i identifikimit dhe fotografi)</w:t>
            </w:r>
          </w:p>
        </w:tc>
        <w:tc>
          <w:tcPr>
            <w:tcW w:w="610" w:type="dxa"/>
            <w:vMerge w:val="restart"/>
            <w:tcBorders>
              <w:bottom w:val="single" w:sz="4" w:space="0" w:color="auto"/>
            </w:tcBorders>
            <w:textDirection w:val="btLr"/>
          </w:tcPr>
          <w:p w14:paraId="12AA559D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0"/>
              </w:rPr>
              <w:t>Adresa e vendbanimit</w:t>
            </w:r>
          </w:p>
        </w:tc>
        <w:tc>
          <w:tcPr>
            <w:tcW w:w="724" w:type="dxa"/>
            <w:vMerge w:val="restart"/>
            <w:tcBorders>
              <w:bottom w:val="single" w:sz="4" w:space="0" w:color="auto"/>
            </w:tcBorders>
            <w:textDirection w:val="btLr"/>
          </w:tcPr>
          <w:p w14:paraId="2BA3263A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0"/>
              </w:rPr>
              <w:t>Numri i certifikatës dhe data</w:t>
            </w:r>
          </w:p>
        </w:tc>
        <w:tc>
          <w:tcPr>
            <w:tcW w:w="763" w:type="dxa"/>
            <w:vMerge w:val="restart"/>
            <w:tcBorders>
              <w:bottom w:val="single" w:sz="4" w:space="0" w:color="auto"/>
            </w:tcBorders>
            <w:textDirection w:val="btLr"/>
          </w:tcPr>
          <w:p w14:paraId="2CFE4FC5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0"/>
              </w:rPr>
              <w:t>Numri Unik i Identifikimit të Subjektit (NUIS)</w:t>
            </w:r>
          </w:p>
        </w:tc>
        <w:tc>
          <w:tcPr>
            <w:tcW w:w="839" w:type="dxa"/>
            <w:vMerge w:val="restart"/>
            <w:tcBorders>
              <w:bottom w:val="single" w:sz="4" w:space="0" w:color="auto"/>
            </w:tcBorders>
            <w:textDirection w:val="btLr"/>
          </w:tcPr>
          <w:p w14:paraId="33470418" w14:textId="23162DFC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0"/>
              </w:rPr>
              <w:t>Data e fillimit të veprimtarisë si ndërmjetës i pasurive të paluajtshme</w:t>
            </w:r>
          </w:p>
        </w:tc>
        <w:tc>
          <w:tcPr>
            <w:tcW w:w="916" w:type="dxa"/>
            <w:vMerge w:val="restart"/>
            <w:tcBorders>
              <w:bottom w:val="single" w:sz="4" w:space="0" w:color="auto"/>
            </w:tcBorders>
            <w:textDirection w:val="btLr"/>
          </w:tcPr>
          <w:p w14:paraId="4674EA27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0"/>
              </w:rPr>
              <w:t>Adresa e vendit ku ushtron veprimtarinë si ndërmjetës i pasurive të paluajtshme</w:t>
            </w:r>
          </w:p>
        </w:tc>
        <w:tc>
          <w:tcPr>
            <w:tcW w:w="1755" w:type="dxa"/>
            <w:gridSpan w:val="2"/>
            <w:vMerge w:val="restart"/>
            <w:tcBorders>
              <w:bottom w:val="single" w:sz="4" w:space="0" w:color="auto"/>
            </w:tcBorders>
            <w:textDirection w:val="btLr"/>
          </w:tcPr>
          <w:p w14:paraId="0E47C76B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14:paraId="72BA00E6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0"/>
              </w:rPr>
              <w:t>Adresa e postës elektronike dhe numri i kontaktit</w:t>
            </w:r>
          </w:p>
        </w:tc>
        <w:tc>
          <w:tcPr>
            <w:tcW w:w="1658" w:type="dxa"/>
            <w:gridSpan w:val="2"/>
            <w:tcBorders>
              <w:bottom w:val="single" w:sz="4" w:space="0" w:color="auto"/>
            </w:tcBorders>
          </w:tcPr>
          <w:p w14:paraId="64C17E20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0"/>
              </w:rPr>
              <w:t>Të dhëna për pezullimin e certifikatës</w:t>
            </w:r>
          </w:p>
        </w:tc>
        <w:tc>
          <w:tcPr>
            <w:tcW w:w="2899" w:type="dxa"/>
            <w:gridSpan w:val="4"/>
            <w:tcBorders>
              <w:bottom w:val="single" w:sz="4" w:space="0" w:color="auto"/>
            </w:tcBorders>
          </w:tcPr>
          <w:p w14:paraId="6E107427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0"/>
              </w:rPr>
              <w:t>Të dhëna mbi masat disiplinore</w:t>
            </w:r>
          </w:p>
        </w:tc>
        <w:tc>
          <w:tcPr>
            <w:tcW w:w="1069" w:type="dxa"/>
            <w:vMerge w:val="restart"/>
            <w:tcBorders>
              <w:bottom w:val="single" w:sz="4" w:space="0" w:color="auto"/>
            </w:tcBorders>
            <w:textDirection w:val="btLr"/>
          </w:tcPr>
          <w:p w14:paraId="0844F6E7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0"/>
              </w:rPr>
              <w:t>Të dhëna rreth arsimit, si dhe certifikimit të njohurive të gjuhës së huaj</w:t>
            </w:r>
          </w:p>
        </w:tc>
        <w:tc>
          <w:tcPr>
            <w:tcW w:w="1110" w:type="dxa"/>
            <w:vMerge w:val="restart"/>
            <w:tcBorders>
              <w:bottom w:val="single" w:sz="4" w:space="0" w:color="auto"/>
            </w:tcBorders>
            <w:textDirection w:val="btLr"/>
          </w:tcPr>
          <w:p w14:paraId="58C0C3C6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14:paraId="7623642F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0"/>
              </w:rPr>
              <w:t>Shënime</w:t>
            </w:r>
          </w:p>
        </w:tc>
      </w:tr>
      <w:tr w:rsidR="006E0743" w:rsidRPr="00F175C9" w14:paraId="0A38C355" w14:textId="77777777" w:rsidTr="00F175C9">
        <w:trPr>
          <w:cantSplit/>
          <w:trHeight w:val="1157"/>
          <w:jc w:val="center"/>
        </w:trPr>
        <w:tc>
          <w:tcPr>
            <w:tcW w:w="500" w:type="dxa"/>
            <w:vMerge/>
          </w:tcPr>
          <w:p w14:paraId="684BC7CC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110" w:type="dxa"/>
            <w:vMerge/>
          </w:tcPr>
          <w:p w14:paraId="3E3CD765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10" w:type="dxa"/>
            <w:vMerge/>
          </w:tcPr>
          <w:p w14:paraId="3F2001F4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14:paraId="49F7B353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63" w:type="dxa"/>
            <w:vMerge/>
          </w:tcPr>
          <w:p w14:paraId="3EA74E25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39" w:type="dxa"/>
            <w:vMerge/>
          </w:tcPr>
          <w:p w14:paraId="336DB6DC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16" w:type="dxa"/>
            <w:vMerge/>
          </w:tcPr>
          <w:p w14:paraId="130CF276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vMerge/>
          </w:tcPr>
          <w:p w14:paraId="72BE58DA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53" w:type="dxa"/>
            <w:vMerge w:val="restart"/>
            <w:textDirection w:val="btLr"/>
          </w:tcPr>
          <w:p w14:paraId="0B63A80C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0"/>
              </w:rPr>
              <w:t>Nr., datë dhe udhër ministri</w:t>
            </w:r>
          </w:p>
        </w:tc>
        <w:tc>
          <w:tcPr>
            <w:tcW w:w="705" w:type="dxa"/>
            <w:vMerge w:val="restart"/>
            <w:textDirection w:val="btLr"/>
          </w:tcPr>
          <w:p w14:paraId="093289C9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0"/>
              </w:rPr>
              <w:t>Arsyeja</w:t>
            </w:r>
          </w:p>
        </w:tc>
        <w:tc>
          <w:tcPr>
            <w:tcW w:w="610" w:type="dxa"/>
            <w:vMerge w:val="restart"/>
            <w:textDirection w:val="btLr"/>
          </w:tcPr>
          <w:p w14:paraId="72DCAB0C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0"/>
              </w:rPr>
              <w:t>Nr.</w:t>
            </w:r>
          </w:p>
        </w:tc>
        <w:tc>
          <w:tcPr>
            <w:tcW w:w="687" w:type="dxa"/>
            <w:vMerge w:val="restart"/>
            <w:textDirection w:val="btLr"/>
          </w:tcPr>
          <w:p w14:paraId="169AF30F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0"/>
              </w:rPr>
              <w:t>Lloji i masës</w:t>
            </w:r>
          </w:p>
        </w:tc>
        <w:tc>
          <w:tcPr>
            <w:tcW w:w="839" w:type="dxa"/>
            <w:vMerge w:val="restart"/>
            <w:textDirection w:val="btLr"/>
          </w:tcPr>
          <w:p w14:paraId="516B3820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0"/>
              </w:rPr>
              <w:t>Koha e ekzekutimit</w:t>
            </w:r>
          </w:p>
        </w:tc>
        <w:tc>
          <w:tcPr>
            <w:tcW w:w="763" w:type="dxa"/>
            <w:vMerge w:val="restart"/>
            <w:textDirection w:val="btLr"/>
          </w:tcPr>
          <w:p w14:paraId="19550DE0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0"/>
              </w:rPr>
              <w:t>Koha e parashkrimit</w:t>
            </w:r>
          </w:p>
        </w:tc>
        <w:tc>
          <w:tcPr>
            <w:tcW w:w="1069" w:type="dxa"/>
            <w:vMerge/>
          </w:tcPr>
          <w:p w14:paraId="6F021394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110" w:type="dxa"/>
            <w:vMerge/>
          </w:tcPr>
          <w:p w14:paraId="3DB6005D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6E0743" w:rsidRPr="00F175C9" w14:paraId="5F14C4F8" w14:textId="77777777" w:rsidTr="00F175C9">
        <w:trPr>
          <w:cantSplit/>
          <w:trHeight w:val="1412"/>
          <w:jc w:val="center"/>
        </w:trPr>
        <w:tc>
          <w:tcPr>
            <w:tcW w:w="500" w:type="dxa"/>
            <w:vMerge/>
          </w:tcPr>
          <w:p w14:paraId="3EAA5BA9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110" w:type="dxa"/>
            <w:vMerge/>
          </w:tcPr>
          <w:p w14:paraId="288B3CAF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10" w:type="dxa"/>
            <w:vMerge/>
          </w:tcPr>
          <w:p w14:paraId="00A3DAB2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4" w:type="dxa"/>
            <w:vMerge/>
          </w:tcPr>
          <w:p w14:paraId="29099F54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63" w:type="dxa"/>
            <w:vMerge/>
          </w:tcPr>
          <w:p w14:paraId="713229FD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39" w:type="dxa"/>
            <w:vMerge/>
          </w:tcPr>
          <w:p w14:paraId="2C81B766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16" w:type="dxa"/>
            <w:vMerge/>
          </w:tcPr>
          <w:p w14:paraId="07659641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28" w:type="dxa"/>
            <w:textDirection w:val="btLr"/>
          </w:tcPr>
          <w:p w14:paraId="5F41F90E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0"/>
              </w:rPr>
              <w:t>Adresa e postës elektronike</w:t>
            </w:r>
          </w:p>
        </w:tc>
        <w:tc>
          <w:tcPr>
            <w:tcW w:w="827" w:type="dxa"/>
            <w:textDirection w:val="btLr"/>
          </w:tcPr>
          <w:p w14:paraId="00FC65D5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0"/>
              </w:rPr>
              <w:t>Numri i kontaktit</w:t>
            </w:r>
          </w:p>
        </w:tc>
        <w:tc>
          <w:tcPr>
            <w:tcW w:w="953" w:type="dxa"/>
            <w:vMerge/>
          </w:tcPr>
          <w:p w14:paraId="6DDB4463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5" w:type="dxa"/>
            <w:vMerge/>
          </w:tcPr>
          <w:p w14:paraId="0FDB8A06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10" w:type="dxa"/>
            <w:vMerge/>
          </w:tcPr>
          <w:p w14:paraId="744AB12A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7" w:type="dxa"/>
            <w:vMerge/>
          </w:tcPr>
          <w:p w14:paraId="707B7FCE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39" w:type="dxa"/>
            <w:vMerge/>
          </w:tcPr>
          <w:p w14:paraId="4CE3033D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63" w:type="dxa"/>
            <w:vMerge/>
          </w:tcPr>
          <w:p w14:paraId="3C000950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69" w:type="dxa"/>
            <w:vMerge/>
          </w:tcPr>
          <w:p w14:paraId="687206D8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110" w:type="dxa"/>
            <w:vMerge/>
          </w:tcPr>
          <w:p w14:paraId="797D82ED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6E0743" w:rsidRPr="00F175C9" w14:paraId="1695F0CB" w14:textId="77777777" w:rsidTr="00F175C9">
        <w:trPr>
          <w:jc w:val="center"/>
        </w:trPr>
        <w:tc>
          <w:tcPr>
            <w:tcW w:w="500" w:type="dxa"/>
          </w:tcPr>
          <w:p w14:paraId="3AD53623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110" w:type="dxa"/>
          </w:tcPr>
          <w:p w14:paraId="208AA09A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10" w:type="dxa"/>
          </w:tcPr>
          <w:p w14:paraId="013FFD28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4" w:type="dxa"/>
          </w:tcPr>
          <w:p w14:paraId="0EDF8668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63" w:type="dxa"/>
          </w:tcPr>
          <w:p w14:paraId="3033F0F7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3B00703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16" w:type="dxa"/>
          </w:tcPr>
          <w:p w14:paraId="2309E707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14:paraId="4DF0CD1C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27" w:type="dxa"/>
          </w:tcPr>
          <w:p w14:paraId="29F995A6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53" w:type="dxa"/>
          </w:tcPr>
          <w:p w14:paraId="66EEB90D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14:paraId="6F3E06F4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10" w:type="dxa"/>
          </w:tcPr>
          <w:p w14:paraId="399DB9AC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7" w:type="dxa"/>
          </w:tcPr>
          <w:p w14:paraId="72E8DF36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AC811C0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63" w:type="dxa"/>
          </w:tcPr>
          <w:p w14:paraId="185DEBC3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69" w:type="dxa"/>
          </w:tcPr>
          <w:p w14:paraId="662A58CD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110" w:type="dxa"/>
          </w:tcPr>
          <w:p w14:paraId="019D9CD3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6E0743" w:rsidRPr="00F175C9" w14:paraId="119B7465" w14:textId="77777777" w:rsidTr="00F175C9">
        <w:trPr>
          <w:jc w:val="center"/>
        </w:trPr>
        <w:tc>
          <w:tcPr>
            <w:tcW w:w="500" w:type="dxa"/>
          </w:tcPr>
          <w:p w14:paraId="114360AF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110" w:type="dxa"/>
          </w:tcPr>
          <w:p w14:paraId="60E0DCBF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10" w:type="dxa"/>
          </w:tcPr>
          <w:p w14:paraId="2D81724D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4" w:type="dxa"/>
          </w:tcPr>
          <w:p w14:paraId="5A0ACD23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63" w:type="dxa"/>
          </w:tcPr>
          <w:p w14:paraId="6B6C9765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FF8FC2C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16" w:type="dxa"/>
          </w:tcPr>
          <w:p w14:paraId="4DEEEED6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14:paraId="624D7330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27" w:type="dxa"/>
          </w:tcPr>
          <w:p w14:paraId="5048E469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53" w:type="dxa"/>
          </w:tcPr>
          <w:p w14:paraId="176F602C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14:paraId="26C92B2A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10" w:type="dxa"/>
          </w:tcPr>
          <w:p w14:paraId="0E89A00F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7" w:type="dxa"/>
          </w:tcPr>
          <w:p w14:paraId="50CE22F5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0F200419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63" w:type="dxa"/>
          </w:tcPr>
          <w:p w14:paraId="5A49E68E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69" w:type="dxa"/>
          </w:tcPr>
          <w:p w14:paraId="601ECD9F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110" w:type="dxa"/>
          </w:tcPr>
          <w:p w14:paraId="18C32627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6E0743" w:rsidRPr="00F175C9" w14:paraId="4F96FF8F" w14:textId="77777777" w:rsidTr="00F175C9">
        <w:trPr>
          <w:jc w:val="center"/>
        </w:trPr>
        <w:tc>
          <w:tcPr>
            <w:tcW w:w="500" w:type="dxa"/>
          </w:tcPr>
          <w:p w14:paraId="13CD1272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110" w:type="dxa"/>
          </w:tcPr>
          <w:p w14:paraId="3D496B64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10" w:type="dxa"/>
          </w:tcPr>
          <w:p w14:paraId="44A9BC36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4" w:type="dxa"/>
          </w:tcPr>
          <w:p w14:paraId="3EA63823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63" w:type="dxa"/>
          </w:tcPr>
          <w:p w14:paraId="09C46C5D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F7DD080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16" w:type="dxa"/>
          </w:tcPr>
          <w:p w14:paraId="28B4987E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14:paraId="334AD305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27" w:type="dxa"/>
          </w:tcPr>
          <w:p w14:paraId="588E37F6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53" w:type="dxa"/>
          </w:tcPr>
          <w:p w14:paraId="6305CDB4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14:paraId="70B15D76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10" w:type="dxa"/>
          </w:tcPr>
          <w:p w14:paraId="5F5B675C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7" w:type="dxa"/>
          </w:tcPr>
          <w:p w14:paraId="5099190D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C62DF64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63" w:type="dxa"/>
          </w:tcPr>
          <w:p w14:paraId="1820C6BD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69" w:type="dxa"/>
          </w:tcPr>
          <w:p w14:paraId="3C74F81C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110" w:type="dxa"/>
          </w:tcPr>
          <w:p w14:paraId="6E5F0D88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6E0743" w:rsidRPr="00F175C9" w14:paraId="1D1E7C5A" w14:textId="77777777" w:rsidTr="00F175C9">
        <w:trPr>
          <w:jc w:val="center"/>
        </w:trPr>
        <w:tc>
          <w:tcPr>
            <w:tcW w:w="500" w:type="dxa"/>
          </w:tcPr>
          <w:p w14:paraId="6ED6F32D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110" w:type="dxa"/>
          </w:tcPr>
          <w:p w14:paraId="473C0A92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10" w:type="dxa"/>
          </w:tcPr>
          <w:p w14:paraId="656E5B61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4" w:type="dxa"/>
          </w:tcPr>
          <w:p w14:paraId="55B477FF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63" w:type="dxa"/>
          </w:tcPr>
          <w:p w14:paraId="076C50B9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1618FF0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16" w:type="dxa"/>
          </w:tcPr>
          <w:p w14:paraId="76DBD602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14:paraId="6AADF32D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27" w:type="dxa"/>
          </w:tcPr>
          <w:p w14:paraId="2E56E748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53" w:type="dxa"/>
          </w:tcPr>
          <w:p w14:paraId="56F37824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14:paraId="5554E5C1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10" w:type="dxa"/>
          </w:tcPr>
          <w:p w14:paraId="34FEED70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7" w:type="dxa"/>
          </w:tcPr>
          <w:p w14:paraId="32E7B0BD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D740E56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63" w:type="dxa"/>
          </w:tcPr>
          <w:p w14:paraId="6856E49D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69" w:type="dxa"/>
          </w:tcPr>
          <w:p w14:paraId="688D401C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110" w:type="dxa"/>
          </w:tcPr>
          <w:p w14:paraId="0DE173A7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6E0743" w:rsidRPr="00F175C9" w14:paraId="70703C76" w14:textId="77777777" w:rsidTr="00F175C9">
        <w:trPr>
          <w:jc w:val="center"/>
        </w:trPr>
        <w:tc>
          <w:tcPr>
            <w:tcW w:w="500" w:type="dxa"/>
          </w:tcPr>
          <w:p w14:paraId="35954264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110" w:type="dxa"/>
          </w:tcPr>
          <w:p w14:paraId="3A20CAEC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10" w:type="dxa"/>
          </w:tcPr>
          <w:p w14:paraId="17159C59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4" w:type="dxa"/>
          </w:tcPr>
          <w:p w14:paraId="331BC94A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63" w:type="dxa"/>
          </w:tcPr>
          <w:p w14:paraId="4C05F63F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BC4AAFA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16" w:type="dxa"/>
          </w:tcPr>
          <w:p w14:paraId="62DFF55C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14:paraId="44D4C1A2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27" w:type="dxa"/>
          </w:tcPr>
          <w:p w14:paraId="31153D51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53" w:type="dxa"/>
          </w:tcPr>
          <w:p w14:paraId="16DE219F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14:paraId="62BC9864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10" w:type="dxa"/>
          </w:tcPr>
          <w:p w14:paraId="782F270A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7" w:type="dxa"/>
          </w:tcPr>
          <w:p w14:paraId="43F9AE5B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CA2BF7C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63" w:type="dxa"/>
          </w:tcPr>
          <w:p w14:paraId="6A98DD7F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69" w:type="dxa"/>
          </w:tcPr>
          <w:p w14:paraId="05764F18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110" w:type="dxa"/>
          </w:tcPr>
          <w:p w14:paraId="26C50C29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6E0743" w:rsidRPr="00F175C9" w14:paraId="5DC576F7" w14:textId="77777777" w:rsidTr="00F175C9">
        <w:trPr>
          <w:jc w:val="center"/>
        </w:trPr>
        <w:tc>
          <w:tcPr>
            <w:tcW w:w="500" w:type="dxa"/>
          </w:tcPr>
          <w:p w14:paraId="1CCC6438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110" w:type="dxa"/>
          </w:tcPr>
          <w:p w14:paraId="682D7ACE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10" w:type="dxa"/>
          </w:tcPr>
          <w:p w14:paraId="33CD0F19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4" w:type="dxa"/>
          </w:tcPr>
          <w:p w14:paraId="5CC8F8E3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63" w:type="dxa"/>
          </w:tcPr>
          <w:p w14:paraId="25010F42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B314F1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16" w:type="dxa"/>
          </w:tcPr>
          <w:p w14:paraId="553743B5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14:paraId="442D4EA5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27" w:type="dxa"/>
          </w:tcPr>
          <w:p w14:paraId="192EEC41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53" w:type="dxa"/>
          </w:tcPr>
          <w:p w14:paraId="382A4B10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14:paraId="498E694C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10" w:type="dxa"/>
          </w:tcPr>
          <w:p w14:paraId="776A6332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7" w:type="dxa"/>
          </w:tcPr>
          <w:p w14:paraId="476C6628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497E313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63" w:type="dxa"/>
          </w:tcPr>
          <w:p w14:paraId="71EF21DF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69" w:type="dxa"/>
          </w:tcPr>
          <w:p w14:paraId="7DF35D45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110" w:type="dxa"/>
          </w:tcPr>
          <w:p w14:paraId="7C4E2A9B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6E0743" w:rsidRPr="00F175C9" w14:paraId="2197E9D9" w14:textId="77777777" w:rsidTr="00F175C9">
        <w:trPr>
          <w:jc w:val="center"/>
        </w:trPr>
        <w:tc>
          <w:tcPr>
            <w:tcW w:w="500" w:type="dxa"/>
          </w:tcPr>
          <w:p w14:paraId="7B71C8E7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110" w:type="dxa"/>
          </w:tcPr>
          <w:p w14:paraId="57354AB1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10" w:type="dxa"/>
          </w:tcPr>
          <w:p w14:paraId="327F3D0C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4" w:type="dxa"/>
          </w:tcPr>
          <w:p w14:paraId="5655B98B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63" w:type="dxa"/>
          </w:tcPr>
          <w:p w14:paraId="31BBEE93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1BC5885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16" w:type="dxa"/>
          </w:tcPr>
          <w:p w14:paraId="019C9500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14:paraId="6F0CDAB1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27" w:type="dxa"/>
          </w:tcPr>
          <w:p w14:paraId="5B2EB342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53" w:type="dxa"/>
          </w:tcPr>
          <w:p w14:paraId="299FD334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14:paraId="73763EC4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10" w:type="dxa"/>
          </w:tcPr>
          <w:p w14:paraId="1A52CCFB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7" w:type="dxa"/>
          </w:tcPr>
          <w:p w14:paraId="758E82AF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7387B0B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63" w:type="dxa"/>
          </w:tcPr>
          <w:p w14:paraId="4CD53E6B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69" w:type="dxa"/>
          </w:tcPr>
          <w:p w14:paraId="2BC87E97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110" w:type="dxa"/>
          </w:tcPr>
          <w:p w14:paraId="45AD3A07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6E0743" w:rsidRPr="00F175C9" w14:paraId="326DE351" w14:textId="77777777" w:rsidTr="00F175C9">
        <w:trPr>
          <w:jc w:val="center"/>
        </w:trPr>
        <w:tc>
          <w:tcPr>
            <w:tcW w:w="500" w:type="dxa"/>
          </w:tcPr>
          <w:p w14:paraId="5BF2F25C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110" w:type="dxa"/>
          </w:tcPr>
          <w:p w14:paraId="1248AD09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10" w:type="dxa"/>
          </w:tcPr>
          <w:p w14:paraId="0922DE2E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4" w:type="dxa"/>
          </w:tcPr>
          <w:p w14:paraId="19B24F20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63" w:type="dxa"/>
          </w:tcPr>
          <w:p w14:paraId="68922BE1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AAA4BDA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16" w:type="dxa"/>
          </w:tcPr>
          <w:p w14:paraId="022CC05E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14:paraId="09DC8548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27" w:type="dxa"/>
          </w:tcPr>
          <w:p w14:paraId="6BF1D84C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53" w:type="dxa"/>
          </w:tcPr>
          <w:p w14:paraId="3803D4D6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14:paraId="0608DC67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10" w:type="dxa"/>
          </w:tcPr>
          <w:p w14:paraId="1CFC19E9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7" w:type="dxa"/>
          </w:tcPr>
          <w:p w14:paraId="0E7AC5DB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7051D9B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63" w:type="dxa"/>
          </w:tcPr>
          <w:p w14:paraId="3A4D7BE1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69" w:type="dxa"/>
          </w:tcPr>
          <w:p w14:paraId="499645E6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110" w:type="dxa"/>
          </w:tcPr>
          <w:p w14:paraId="25045642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6E0743" w:rsidRPr="00F175C9" w14:paraId="4C147C5B" w14:textId="77777777" w:rsidTr="00F175C9">
        <w:trPr>
          <w:jc w:val="center"/>
        </w:trPr>
        <w:tc>
          <w:tcPr>
            <w:tcW w:w="500" w:type="dxa"/>
          </w:tcPr>
          <w:p w14:paraId="3CB65CE3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110" w:type="dxa"/>
          </w:tcPr>
          <w:p w14:paraId="3B164EBA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10" w:type="dxa"/>
          </w:tcPr>
          <w:p w14:paraId="61D6FC60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4" w:type="dxa"/>
          </w:tcPr>
          <w:p w14:paraId="0F9CE1AB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63" w:type="dxa"/>
          </w:tcPr>
          <w:p w14:paraId="108A1B17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DFD27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16" w:type="dxa"/>
          </w:tcPr>
          <w:p w14:paraId="6E2572B1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14:paraId="2DADF2FA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27" w:type="dxa"/>
          </w:tcPr>
          <w:p w14:paraId="054F3245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53" w:type="dxa"/>
          </w:tcPr>
          <w:p w14:paraId="4A48458D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14:paraId="51A10CCF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10" w:type="dxa"/>
          </w:tcPr>
          <w:p w14:paraId="2A755231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7" w:type="dxa"/>
          </w:tcPr>
          <w:p w14:paraId="71DEF857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1EA19F2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63" w:type="dxa"/>
          </w:tcPr>
          <w:p w14:paraId="5CF20199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69" w:type="dxa"/>
          </w:tcPr>
          <w:p w14:paraId="4B343C9F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110" w:type="dxa"/>
          </w:tcPr>
          <w:p w14:paraId="2E068B23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6E0743" w:rsidRPr="00F175C9" w14:paraId="61859E81" w14:textId="77777777" w:rsidTr="00F175C9">
        <w:trPr>
          <w:jc w:val="center"/>
        </w:trPr>
        <w:tc>
          <w:tcPr>
            <w:tcW w:w="500" w:type="dxa"/>
          </w:tcPr>
          <w:p w14:paraId="48F38334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110" w:type="dxa"/>
          </w:tcPr>
          <w:p w14:paraId="40FD3B0E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10" w:type="dxa"/>
          </w:tcPr>
          <w:p w14:paraId="4DCF67C5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24" w:type="dxa"/>
          </w:tcPr>
          <w:p w14:paraId="28CCC8AF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63" w:type="dxa"/>
          </w:tcPr>
          <w:p w14:paraId="533BAC6D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352BD0C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16" w:type="dxa"/>
          </w:tcPr>
          <w:p w14:paraId="082B3AF9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14:paraId="7D820C1D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27" w:type="dxa"/>
          </w:tcPr>
          <w:p w14:paraId="0117B471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953" w:type="dxa"/>
          </w:tcPr>
          <w:p w14:paraId="057208EE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5" w:type="dxa"/>
          </w:tcPr>
          <w:p w14:paraId="02CD3695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10" w:type="dxa"/>
          </w:tcPr>
          <w:p w14:paraId="15B39FDF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687" w:type="dxa"/>
          </w:tcPr>
          <w:p w14:paraId="2708E8E3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BDB0E50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63" w:type="dxa"/>
          </w:tcPr>
          <w:p w14:paraId="3DC0C172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069" w:type="dxa"/>
          </w:tcPr>
          <w:p w14:paraId="26C9F69A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110" w:type="dxa"/>
          </w:tcPr>
          <w:p w14:paraId="2D0630A9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</w:tbl>
    <w:p w14:paraId="5E1EB645" w14:textId="77777777" w:rsidR="006E0743" w:rsidRPr="00F175C9" w:rsidRDefault="006E0743" w:rsidP="004508B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B435520" w14:textId="77777777" w:rsidR="006E0743" w:rsidRPr="00F175C9" w:rsidRDefault="006E0743" w:rsidP="004508BE">
      <w:pPr>
        <w:tabs>
          <w:tab w:val="left" w:pos="399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41258138" w14:textId="77777777" w:rsidR="006E0743" w:rsidRPr="00F175C9" w:rsidRDefault="006E0743" w:rsidP="004508BE">
      <w:pPr>
        <w:tabs>
          <w:tab w:val="left" w:pos="399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24EEF4AB" w14:textId="77777777" w:rsidR="004508BE" w:rsidRPr="00F175C9" w:rsidRDefault="004508BE" w:rsidP="004508BE">
      <w:pPr>
        <w:tabs>
          <w:tab w:val="left" w:pos="399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7E2CFF9C" w14:textId="77777777" w:rsidR="004508BE" w:rsidRPr="00F175C9" w:rsidRDefault="004508BE" w:rsidP="004508BE">
      <w:pPr>
        <w:tabs>
          <w:tab w:val="left" w:pos="399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6DB1DF4" w14:textId="77777777" w:rsidR="006E0743" w:rsidRPr="00F175C9" w:rsidRDefault="006E0743" w:rsidP="004508B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175C9">
        <w:rPr>
          <w:rFonts w:ascii="Garamond" w:hAnsi="Garamond" w:cs="Times New Roman"/>
          <w:b/>
          <w:sz w:val="24"/>
          <w:szCs w:val="24"/>
        </w:rPr>
        <w:t>MODELI I REGJISTRIT TË NDËRMJETËSVE TË PASURIVE TË PALUAJTSHME</w:t>
      </w:r>
    </w:p>
    <w:p w14:paraId="2F1906F6" w14:textId="77777777" w:rsidR="006E0743" w:rsidRPr="00F175C9" w:rsidRDefault="006E0743" w:rsidP="004508B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175C9">
        <w:rPr>
          <w:rFonts w:ascii="Garamond" w:hAnsi="Garamond" w:cs="Times New Roman"/>
          <w:b/>
          <w:sz w:val="24"/>
          <w:szCs w:val="24"/>
        </w:rPr>
        <w:t>PJESA E DYTË</w:t>
      </w:r>
    </w:p>
    <w:p w14:paraId="6E2CE5BA" w14:textId="77777777" w:rsidR="006E0743" w:rsidRPr="00F175C9" w:rsidRDefault="006E0743" w:rsidP="004508B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tbl>
      <w:tblPr>
        <w:tblStyle w:val="TableGrid"/>
        <w:tblW w:w="15120" w:type="dxa"/>
        <w:jc w:val="center"/>
        <w:tblLayout w:type="fixed"/>
        <w:tblLook w:val="04A0" w:firstRow="1" w:lastRow="0" w:firstColumn="1" w:lastColumn="0" w:noHBand="0" w:noVBand="1"/>
      </w:tblPr>
      <w:tblGrid>
        <w:gridCol w:w="353"/>
        <w:gridCol w:w="626"/>
        <w:gridCol w:w="446"/>
        <w:gridCol w:w="368"/>
        <w:gridCol w:w="620"/>
        <w:gridCol w:w="634"/>
        <w:gridCol w:w="450"/>
        <w:gridCol w:w="365"/>
        <w:gridCol w:w="450"/>
        <w:gridCol w:w="723"/>
        <w:gridCol w:w="861"/>
        <w:gridCol w:w="671"/>
        <w:gridCol w:w="518"/>
        <w:gridCol w:w="565"/>
        <w:gridCol w:w="720"/>
        <w:gridCol w:w="570"/>
        <w:gridCol w:w="600"/>
        <w:gridCol w:w="630"/>
        <w:gridCol w:w="630"/>
        <w:gridCol w:w="630"/>
        <w:gridCol w:w="450"/>
        <w:gridCol w:w="540"/>
        <w:gridCol w:w="810"/>
        <w:gridCol w:w="450"/>
        <w:gridCol w:w="630"/>
        <w:gridCol w:w="360"/>
        <w:gridCol w:w="450"/>
      </w:tblGrid>
      <w:tr w:rsidR="006E0743" w:rsidRPr="00F175C9" w14:paraId="7BB8CB2C" w14:textId="77777777" w:rsidTr="004508BE">
        <w:trPr>
          <w:cantSplit/>
          <w:trHeight w:val="2580"/>
          <w:jc w:val="center"/>
        </w:trPr>
        <w:tc>
          <w:tcPr>
            <w:tcW w:w="353" w:type="dxa"/>
            <w:vMerge w:val="restart"/>
            <w:textDirection w:val="btLr"/>
          </w:tcPr>
          <w:p w14:paraId="4B761305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Nr.</w:t>
            </w:r>
          </w:p>
        </w:tc>
        <w:tc>
          <w:tcPr>
            <w:tcW w:w="626" w:type="dxa"/>
            <w:vMerge w:val="restart"/>
            <w:textDirection w:val="btLr"/>
          </w:tcPr>
          <w:p w14:paraId="0BC489CD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Emri i zyrës së ndërmjetësimit të pasurive të paluajtshme</w:t>
            </w:r>
          </w:p>
        </w:tc>
        <w:tc>
          <w:tcPr>
            <w:tcW w:w="8561" w:type="dxa"/>
            <w:gridSpan w:val="15"/>
            <w:textDirection w:val="btLr"/>
          </w:tcPr>
          <w:p w14:paraId="0DE72EEE" w14:textId="77777777" w:rsidR="006E0743" w:rsidRPr="00F175C9" w:rsidRDefault="006E0743" w:rsidP="004508BE">
            <w:pPr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79000F70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125D379F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1D2B9306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Të dhënat për ortakët/aksionarët, pronarët përfitues dhe administratorin</w:t>
            </w:r>
          </w:p>
          <w:p w14:paraId="2BB412DD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36447F47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7CD39C35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5D1CA027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2E38DE99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56C052AC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2B306814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630" w:type="dxa"/>
            <w:vMerge w:val="restart"/>
            <w:textDirection w:val="btLr"/>
          </w:tcPr>
          <w:p w14:paraId="7B1587B3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Numri Unik i Identifikimit të Subjektit (NUIS)</w:t>
            </w:r>
          </w:p>
        </w:tc>
        <w:tc>
          <w:tcPr>
            <w:tcW w:w="630" w:type="dxa"/>
            <w:vMerge w:val="restart"/>
            <w:textDirection w:val="btLr"/>
          </w:tcPr>
          <w:p w14:paraId="0403E653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Data e regjistrimit të aktivitetit</w:t>
            </w:r>
          </w:p>
        </w:tc>
        <w:tc>
          <w:tcPr>
            <w:tcW w:w="630" w:type="dxa"/>
            <w:vMerge w:val="restart"/>
            <w:textDirection w:val="btLr"/>
          </w:tcPr>
          <w:p w14:paraId="24A7C137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Adresa e selisë së ushtrimit të veprimtarisë</w:t>
            </w:r>
          </w:p>
        </w:tc>
        <w:tc>
          <w:tcPr>
            <w:tcW w:w="450" w:type="dxa"/>
            <w:vMerge w:val="restart"/>
            <w:textDirection w:val="btLr"/>
          </w:tcPr>
          <w:p w14:paraId="52AC2442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Adresa e postës elektronike</w:t>
            </w:r>
          </w:p>
        </w:tc>
        <w:tc>
          <w:tcPr>
            <w:tcW w:w="540" w:type="dxa"/>
            <w:vMerge w:val="restart"/>
            <w:textDirection w:val="btLr"/>
          </w:tcPr>
          <w:p w14:paraId="30F7EA8B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Faqja zyrtare e internetit</w:t>
            </w:r>
          </w:p>
        </w:tc>
        <w:tc>
          <w:tcPr>
            <w:tcW w:w="2250" w:type="dxa"/>
            <w:gridSpan w:val="4"/>
            <w:vMerge w:val="restart"/>
            <w:textDirection w:val="btLr"/>
          </w:tcPr>
          <w:p w14:paraId="31EDA5EC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050316E5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6291FF98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16075119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Të dhënat e personave të punësuar në zyrën e ndërmjetësimit të pasurive të paluajtshme</w:t>
            </w:r>
          </w:p>
          <w:p w14:paraId="31BEEE9F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450" w:type="dxa"/>
            <w:vMerge w:val="restart"/>
            <w:textDirection w:val="btLr"/>
          </w:tcPr>
          <w:p w14:paraId="04D508A1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Shënime</w:t>
            </w:r>
          </w:p>
        </w:tc>
      </w:tr>
      <w:tr w:rsidR="006E0743" w:rsidRPr="00F175C9" w14:paraId="4C2DF5D8" w14:textId="77777777" w:rsidTr="004508BE">
        <w:trPr>
          <w:cantSplit/>
          <w:trHeight w:val="1475"/>
          <w:jc w:val="center"/>
        </w:trPr>
        <w:tc>
          <w:tcPr>
            <w:tcW w:w="353" w:type="dxa"/>
            <w:vMerge/>
            <w:textDirection w:val="btLr"/>
          </w:tcPr>
          <w:p w14:paraId="7B574A25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626" w:type="dxa"/>
            <w:vMerge/>
            <w:textDirection w:val="btLr"/>
          </w:tcPr>
          <w:p w14:paraId="5EC474AF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2518" w:type="dxa"/>
            <w:gridSpan w:val="5"/>
            <w:textDirection w:val="btLr"/>
          </w:tcPr>
          <w:p w14:paraId="31BD5888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47FA3604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64F724C6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784A9A4A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610E0B55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Ortaktët /Aksionarët</w:t>
            </w:r>
          </w:p>
        </w:tc>
        <w:tc>
          <w:tcPr>
            <w:tcW w:w="3070" w:type="dxa"/>
            <w:gridSpan w:val="5"/>
            <w:textDirection w:val="btLr"/>
          </w:tcPr>
          <w:p w14:paraId="72D59EDB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083C35BE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08E66902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0A5720EF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4B9734EF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02D692F0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Pronarët përfitues</w:t>
            </w:r>
          </w:p>
        </w:tc>
        <w:tc>
          <w:tcPr>
            <w:tcW w:w="2973" w:type="dxa"/>
            <w:gridSpan w:val="5"/>
            <w:textDirection w:val="btLr"/>
          </w:tcPr>
          <w:p w14:paraId="7CCFBA0E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4821A61F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4DEEC78E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5C6A79B0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7BCB2C60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3C725E1B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Administratori</w:t>
            </w:r>
          </w:p>
        </w:tc>
        <w:tc>
          <w:tcPr>
            <w:tcW w:w="630" w:type="dxa"/>
            <w:vMerge/>
            <w:textDirection w:val="btLr"/>
          </w:tcPr>
          <w:p w14:paraId="0A90F5C6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630" w:type="dxa"/>
            <w:vMerge/>
            <w:textDirection w:val="btLr"/>
          </w:tcPr>
          <w:p w14:paraId="763156BD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630" w:type="dxa"/>
            <w:vMerge/>
            <w:textDirection w:val="btLr"/>
          </w:tcPr>
          <w:p w14:paraId="5DD97822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450" w:type="dxa"/>
            <w:vMerge/>
            <w:textDirection w:val="btLr"/>
          </w:tcPr>
          <w:p w14:paraId="7AE2AAB5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textDirection w:val="btLr"/>
          </w:tcPr>
          <w:p w14:paraId="64BBD358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2250" w:type="dxa"/>
            <w:gridSpan w:val="4"/>
            <w:vMerge/>
            <w:textDirection w:val="btLr"/>
          </w:tcPr>
          <w:p w14:paraId="14A7BEE6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450" w:type="dxa"/>
            <w:vMerge/>
            <w:textDirection w:val="btLr"/>
          </w:tcPr>
          <w:p w14:paraId="02532E90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</w:tr>
      <w:tr w:rsidR="006E0743" w:rsidRPr="00F175C9" w14:paraId="3F39133B" w14:textId="77777777" w:rsidTr="004508BE">
        <w:trPr>
          <w:cantSplit/>
          <w:trHeight w:val="1448"/>
          <w:jc w:val="center"/>
        </w:trPr>
        <w:tc>
          <w:tcPr>
            <w:tcW w:w="353" w:type="dxa"/>
            <w:vMerge/>
            <w:textDirection w:val="btLr"/>
          </w:tcPr>
          <w:p w14:paraId="1A3D4DC5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626" w:type="dxa"/>
            <w:vMerge/>
            <w:textDirection w:val="btLr"/>
          </w:tcPr>
          <w:p w14:paraId="3CDD3112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446" w:type="dxa"/>
            <w:textDirection w:val="btLr"/>
          </w:tcPr>
          <w:p w14:paraId="0CB0435A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emri, mbiemri</w:t>
            </w:r>
          </w:p>
          <w:p w14:paraId="611495EE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6DC8BB2D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48C1A6E2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482BF78E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59C4D90D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6FC7B916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5C147A60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368" w:type="dxa"/>
            <w:textDirection w:val="btLr"/>
          </w:tcPr>
          <w:p w14:paraId="18A7989B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datëlindja</w:t>
            </w:r>
          </w:p>
        </w:tc>
        <w:tc>
          <w:tcPr>
            <w:tcW w:w="620" w:type="dxa"/>
            <w:textDirection w:val="btLr"/>
          </w:tcPr>
          <w:p w14:paraId="70964314" w14:textId="0E80FF29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nr. personal i identifikimit</w:t>
            </w:r>
          </w:p>
        </w:tc>
        <w:tc>
          <w:tcPr>
            <w:tcW w:w="634" w:type="dxa"/>
            <w:textDirection w:val="btLr"/>
          </w:tcPr>
          <w:p w14:paraId="4F984F20" w14:textId="77777777" w:rsidR="006E0743" w:rsidRPr="00F175C9" w:rsidRDefault="006E0743" w:rsidP="004508BE">
            <w:pPr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adresa e vendbanimit</w:t>
            </w:r>
          </w:p>
          <w:p w14:paraId="21205804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450" w:type="dxa"/>
            <w:textDirection w:val="btLr"/>
          </w:tcPr>
          <w:p w14:paraId="70DD5FAD" w14:textId="77777777" w:rsidR="006E0743" w:rsidRPr="00F175C9" w:rsidRDefault="006E0743" w:rsidP="004508BE">
            <w:pPr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nr. i kontaktit</w:t>
            </w:r>
          </w:p>
        </w:tc>
        <w:tc>
          <w:tcPr>
            <w:tcW w:w="365" w:type="dxa"/>
            <w:textDirection w:val="btLr"/>
          </w:tcPr>
          <w:p w14:paraId="77AC61F6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emri, mbiemri</w:t>
            </w:r>
          </w:p>
          <w:p w14:paraId="2B370CC9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79F23C94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5D0AF77E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08C59530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1EF901F2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51CC5A88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27BA0766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450" w:type="dxa"/>
            <w:textDirection w:val="btLr"/>
          </w:tcPr>
          <w:p w14:paraId="26BA8E6D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datëlindja</w:t>
            </w:r>
          </w:p>
        </w:tc>
        <w:tc>
          <w:tcPr>
            <w:tcW w:w="723" w:type="dxa"/>
            <w:textDirection w:val="btLr"/>
          </w:tcPr>
          <w:p w14:paraId="5DF6B22E" w14:textId="05C96FFC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nr. personal i identifikimit</w:t>
            </w:r>
          </w:p>
        </w:tc>
        <w:tc>
          <w:tcPr>
            <w:tcW w:w="861" w:type="dxa"/>
            <w:textDirection w:val="btLr"/>
          </w:tcPr>
          <w:p w14:paraId="5C1E6C98" w14:textId="77777777" w:rsidR="006E0743" w:rsidRPr="00F175C9" w:rsidRDefault="006E0743" w:rsidP="004508BE">
            <w:pPr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adresa e vendbanimit</w:t>
            </w:r>
          </w:p>
          <w:p w14:paraId="1638F3EA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671" w:type="dxa"/>
            <w:textDirection w:val="btLr"/>
          </w:tcPr>
          <w:p w14:paraId="21F212AE" w14:textId="77777777" w:rsidR="006E0743" w:rsidRPr="00F175C9" w:rsidRDefault="006E0743" w:rsidP="004508BE">
            <w:pPr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nr. i kontaktit</w:t>
            </w:r>
          </w:p>
        </w:tc>
        <w:tc>
          <w:tcPr>
            <w:tcW w:w="518" w:type="dxa"/>
            <w:textDirection w:val="btLr"/>
          </w:tcPr>
          <w:p w14:paraId="5EC3594D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emri, mbiemri</w:t>
            </w:r>
          </w:p>
          <w:p w14:paraId="0745D2BE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1CB2687D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035F565C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7B80BDD1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14FEF630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14373B46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  <w:p w14:paraId="25E9A9DF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565" w:type="dxa"/>
            <w:textDirection w:val="btLr"/>
          </w:tcPr>
          <w:p w14:paraId="1026A7C2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datëlindja</w:t>
            </w:r>
          </w:p>
        </w:tc>
        <w:tc>
          <w:tcPr>
            <w:tcW w:w="720" w:type="dxa"/>
            <w:textDirection w:val="btLr"/>
          </w:tcPr>
          <w:p w14:paraId="35FE657D" w14:textId="1BD9D0D8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nr. personal i identifikimit</w:t>
            </w:r>
          </w:p>
        </w:tc>
        <w:tc>
          <w:tcPr>
            <w:tcW w:w="570" w:type="dxa"/>
            <w:textDirection w:val="btLr"/>
          </w:tcPr>
          <w:p w14:paraId="7B884619" w14:textId="77777777" w:rsidR="006E0743" w:rsidRPr="00F175C9" w:rsidRDefault="006E0743" w:rsidP="004508BE">
            <w:pPr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adresa e vendbanimit</w:t>
            </w:r>
          </w:p>
          <w:p w14:paraId="35F6172E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600" w:type="dxa"/>
            <w:textDirection w:val="btLr"/>
          </w:tcPr>
          <w:p w14:paraId="3CE42158" w14:textId="77777777" w:rsidR="006E0743" w:rsidRPr="00F175C9" w:rsidRDefault="006E0743" w:rsidP="004508BE">
            <w:pPr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nr. i kontaktit</w:t>
            </w:r>
          </w:p>
        </w:tc>
        <w:tc>
          <w:tcPr>
            <w:tcW w:w="630" w:type="dxa"/>
            <w:vMerge/>
            <w:textDirection w:val="btLr"/>
          </w:tcPr>
          <w:p w14:paraId="16DFFA73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630" w:type="dxa"/>
            <w:vMerge/>
            <w:textDirection w:val="btLr"/>
          </w:tcPr>
          <w:p w14:paraId="2997BA36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630" w:type="dxa"/>
            <w:vMerge/>
            <w:textDirection w:val="btLr"/>
          </w:tcPr>
          <w:p w14:paraId="3CCF7871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450" w:type="dxa"/>
            <w:vMerge/>
            <w:textDirection w:val="btLr"/>
          </w:tcPr>
          <w:p w14:paraId="7E4C642F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540" w:type="dxa"/>
            <w:vMerge/>
            <w:textDirection w:val="btLr"/>
          </w:tcPr>
          <w:p w14:paraId="53AC56CF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810" w:type="dxa"/>
            <w:textDirection w:val="btLr"/>
          </w:tcPr>
          <w:p w14:paraId="158B273B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emri, mbiemri</w:t>
            </w:r>
          </w:p>
          <w:p w14:paraId="166CC8B8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  <w:tc>
          <w:tcPr>
            <w:tcW w:w="450" w:type="dxa"/>
            <w:textDirection w:val="btLr"/>
          </w:tcPr>
          <w:p w14:paraId="665CFCDB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datëlindja</w:t>
            </w:r>
          </w:p>
        </w:tc>
        <w:tc>
          <w:tcPr>
            <w:tcW w:w="630" w:type="dxa"/>
            <w:textDirection w:val="btLr"/>
          </w:tcPr>
          <w:p w14:paraId="185D3860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nr. personal i identifikimit</w:t>
            </w:r>
          </w:p>
        </w:tc>
        <w:tc>
          <w:tcPr>
            <w:tcW w:w="360" w:type="dxa"/>
            <w:textDirection w:val="btLr"/>
          </w:tcPr>
          <w:p w14:paraId="4B48740C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  <w:r w:rsidRPr="00F175C9">
              <w:rPr>
                <w:rFonts w:ascii="Garamond" w:hAnsi="Garamond" w:cs="Times New Roman"/>
                <w:b/>
                <w:sz w:val="18"/>
                <w:szCs w:val="18"/>
              </w:rPr>
              <w:t>Fotografi</w:t>
            </w:r>
          </w:p>
        </w:tc>
        <w:tc>
          <w:tcPr>
            <w:tcW w:w="450" w:type="dxa"/>
            <w:vMerge/>
            <w:textDirection w:val="btLr"/>
          </w:tcPr>
          <w:p w14:paraId="3598BA8A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18"/>
                <w:szCs w:val="18"/>
              </w:rPr>
            </w:pPr>
          </w:p>
        </w:tc>
      </w:tr>
      <w:tr w:rsidR="006E0743" w:rsidRPr="00F175C9" w14:paraId="1693C273" w14:textId="77777777" w:rsidTr="004508BE">
        <w:trPr>
          <w:jc w:val="center"/>
        </w:trPr>
        <w:tc>
          <w:tcPr>
            <w:tcW w:w="353" w:type="dxa"/>
          </w:tcPr>
          <w:p w14:paraId="0BA382C6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26" w:type="dxa"/>
          </w:tcPr>
          <w:p w14:paraId="1ADC8C38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46" w:type="dxa"/>
          </w:tcPr>
          <w:p w14:paraId="19FC1338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8" w:type="dxa"/>
          </w:tcPr>
          <w:p w14:paraId="7679FAC5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20" w:type="dxa"/>
          </w:tcPr>
          <w:p w14:paraId="409656F2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629253A9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0" w:type="dxa"/>
          </w:tcPr>
          <w:p w14:paraId="22A05AC1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dxa"/>
          </w:tcPr>
          <w:p w14:paraId="7CC66837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0" w:type="dxa"/>
          </w:tcPr>
          <w:p w14:paraId="6298F878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723" w:type="dxa"/>
          </w:tcPr>
          <w:p w14:paraId="2181026A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861" w:type="dxa"/>
          </w:tcPr>
          <w:p w14:paraId="6D4668C8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71" w:type="dxa"/>
          </w:tcPr>
          <w:p w14:paraId="412EBD6A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18" w:type="dxa"/>
          </w:tcPr>
          <w:p w14:paraId="39254F9E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65" w:type="dxa"/>
          </w:tcPr>
          <w:p w14:paraId="676C3E82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14:paraId="3EA6E076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70" w:type="dxa"/>
          </w:tcPr>
          <w:p w14:paraId="22FDE38A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00" w:type="dxa"/>
          </w:tcPr>
          <w:p w14:paraId="010EE25A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330E5988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488D9125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7A061C81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0" w:type="dxa"/>
          </w:tcPr>
          <w:p w14:paraId="57808423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40" w:type="dxa"/>
          </w:tcPr>
          <w:p w14:paraId="785A158B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2250" w:type="dxa"/>
            <w:gridSpan w:val="4"/>
          </w:tcPr>
          <w:p w14:paraId="32F965BD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0" w:type="dxa"/>
          </w:tcPr>
          <w:p w14:paraId="24C0E166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E0743" w:rsidRPr="00F175C9" w14:paraId="785F3DEA" w14:textId="77777777" w:rsidTr="004508BE">
        <w:trPr>
          <w:jc w:val="center"/>
        </w:trPr>
        <w:tc>
          <w:tcPr>
            <w:tcW w:w="353" w:type="dxa"/>
          </w:tcPr>
          <w:p w14:paraId="3D9778B0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26" w:type="dxa"/>
          </w:tcPr>
          <w:p w14:paraId="76FDD9A4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46" w:type="dxa"/>
          </w:tcPr>
          <w:p w14:paraId="03936364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8" w:type="dxa"/>
          </w:tcPr>
          <w:p w14:paraId="48589BB7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20" w:type="dxa"/>
          </w:tcPr>
          <w:p w14:paraId="0A5A91A7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4F9262CC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0" w:type="dxa"/>
          </w:tcPr>
          <w:p w14:paraId="3DE50F9D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dxa"/>
          </w:tcPr>
          <w:p w14:paraId="1794DC45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0" w:type="dxa"/>
          </w:tcPr>
          <w:p w14:paraId="44D2FB90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723" w:type="dxa"/>
          </w:tcPr>
          <w:p w14:paraId="6D099B80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861" w:type="dxa"/>
          </w:tcPr>
          <w:p w14:paraId="249F75B0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71" w:type="dxa"/>
          </w:tcPr>
          <w:p w14:paraId="1472A1E7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18" w:type="dxa"/>
          </w:tcPr>
          <w:p w14:paraId="0CB9E0E8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65" w:type="dxa"/>
          </w:tcPr>
          <w:p w14:paraId="51F5CA6B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14:paraId="5D63562B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70" w:type="dxa"/>
          </w:tcPr>
          <w:p w14:paraId="46ED8DA8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00" w:type="dxa"/>
          </w:tcPr>
          <w:p w14:paraId="22603E4D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6142C266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5928A642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077F1EB4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0" w:type="dxa"/>
          </w:tcPr>
          <w:p w14:paraId="32C98202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40" w:type="dxa"/>
          </w:tcPr>
          <w:p w14:paraId="778D5D6A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2250" w:type="dxa"/>
            <w:gridSpan w:val="4"/>
          </w:tcPr>
          <w:p w14:paraId="0545B1C9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0" w:type="dxa"/>
          </w:tcPr>
          <w:p w14:paraId="5DC20C50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E0743" w:rsidRPr="00F175C9" w14:paraId="797AEE06" w14:textId="77777777" w:rsidTr="004508BE">
        <w:trPr>
          <w:jc w:val="center"/>
        </w:trPr>
        <w:tc>
          <w:tcPr>
            <w:tcW w:w="353" w:type="dxa"/>
          </w:tcPr>
          <w:p w14:paraId="78D72693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26" w:type="dxa"/>
          </w:tcPr>
          <w:p w14:paraId="70EFDD3F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46" w:type="dxa"/>
          </w:tcPr>
          <w:p w14:paraId="3D079FDD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8" w:type="dxa"/>
          </w:tcPr>
          <w:p w14:paraId="688CC35D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20" w:type="dxa"/>
          </w:tcPr>
          <w:p w14:paraId="7B2FBE11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719B98F8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0" w:type="dxa"/>
          </w:tcPr>
          <w:p w14:paraId="7948599A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dxa"/>
          </w:tcPr>
          <w:p w14:paraId="67A25E5B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0" w:type="dxa"/>
          </w:tcPr>
          <w:p w14:paraId="5B0ABB2C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723" w:type="dxa"/>
          </w:tcPr>
          <w:p w14:paraId="45BB7953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861" w:type="dxa"/>
          </w:tcPr>
          <w:p w14:paraId="442A4609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71" w:type="dxa"/>
          </w:tcPr>
          <w:p w14:paraId="24CD9BCA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18" w:type="dxa"/>
          </w:tcPr>
          <w:p w14:paraId="7EDE6A06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65" w:type="dxa"/>
          </w:tcPr>
          <w:p w14:paraId="3596599F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14:paraId="63F902E6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70" w:type="dxa"/>
          </w:tcPr>
          <w:p w14:paraId="62F11F19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00" w:type="dxa"/>
          </w:tcPr>
          <w:p w14:paraId="5742F159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3E31D96B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196EC1E7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49118133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0" w:type="dxa"/>
          </w:tcPr>
          <w:p w14:paraId="3F9669E7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40" w:type="dxa"/>
          </w:tcPr>
          <w:p w14:paraId="08699DBC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2250" w:type="dxa"/>
            <w:gridSpan w:val="4"/>
          </w:tcPr>
          <w:p w14:paraId="56D4EE77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0" w:type="dxa"/>
          </w:tcPr>
          <w:p w14:paraId="41CD3BC6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E0743" w:rsidRPr="00F175C9" w14:paraId="00149AA7" w14:textId="77777777" w:rsidTr="004508BE">
        <w:trPr>
          <w:jc w:val="center"/>
        </w:trPr>
        <w:tc>
          <w:tcPr>
            <w:tcW w:w="353" w:type="dxa"/>
          </w:tcPr>
          <w:p w14:paraId="7C0A46E0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26" w:type="dxa"/>
          </w:tcPr>
          <w:p w14:paraId="314DF264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46" w:type="dxa"/>
          </w:tcPr>
          <w:p w14:paraId="1658B947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8" w:type="dxa"/>
          </w:tcPr>
          <w:p w14:paraId="64C88F30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20" w:type="dxa"/>
          </w:tcPr>
          <w:p w14:paraId="7D2A1FB1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540EC1C9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0" w:type="dxa"/>
          </w:tcPr>
          <w:p w14:paraId="552D18DB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dxa"/>
          </w:tcPr>
          <w:p w14:paraId="3E1F656C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0" w:type="dxa"/>
          </w:tcPr>
          <w:p w14:paraId="5582AE3C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723" w:type="dxa"/>
          </w:tcPr>
          <w:p w14:paraId="11631103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861" w:type="dxa"/>
          </w:tcPr>
          <w:p w14:paraId="20905212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71" w:type="dxa"/>
          </w:tcPr>
          <w:p w14:paraId="5BA935EF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18" w:type="dxa"/>
          </w:tcPr>
          <w:p w14:paraId="0586F0EA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65" w:type="dxa"/>
          </w:tcPr>
          <w:p w14:paraId="24D4E161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14:paraId="15D70BB3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70" w:type="dxa"/>
          </w:tcPr>
          <w:p w14:paraId="75E8941C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00" w:type="dxa"/>
          </w:tcPr>
          <w:p w14:paraId="7686FE50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33D744EA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647B969A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744D8ABA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0" w:type="dxa"/>
          </w:tcPr>
          <w:p w14:paraId="5DCFFA47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40" w:type="dxa"/>
          </w:tcPr>
          <w:p w14:paraId="0EC1679D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2250" w:type="dxa"/>
            <w:gridSpan w:val="4"/>
          </w:tcPr>
          <w:p w14:paraId="2CB0A224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0" w:type="dxa"/>
          </w:tcPr>
          <w:p w14:paraId="0F490A16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E0743" w:rsidRPr="00F175C9" w14:paraId="35D6AF02" w14:textId="77777777" w:rsidTr="004508BE">
        <w:trPr>
          <w:jc w:val="center"/>
        </w:trPr>
        <w:tc>
          <w:tcPr>
            <w:tcW w:w="353" w:type="dxa"/>
          </w:tcPr>
          <w:p w14:paraId="317DB609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26" w:type="dxa"/>
          </w:tcPr>
          <w:p w14:paraId="3EBD480B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46" w:type="dxa"/>
          </w:tcPr>
          <w:p w14:paraId="7E81AE20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8" w:type="dxa"/>
          </w:tcPr>
          <w:p w14:paraId="5002038D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20" w:type="dxa"/>
          </w:tcPr>
          <w:p w14:paraId="784F10DC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0C46C38F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0" w:type="dxa"/>
          </w:tcPr>
          <w:p w14:paraId="11C8ED57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dxa"/>
          </w:tcPr>
          <w:p w14:paraId="6445D268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0" w:type="dxa"/>
          </w:tcPr>
          <w:p w14:paraId="65A5DBA3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723" w:type="dxa"/>
          </w:tcPr>
          <w:p w14:paraId="26E7DFB9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861" w:type="dxa"/>
          </w:tcPr>
          <w:p w14:paraId="287E7814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71" w:type="dxa"/>
          </w:tcPr>
          <w:p w14:paraId="16D14FC4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18" w:type="dxa"/>
          </w:tcPr>
          <w:p w14:paraId="76EDC407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65" w:type="dxa"/>
          </w:tcPr>
          <w:p w14:paraId="1A8638BB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14:paraId="2A3B1EE6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70" w:type="dxa"/>
          </w:tcPr>
          <w:p w14:paraId="391D238A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00" w:type="dxa"/>
          </w:tcPr>
          <w:p w14:paraId="2DE931A3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6621FF26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414632D7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3D193A5F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0" w:type="dxa"/>
          </w:tcPr>
          <w:p w14:paraId="0BE1274E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40" w:type="dxa"/>
          </w:tcPr>
          <w:p w14:paraId="57AD982D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2250" w:type="dxa"/>
            <w:gridSpan w:val="4"/>
          </w:tcPr>
          <w:p w14:paraId="39B3E312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0" w:type="dxa"/>
          </w:tcPr>
          <w:p w14:paraId="451AF285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E0743" w:rsidRPr="00F175C9" w14:paraId="6C044C0E" w14:textId="77777777" w:rsidTr="004508BE">
        <w:trPr>
          <w:jc w:val="center"/>
        </w:trPr>
        <w:tc>
          <w:tcPr>
            <w:tcW w:w="353" w:type="dxa"/>
          </w:tcPr>
          <w:p w14:paraId="0804BFA3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26" w:type="dxa"/>
          </w:tcPr>
          <w:p w14:paraId="393896DF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46" w:type="dxa"/>
          </w:tcPr>
          <w:p w14:paraId="4B00CDDD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8" w:type="dxa"/>
          </w:tcPr>
          <w:p w14:paraId="78E683DA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20" w:type="dxa"/>
          </w:tcPr>
          <w:p w14:paraId="3E5D49F7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1BEB67AB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0" w:type="dxa"/>
          </w:tcPr>
          <w:p w14:paraId="30F4C3EB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dxa"/>
          </w:tcPr>
          <w:p w14:paraId="390CDC13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0" w:type="dxa"/>
          </w:tcPr>
          <w:p w14:paraId="3D63863E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723" w:type="dxa"/>
          </w:tcPr>
          <w:p w14:paraId="2E21BAFC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861" w:type="dxa"/>
          </w:tcPr>
          <w:p w14:paraId="5F0F33CE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71" w:type="dxa"/>
          </w:tcPr>
          <w:p w14:paraId="65435301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18" w:type="dxa"/>
          </w:tcPr>
          <w:p w14:paraId="62D44027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65" w:type="dxa"/>
          </w:tcPr>
          <w:p w14:paraId="03ADFC80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14:paraId="44BC764B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70" w:type="dxa"/>
          </w:tcPr>
          <w:p w14:paraId="0D12F324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00" w:type="dxa"/>
          </w:tcPr>
          <w:p w14:paraId="2B066207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2EEB77FE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1A670FC3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7ED46010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0" w:type="dxa"/>
          </w:tcPr>
          <w:p w14:paraId="347636CE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40" w:type="dxa"/>
          </w:tcPr>
          <w:p w14:paraId="36215361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2250" w:type="dxa"/>
            <w:gridSpan w:val="4"/>
          </w:tcPr>
          <w:p w14:paraId="37888236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0" w:type="dxa"/>
          </w:tcPr>
          <w:p w14:paraId="0AF82085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  <w:tr w:rsidR="006E0743" w:rsidRPr="00F175C9" w14:paraId="3C2D8E84" w14:textId="77777777" w:rsidTr="004508BE">
        <w:trPr>
          <w:jc w:val="center"/>
        </w:trPr>
        <w:tc>
          <w:tcPr>
            <w:tcW w:w="353" w:type="dxa"/>
          </w:tcPr>
          <w:p w14:paraId="7BE6A8B2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26" w:type="dxa"/>
          </w:tcPr>
          <w:p w14:paraId="5AE2BF5B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46" w:type="dxa"/>
          </w:tcPr>
          <w:p w14:paraId="47D3E84A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8" w:type="dxa"/>
          </w:tcPr>
          <w:p w14:paraId="27833DBE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20" w:type="dxa"/>
          </w:tcPr>
          <w:p w14:paraId="70E47A36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34" w:type="dxa"/>
          </w:tcPr>
          <w:p w14:paraId="083161CE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0" w:type="dxa"/>
          </w:tcPr>
          <w:p w14:paraId="6981DCCC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365" w:type="dxa"/>
          </w:tcPr>
          <w:p w14:paraId="36006A75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0" w:type="dxa"/>
          </w:tcPr>
          <w:p w14:paraId="4900D701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723" w:type="dxa"/>
          </w:tcPr>
          <w:p w14:paraId="40452CA9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861" w:type="dxa"/>
          </w:tcPr>
          <w:p w14:paraId="38CF2D6E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71" w:type="dxa"/>
          </w:tcPr>
          <w:p w14:paraId="7F0EAD39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18" w:type="dxa"/>
          </w:tcPr>
          <w:p w14:paraId="711862DC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65" w:type="dxa"/>
          </w:tcPr>
          <w:p w14:paraId="4F957534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14:paraId="33BE194B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70" w:type="dxa"/>
          </w:tcPr>
          <w:p w14:paraId="1EDD1E13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00" w:type="dxa"/>
          </w:tcPr>
          <w:p w14:paraId="23D791DA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20030E98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3053B21D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15E4D4A9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0" w:type="dxa"/>
          </w:tcPr>
          <w:p w14:paraId="06BF0DDF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540" w:type="dxa"/>
          </w:tcPr>
          <w:p w14:paraId="6A83D982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2250" w:type="dxa"/>
            <w:gridSpan w:val="4"/>
          </w:tcPr>
          <w:p w14:paraId="5F3C4497" w14:textId="77777777" w:rsidR="006E0743" w:rsidRPr="00F175C9" w:rsidRDefault="006E0743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sz w:val="18"/>
                <w:szCs w:val="18"/>
              </w:rPr>
            </w:pPr>
          </w:p>
        </w:tc>
        <w:tc>
          <w:tcPr>
            <w:tcW w:w="450" w:type="dxa"/>
          </w:tcPr>
          <w:p w14:paraId="26203211" w14:textId="77777777" w:rsidR="006E0743" w:rsidRPr="00F175C9" w:rsidRDefault="006E0743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18"/>
                <w:szCs w:val="18"/>
              </w:rPr>
            </w:pPr>
          </w:p>
        </w:tc>
      </w:tr>
    </w:tbl>
    <w:p w14:paraId="3AC13DB6" w14:textId="77777777" w:rsidR="006E0743" w:rsidRPr="00F175C9" w:rsidRDefault="006E0743" w:rsidP="004508B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22694E34" w14:textId="77777777" w:rsidR="006E0743" w:rsidRPr="00F175C9" w:rsidRDefault="006E0743" w:rsidP="004508BE">
      <w:pPr>
        <w:tabs>
          <w:tab w:val="left" w:pos="399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C44E5AE" w14:textId="77777777" w:rsidR="004508BE" w:rsidRPr="00F175C9" w:rsidRDefault="004508BE" w:rsidP="004508BE">
      <w:pPr>
        <w:tabs>
          <w:tab w:val="left" w:pos="399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A2C3234" w14:textId="77777777" w:rsidR="004508BE" w:rsidRPr="00F175C9" w:rsidRDefault="004508BE" w:rsidP="004508BE">
      <w:pPr>
        <w:tabs>
          <w:tab w:val="left" w:pos="399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6C8EE79A" w14:textId="77777777" w:rsidR="004508BE" w:rsidRPr="00F175C9" w:rsidRDefault="004508BE" w:rsidP="004508BE">
      <w:pPr>
        <w:tabs>
          <w:tab w:val="left" w:pos="399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415802AB" w14:textId="77777777" w:rsidR="004508BE" w:rsidRPr="00F175C9" w:rsidRDefault="004508BE" w:rsidP="004508BE">
      <w:pPr>
        <w:tabs>
          <w:tab w:val="left" w:pos="399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3CE9E7A0" w14:textId="77777777" w:rsidR="0063195C" w:rsidRPr="00F175C9" w:rsidRDefault="006E0743" w:rsidP="004508BE">
      <w:pPr>
        <w:tabs>
          <w:tab w:val="left" w:pos="399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175C9">
        <w:rPr>
          <w:rFonts w:ascii="Garamond" w:hAnsi="Garamond" w:cs="Times New Roman"/>
          <w:b/>
          <w:sz w:val="24"/>
          <w:szCs w:val="24"/>
        </w:rPr>
        <w:t>Shtojca nr.2</w:t>
      </w:r>
    </w:p>
    <w:p w14:paraId="7467AA95" w14:textId="77777777" w:rsidR="007F5849" w:rsidRPr="00F175C9" w:rsidRDefault="0089262A" w:rsidP="004508BE">
      <w:pPr>
        <w:tabs>
          <w:tab w:val="left" w:pos="399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175C9">
        <w:rPr>
          <w:rFonts w:ascii="Garamond" w:hAnsi="Garamond" w:cs="Times New Roman"/>
          <w:b/>
          <w:sz w:val="24"/>
          <w:szCs w:val="24"/>
        </w:rPr>
        <w:t>T</w:t>
      </w:r>
      <w:r w:rsidR="00DA182E" w:rsidRPr="00F175C9">
        <w:rPr>
          <w:rFonts w:ascii="Garamond" w:hAnsi="Garamond" w:cs="Times New Roman"/>
          <w:b/>
          <w:sz w:val="24"/>
          <w:szCs w:val="24"/>
        </w:rPr>
        <w:t>Ë</w:t>
      </w:r>
      <w:r w:rsidRPr="00F175C9">
        <w:rPr>
          <w:rFonts w:ascii="Garamond" w:hAnsi="Garamond" w:cs="Times New Roman"/>
          <w:b/>
          <w:sz w:val="24"/>
          <w:szCs w:val="24"/>
        </w:rPr>
        <w:t xml:space="preserve"> DH</w:t>
      </w:r>
      <w:r w:rsidR="00DA182E" w:rsidRPr="00F175C9">
        <w:rPr>
          <w:rFonts w:ascii="Garamond" w:hAnsi="Garamond" w:cs="Times New Roman"/>
          <w:b/>
          <w:sz w:val="24"/>
          <w:szCs w:val="24"/>
        </w:rPr>
        <w:t>Ë</w:t>
      </w:r>
      <w:r w:rsidRPr="00F175C9">
        <w:rPr>
          <w:rFonts w:ascii="Garamond" w:hAnsi="Garamond" w:cs="Times New Roman"/>
          <w:b/>
          <w:sz w:val="24"/>
          <w:szCs w:val="24"/>
        </w:rPr>
        <w:t>NAT PUBLIKE P</w:t>
      </w:r>
      <w:r w:rsidR="00DA182E" w:rsidRPr="00F175C9">
        <w:rPr>
          <w:rFonts w:ascii="Garamond" w:hAnsi="Garamond" w:cs="Times New Roman"/>
          <w:b/>
          <w:sz w:val="24"/>
          <w:szCs w:val="24"/>
        </w:rPr>
        <w:t>Ë</w:t>
      </w:r>
      <w:r w:rsidRPr="00F175C9">
        <w:rPr>
          <w:rFonts w:ascii="Garamond" w:hAnsi="Garamond" w:cs="Times New Roman"/>
          <w:b/>
          <w:sz w:val="24"/>
          <w:szCs w:val="24"/>
        </w:rPr>
        <w:t>R NDËRMJETËSIT E</w:t>
      </w:r>
      <w:r w:rsidR="007F5849" w:rsidRPr="00F175C9">
        <w:rPr>
          <w:rFonts w:ascii="Garamond" w:hAnsi="Garamond" w:cs="Times New Roman"/>
          <w:b/>
          <w:sz w:val="24"/>
          <w:szCs w:val="24"/>
        </w:rPr>
        <w:t xml:space="preserve"> PASURIVE TË PALUAJTSHME</w:t>
      </w:r>
    </w:p>
    <w:p w14:paraId="4807FE94" w14:textId="77777777" w:rsidR="007F5849" w:rsidRPr="00F175C9" w:rsidRDefault="007F5849" w:rsidP="004508BE">
      <w:pPr>
        <w:tabs>
          <w:tab w:val="left" w:pos="399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tbl>
      <w:tblPr>
        <w:tblStyle w:val="TableGrid"/>
        <w:tblW w:w="15021" w:type="dxa"/>
        <w:tblLook w:val="04A0" w:firstRow="1" w:lastRow="0" w:firstColumn="1" w:lastColumn="0" w:noHBand="0" w:noVBand="1"/>
      </w:tblPr>
      <w:tblGrid>
        <w:gridCol w:w="561"/>
        <w:gridCol w:w="1419"/>
        <w:gridCol w:w="1816"/>
        <w:gridCol w:w="1161"/>
        <w:gridCol w:w="1417"/>
        <w:gridCol w:w="3119"/>
        <w:gridCol w:w="2835"/>
        <w:gridCol w:w="2693"/>
      </w:tblGrid>
      <w:tr w:rsidR="00E66B8A" w:rsidRPr="00F175C9" w14:paraId="5E952F4D" w14:textId="77777777" w:rsidTr="004508BE">
        <w:trPr>
          <w:trHeight w:val="889"/>
        </w:trPr>
        <w:tc>
          <w:tcPr>
            <w:tcW w:w="561" w:type="dxa"/>
            <w:vMerge w:val="restart"/>
          </w:tcPr>
          <w:p w14:paraId="75BE55B2" w14:textId="77777777" w:rsidR="00E66B8A" w:rsidRPr="00F175C9" w:rsidRDefault="00E66B8A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</w:p>
          <w:p w14:paraId="21EA7704" w14:textId="77777777" w:rsidR="00E66B8A" w:rsidRPr="00F175C9" w:rsidRDefault="00E66B8A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</w:p>
          <w:p w14:paraId="3AE496EA" w14:textId="77777777" w:rsidR="00E66B8A" w:rsidRPr="00F175C9" w:rsidRDefault="00E66B8A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4"/>
              </w:rPr>
              <w:t>Nr.</w:t>
            </w:r>
          </w:p>
        </w:tc>
        <w:tc>
          <w:tcPr>
            <w:tcW w:w="1419" w:type="dxa"/>
            <w:vMerge w:val="restart"/>
          </w:tcPr>
          <w:p w14:paraId="711A50A6" w14:textId="77777777" w:rsidR="00E66B8A" w:rsidRPr="00F175C9" w:rsidRDefault="00E66B8A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</w:p>
          <w:p w14:paraId="1994DDED" w14:textId="77777777" w:rsidR="00E66B8A" w:rsidRPr="00F175C9" w:rsidRDefault="00E66B8A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</w:p>
          <w:p w14:paraId="6C8D2BE8" w14:textId="05786724" w:rsidR="00E66B8A" w:rsidRPr="00F175C9" w:rsidRDefault="00E66B8A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4"/>
              </w:rPr>
              <w:t>Foto</w:t>
            </w:r>
          </w:p>
        </w:tc>
        <w:tc>
          <w:tcPr>
            <w:tcW w:w="1816" w:type="dxa"/>
            <w:vMerge w:val="restart"/>
          </w:tcPr>
          <w:p w14:paraId="6E7E6D44" w14:textId="07E16285" w:rsidR="00E66B8A" w:rsidRPr="00F175C9" w:rsidRDefault="00E66B8A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</w:p>
          <w:p w14:paraId="0332B6E1" w14:textId="77777777" w:rsidR="00E66B8A" w:rsidRPr="00F175C9" w:rsidRDefault="00E66B8A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4"/>
              </w:rPr>
              <w:t>Identiteti</w:t>
            </w:r>
          </w:p>
          <w:p w14:paraId="4B9E7BE0" w14:textId="77777777" w:rsidR="00E66B8A" w:rsidRPr="00F175C9" w:rsidRDefault="00E66B8A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4"/>
              </w:rPr>
              <w:t>(Emri Atësia Mbiemri)</w:t>
            </w:r>
          </w:p>
        </w:tc>
        <w:tc>
          <w:tcPr>
            <w:tcW w:w="2578" w:type="dxa"/>
            <w:gridSpan w:val="2"/>
          </w:tcPr>
          <w:p w14:paraId="1A032BAD" w14:textId="77777777" w:rsidR="00E66B8A" w:rsidRPr="00F175C9" w:rsidRDefault="00E66B8A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</w:p>
          <w:p w14:paraId="06AF5A87" w14:textId="77777777" w:rsidR="00E66B8A" w:rsidRPr="00F175C9" w:rsidRDefault="00E66B8A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4"/>
              </w:rPr>
              <w:t>Certifikata</w:t>
            </w:r>
          </w:p>
          <w:p w14:paraId="103095E2" w14:textId="77777777" w:rsidR="00E66B8A" w:rsidRPr="00F175C9" w:rsidRDefault="00E66B8A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</w:p>
        </w:tc>
        <w:tc>
          <w:tcPr>
            <w:tcW w:w="3119" w:type="dxa"/>
          </w:tcPr>
          <w:p w14:paraId="32F2B25B" w14:textId="77777777" w:rsidR="00E66B8A" w:rsidRPr="00F175C9" w:rsidRDefault="00E66B8A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</w:p>
          <w:p w14:paraId="23B109D4" w14:textId="77777777" w:rsidR="00E66B8A" w:rsidRPr="00F175C9" w:rsidRDefault="00E66B8A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4"/>
              </w:rPr>
              <w:t>Data e fillimit të veprimtarisë si ndërmjetës i pasurive të paluajtshme</w:t>
            </w:r>
          </w:p>
        </w:tc>
        <w:tc>
          <w:tcPr>
            <w:tcW w:w="2835" w:type="dxa"/>
            <w:vMerge w:val="restart"/>
          </w:tcPr>
          <w:p w14:paraId="59D2C967" w14:textId="77777777" w:rsidR="00E66B8A" w:rsidRPr="00F175C9" w:rsidRDefault="00E66B8A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</w:p>
          <w:p w14:paraId="068567E3" w14:textId="77777777" w:rsidR="00E66B8A" w:rsidRPr="00F175C9" w:rsidRDefault="00E66B8A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4"/>
              </w:rPr>
              <w:t>Numri Unik i Identifikimit të Subjektit (NUIS)</w:t>
            </w:r>
          </w:p>
        </w:tc>
        <w:tc>
          <w:tcPr>
            <w:tcW w:w="2693" w:type="dxa"/>
            <w:vMerge w:val="restart"/>
          </w:tcPr>
          <w:p w14:paraId="46EF1F6B" w14:textId="77777777" w:rsidR="00E66B8A" w:rsidRPr="00F175C9" w:rsidRDefault="00E66B8A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4"/>
              </w:rPr>
              <w:t>Adresa e vendit ku zhvillon veprimtarinë si ndërmjetës i pasurive të paluajtshme</w:t>
            </w:r>
          </w:p>
        </w:tc>
      </w:tr>
      <w:tr w:rsidR="00E66B8A" w:rsidRPr="00F175C9" w14:paraId="19B401F4" w14:textId="77777777" w:rsidTr="000D6975">
        <w:trPr>
          <w:trHeight w:val="350"/>
        </w:trPr>
        <w:tc>
          <w:tcPr>
            <w:tcW w:w="561" w:type="dxa"/>
            <w:vMerge/>
          </w:tcPr>
          <w:p w14:paraId="1C44783D" w14:textId="77777777" w:rsidR="00E66B8A" w:rsidRPr="00F175C9" w:rsidRDefault="00E66B8A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9" w:type="dxa"/>
            <w:vMerge/>
          </w:tcPr>
          <w:p w14:paraId="1702AD98" w14:textId="77777777" w:rsidR="00E66B8A" w:rsidRPr="00F175C9" w:rsidRDefault="00E66B8A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16" w:type="dxa"/>
            <w:vMerge/>
          </w:tcPr>
          <w:p w14:paraId="09C578C8" w14:textId="7EDA47D5" w:rsidR="00E66B8A" w:rsidRPr="00F175C9" w:rsidRDefault="00E66B8A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161" w:type="dxa"/>
          </w:tcPr>
          <w:p w14:paraId="77B7421B" w14:textId="77777777" w:rsidR="00E66B8A" w:rsidRPr="00F175C9" w:rsidRDefault="00E66B8A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4"/>
              </w:rPr>
              <w:t>Nr.</w:t>
            </w:r>
          </w:p>
        </w:tc>
        <w:tc>
          <w:tcPr>
            <w:tcW w:w="1417" w:type="dxa"/>
          </w:tcPr>
          <w:p w14:paraId="4C700184" w14:textId="77777777" w:rsidR="00E66B8A" w:rsidRPr="00F175C9" w:rsidRDefault="00E66B8A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4"/>
              </w:rPr>
              <w:t>Data</w:t>
            </w:r>
          </w:p>
        </w:tc>
        <w:tc>
          <w:tcPr>
            <w:tcW w:w="3119" w:type="dxa"/>
          </w:tcPr>
          <w:p w14:paraId="7FF6FA98" w14:textId="77777777" w:rsidR="00E66B8A" w:rsidRPr="00F175C9" w:rsidRDefault="00E66B8A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835" w:type="dxa"/>
            <w:vMerge/>
          </w:tcPr>
          <w:p w14:paraId="40F88AA9" w14:textId="77777777" w:rsidR="00E66B8A" w:rsidRPr="00F175C9" w:rsidRDefault="00E66B8A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693" w:type="dxa"/>
            <w:vMerge/>
          </w:tcPr>
          <w:p w14:paraId="19EC4F89" w14:textId="77777777" w:rsidR="00E66B8A" w:rsidRPr="00F175C9" w:rsidRDefault="00E66B8A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0D6975" w:rsidRPr="00F175C9" w14:paraId="658FD6DF" w14:textId="77777777" w:rsidTr="000D6975">
        <w:tc>
          <w:tcPr>
            <w:tcW w:w="561" w:type="dxa"/>
          </w:tcPr>
          <w:p w14:paraId="29BBB68C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9" w:type="dxa"/>
          </w:tcPr>
          <w:p w14:paraId="58EE25DA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16" w:type="dxa"/>
          </w:tcPr>
          <w:p w14:paraId="2156E896" w14:textId="5CCA5365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161" w:type="dxa"/>
          </w:tcPr>
          <w:p w14:paraId="1E258029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14:paraId="1FB26B2E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19" w:type="dxa"/>
          </w:tcPr>
          <w:p w14:paraId="1AC685BA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835" w:type="dxa"/>
          </w:tcPr>
          <w:p w14:paraId="4D04E505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693" w:type="dxa"/>
          </w:tcPr>
          <w:p w14:paraId="4FD2D059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0D6975" w:rsidRPr="00F175C9" w14:paraId="090E2E2D" w14:textId="77777777" w:rsidTr="000D6975">
        <w:tc>
          <w:tcPr>
            <w:tcW w:w="561" w:type="dxa"/>
          </w:tcPr>
          <w:p w14:paraId="5A332278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9" w:type="dxa"/>
          </w:tcPr>
          <w:p w14:paraId="7E08AD43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16" w:type="dxa"/>
          </w:tcPr>
          <w:p w14:paraId="76BE404A" w14:textId="432F0612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161" w:type="dxa"/>
          </w:tcPr>
          <w:p w14:paraId="7BB549E5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14:paraId="74E0CF7F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19" w:type="dxa"/>
          </w:tcPr>
          <w:p w14:paraId="6F853E55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835" w:type="dxa"/>
          </w:tcPr>
          <w:p w14:paraId="65B5452D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693" w:type="dxa"/>
          </w:tcPr>
          <w:p w14:paraId="762BCAC0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0D6975" w:rsidRPr="00F175C9" w14:paraId="3412BD1A" w14:textId="77777777" w:rsidTr="000D6975">
        <w:tc>
          <w:tcPr>
            <w:tcW w:w="561" w:type="dxa"/>
          </w:tcPr>
          <w:p w14:paraId="000E22BC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9" w:type="dxa"/>
          </w:tcPr>
          <w:p w14:paraId="4D851D3E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16" w:type="dxa"/>
          </w:tcPr>
          <w:p w14:paraId="3957241E" w14:textId="2DEBE38B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161" w:type="dxa"/>
          </w:tcPr>
          <w:p w14:paraId="5F1177FA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14:paraId="3C349A92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19" w:type="dxa"/>
          </w:tcPr>
          <w:p w14:paraId="491AAA55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835" w:type="dxa"/>
          </w:tcPr>
          <w:p w14:paraId="1F0549CF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693" w:type="dxa"/>
          </w:tcPr>
          <w:p w14:paraId="28ED5641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0D6975" w:rsidRPr="00F175C9" w14:paraId="65612615" w14:textId="77777777" w:rsidTr="000D6975">
        <w:tc>
          <w:tcPr>
            <w:tcW w:w="561" w:type="dxa"/>
          </w:tcPr>
          <w:p w14:paraId="4DED5ED8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9" w:type="dxa"/>
          </w:tcPr>
          <w:p w14:paraId="0364AF36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16" w:type="dxa"/>
          </w:tcPr>
          <w:p w14:paraId="265C5A7D" w14:textId="06BFB3E3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161" w:type="dxa"/>
          </w:tcPr>
          <w:p w14:paraId="400834F8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14:paraId="15E4D37B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19" w:type="dxa"/>
          </w:tcPr>
          <w:p w14:paraId="0691D0CE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835" w:type="dxa"/>
          </w:tcPr>
          <w:p w14:paraId="23042E61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693" w:type="dxa"/>
          </w:tcPr>
          <w:p w14:paraId="7273F3E9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0D6975" w:rsidRPr="00F175C9" w14:paraId="797278DA" w14:textId="77777777" w:rsidTr="000D6975">
        <w:tc>
          <w:tcPr>
            <w:tcW w:w="561" w:type="dxa"/>
          </w:tcPr>
          <w:p w14:paraId="5AFED7F5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9" w:type="dxa"/>
          </w:tcPr>
          <w:p w14:paraId="15F2880F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16" w:type="dxa"/>
          </w:tcPr>
          <w:p w14:paraId="7DAFB428" w14:textId="48A25061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161" w:type="dxa"/>
          </w:tcPr>
          <w:p w14:paraId="589F60C9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14:paraId="7550DB67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19" w:type="dxa"/>
          </w:tcPr>
          <w:p w14:paraId="39FDFD33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835" w:type="dxa"/>
          </w:tcPr>
          <w:p w14:paraId="5FE74DE4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693" w:type="dxa"/>
          </w:tcPr>
          <w:p w14:paraId="47A3FECA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0D6975" w:rsidRPr="00F175C9" w14:paraId="5B48B474" w14:textId="77777777" w:rsidTr="000D6975">
        <w:tc>
          <w:tcPr>
            <w:tcW w:w="561" w:type="dxa"/>
          </w:tcPr>
          <w:p w14:paraId="37932B7F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9" w:type="dxa"/>
          </w:tcPr>
          <w:p w14:paraId="6D167CF6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16" w:type="dxa"/>
          </w:tcPr>
          <w:p w14:paraId="23F87AFC" w14:textId="145A73BB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161" w:type="dxa"/>
          </w:tcPr>
          <w:p w14:paraId="0E92D2D7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14:paraId="31AF4BE9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19" w:type="dxa"/>
          </w:tcPr>
          <w:p w14:paraId="2D000043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835" w:type="dxa"/>
          </w:tcPr>
          <w:p w14:paraId="7416E347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693" w:type="dxa"/>
          </w:tcPr>
          <w:p w14:paraId="2D1A0BF0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0D6975" w:rsidRPr="00F175C9" w14:paraId="6C430B2B" w14:textId="77777777" w:rsidTr="000D6975">
        <w:tc>
          <w:tcPr>
            <w:tcW w:w="561" w:type="dxa"/>
          </w:tcPr>
          <w:p w14:paraId="0F3F9DCF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9" w:type="dxa"/>
          </w:tcPr>
          <w:p w14:paraId="23FCDD59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16" w:type="dxa"/>
          </w:tcPr>
          <w:p w14:paraId="1695D59C" w14:textId="12C4D3C5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161" w:type="dxa"/>
          </w:tcPr>
          <w:p w14:paraId="0D30791F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14:paraId="17A35DA0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19" w:type="dxa"/>
          </w:tcPr>
          <w:p w14:paraId="714B81EA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835" w:type="dxa"/>
          </w:tcPr>
          <w:p w14:paraId="78C3D016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693" w:type="dxa"/>
          </w:tcPr>
          <w:p w14:paraId="0B12D35B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0D6975" w:rsidRPr="00F175C9" w14:paraId="17C42ECB" w14:textId="77777777" w:rsidTr="000D6975">
        <w:tc>
          <w:tcPr>
            <w:tcW w:w="561" w:type="dxa"/>
          </w:tcPr>
          <w:p w14:paraId="63106AE7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9" w:type="dxa"/>
          </w:tcPr>
          <w:p w14:paraId="2616B073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16" w:type="dxa"/>
          </w:tcPr>
          <w:p w14:paraId="07E20A8B" w14:textId="36C45C53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161" w:type="dxa"/>
          </w:tcPr>
          <w:p w14:paraId="05BB3C2F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14:paraId="7B0087B3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19" w:type="dxa"/>
          </w:tcPr>
          <w:p w14:paraId="5E62D9CF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835" w:type="dxa"/>
          </w:tcPr>
          <w:p w14:paraId="114AB6BD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693" w:type="dxa"/>
          </w:tcPr>
          <w:p w14:paraId="7A5130A5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0D6975" w:rsidRPr="00F175C9" w14:paraId="3764D215" w14:textId="77777777" w:rsidTr="000D6975">
        <w:tc>
          <w:tcPr>
            <w:tcW w:w="561" w:type="dxa"/>
          </w:tcPr>
          <w:p w14:paraId="5C43D72B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9" w:type="dxa"/>
          </w:tcPr>
          <w:p w14:paraId="602D5B65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16" w:type="dxa"/>
          </w:tcPr>
          <w:p w14:paraId="31A27A05" w14:textId="4F7BEC84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161" w:type="dxa"/>
          </w:tcPr>
          <w:p w14:paraId="412FCCC9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14:paraId="61D012FC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19" w:type="dxa"/>
          </w:tcPr>
          <w:p w14:paraId="067530D5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835" w:type="dxa"/>
          </w:tcPr>
          <w:p w14:paraId="58DF0257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693" w:type="dxa"/>
          </w:tcPr>
          <w:p w14:paraId="7E69AED3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0D6975" w:rsidRPr="00F175C9" w14:paraId="748364D9" w14:textId="77777777" w:rsidTr="000D6975">
        <w:tc>
          <w:tcPr>
            <w:tcW w:w="561" w:type="dxa"/>
          </w:tcPr>
          <w:p w14:paraId="31DC4C2B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9" w:type="dxa"/>
          </w:tcPr>
          <w:p w14:paraId="0059D3C3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16" w:type="dxa"/>
          </w:tcPr>
          <w:p w14:paraId="6B62CD9C" w14:textId="47180A8E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161" w:type="dxa"/>
          </w:tcPr>
          <w:p w14:paraId="4876B828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14:paraId="0D83B252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19" w:type="dxa"/>
          </w:tcPr>
          <w:p w14:paraId="105CBAD3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835" w:type="dxa"/>
          </w:tcPr>
          <w:p w14:paraId="5077EB9F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693" w:type="dxa"/>
          </w:tcPr>
          <w:p w14:paraId="23970ABB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0D6975" w:rsidRPr="00F175C9" w14:paraId="4E6836E4" w14:textId="77777777" w:rsidTr="000D6975">
        <w:tc>
          <w:tcPr>
            <w:tcW w:w="561" w:type="dxa"/>
          </w:tcPr>
          <w:p w14:paraId="6FC0CC85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9" w:type="dxa"/>
          </w:tcPr>
          <w:p w14:paraId="38DFA29F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16" w:type="dxa"/>
          </w:tcPr>
          <w:p w14:paraId="5272F58A" w14:textId="111DA214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161" w:type="dxa"/>
          </w:tcPr>
          <w:p w14:paraId="1F428647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14:paraId="56260EC9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19" w:type="dxa"/>
          </w:tcPr>
          <w:p w14:paraId="0D120951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835" w:type="dxa"/>
          </w:tcPr>
          <w:p w14:paraId="07FC292B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693" w:type="dxa"/>
          </w:tcPr>
          <w:p w14:paraId="6FC407B2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0D6975" w:rsidRPr="00F175C9" w14:paraId="42954F68" w14:textId="77777777" w:rsidTr="000D6975">
        <w:tc>
          <w:tcPr>
            <w:tcW w:w="561" w:type="dxa"/>
          </w:tcPr>
          <w:p w14:paraId="0F0EB328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9" w:type="dxa"/>
          </w:tcPr>
          <w:p w14:paraId="0A7C4B5A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16" w:type="dxa"/>
          </w:tcPr>
          <w:p w14:paraId="41FBAF57" w14:textId="766E8F4C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161" w:type="dxa"/>
          </w:tcPr>
          <w:p w14:paraId="6F828414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14:paraId="7D11ED8C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19" w:type="dxa"/>
          </w:tcPr>
          <w:p w14:paraId="33D2FE7C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835" w:type="dxa"/>
          </w:tcPr>
          <w:p w14:paraId="4079A0CE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693" w:type="dxa"/>
          </w:tcPr>
          <w:p w14:paraId="151ADCCD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0D6975" w:rsidRPr="00F175C9" w14:paraId="3FAF0A34" w14:textId="77777777" w:rsidTr="000D6975">
        <w:tc>
          <w:tcPr>
            <w:tcW w:w="561" w:type="dxa"/>
          </w:tcPr>
          <w:p w14:paraId="751425B0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9" w:type="dxa"/>
          </w:tcPr>
          <w:p w14:paraId="4AACBCA8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16" w:type="dxa"/>
          </w:tcPr>
          <w:p w14:paraId="20F6DA22" w14:textId="5D636F2B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161" w:type="dxa"/>
          </w:tcPr>
          <w:p w14:paraId="391B144E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14:paraId="5EE6D8E3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19" w:type="dxa"/>
          </w:tcPr>
          <w:p w14:paraId="591B7386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835" w:type="dxa"/>
          </w:tcPr>
          <w:p w14:paraId="0D2BCD93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693" w:type="dxa"/>
          </w:tcPr>
          <w:p w14:paraId="647A3779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0D6975" w:rsidRPr="00F175C9" w14:paraId="4238985C" w14:textId="77777777" w:rsidTr="000D6975">
        <w:tc>
          <w:tcPr>
            <w:tcW w:w="561" w:type="dxa"/>
          </w:tcPr>
          <w:p w14:paraId="39274049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9" w:type="dxa"/>
          </w:tcPr>
          <w:p w14:paraId="093CC777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16" w:type="dxa"/>
          </w:tcPr>
          <w:p w14:paraId="31DA10BB" w14:textId="5FCE526B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161" w:type="dxa"/>
          </w:tcPr>
          <w:p w14:paraId="15C0921B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14:paraId="17B1C3D1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19" w:type="dxa"/>
          </w:tcPr>
          <w:p w14:paraId="19B1F0A3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835" w:type="dxa"/>
          </w:tcPr>
          <w:p w14:paraId="5A694A2C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693" w:type="dxa"/>
          </w:tcPr>
          <w:p w14:paraId="144F533A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0D6975" w:rsidRPr="00F175C9" w14:paraId="071226E7" w14:textId="77777777" w:rsidTr="000D6975">
        <w:tc>
          <w:tcPr>
            <w:tcW w:w="561" w:type="dxa"/>
          </w:tcPr>
          <w:p w14:paraId="1039D56B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9" w:type="dxa"/>
          </w:tcPr>
          <w:p w14:paraId="13F630BE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16" w:type="dxa"/>
          </w:tcPr>
          <w:p w14:paraId="15BD351A" w14:textId="7BBCC59E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161" w:type="dxa"/>
          </w:tcPr>
          <w:p w14:paraId="16AAE803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14:paraId="35936C18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19" w:type="dxa"/>
          </w:tcPr>
          <w:p w14:paraId="73A6A69D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835" w:type="dxa"/>
          </w:tcPr>
          <w:p w14:paraId="5B52C354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693" w:type="dxa"/>
          </w:tcPr>
          <w:p w14:paraId="111C55BE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0D6975" w:rsidRPr="00F175C9" w14:paraId="104D8F64" w14:textId="77777777" w:rsidTr="000D6975">
        <w:tc>
          <w:tcPr>
            <w:tcW w:w="561" w:type="dxa"/>
          </w:tcPr>
          <w:p w14:paraId="5E6B2D54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9" w:type="dxa"/>
          </w:tcPr>
          <w:p w14:paraId="546C9FC1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16" w:type="dxa"/>
          </w:tcPr>
          <w:p w14:paraId="50B6DF4F" w14:textId="66B8A3B1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161" w:type="dxa"/>
          </w:tcPr>
          <w:p w14:paraId="12A1B3D7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14:paraId="607D0649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19" w:type="dxa"/>
          </w:tcPr>
          <w:p w14:paraId="37670DCA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835" w:type="dxa"/>
          </w:tcPr>
          <w:p w14:paraId="0788CE1C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693" w:type="dxa"/>
          </w:tcPr>
          <w:p w14:paraId="2657C5D7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0D6975" w:rsidRPr="00F175C9" w14:paraId="3C0C8F47" w14:textId="77777777" w:rsidTr="000D6975">
        <w:tc>
          <w:tcPr>
            <w:tcW w:w="561" w:type="dxa"/>
          </w:tcPr>
          <w:p w14:paraId="0A82B158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9" w:type="dxa"/>
          </w:tcPr>
          <w:p w14:paraId="4C2A5D91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16" w:type="dxa"/>
          </w:tcPr>
          <w:p w14:paraId="52DA316B" w14:textId="6639A2E0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161" w:type="dxa"/>
          </w:tcPr>
          <w:p w14:paraId="17A6B568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14:paraId="718A20F5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19" w:type="dxa"/>
          </w:tcPr>
          <w:p w14:paraId="5B1F5076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835" w:type="dxa"/>
          </w:tcPr>
          <w:p w14:paraId="5B5EA9A3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693" w:type="dxa"/>
          </w:tcPr>
          <w:p w14:paraId="599ECC32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0D6975" w:rsidRPr="00F175C9" w14:paraId="4B304F76" w14:textId="77777777" w:rsidTr="000D6975">
        <w:tc>
          <w:tcPr>
            <w:tcW w:w="561" w:type="dxa"/>
          </w:tcPr>
          <w:p w14:paraId="48E16CF6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9" w:type="dxa"/>
          </w:tcPr>
          <w:p w14:paraId="0E8BEE87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16" w:type="dxa"/>
          </w:tcPr>
          <w:p w14:paraId="0B1DEEDD" w14:textId="105456A0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161" w:type="dxa"/>
          </w:tcPr>
          <w:p w14:paraId="1661516E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14:paraId="2E7DA4D4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19" w:type="dxa"/>
          </w:tcPr>
          <w:p w14:paraId="252937E0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835" w:type="dxa"/>
          </w:tcPr>
          <w:p w14:paraId="39516491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693" w:type="dxa"/>
          </w:tcPr>
          <w:p w14:paraId="028BE080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0D6975" w:rsidRPr="00F175C9" w14:paraId="687F1245" w14:textId="77777777" w:rsidTr="000D6975">
        <w:tc>
          <w:tcPr>
            <w:tcW w:w="561" w:type="dxa"/>
          </w:tcPr>
          <w:p w14:paraId="17654E38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9" w:type="dxa"/>
          </w:tcPr>
          <w:p w14:paraId="25415C87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16" w:type="dxa"/>
          </w:tcPr>
          <w:p w14:paraId="2476777D" w14:textId="294A5F93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161" w:type="dxa"/>
          </w:tcPr>
          <w:p w14:paraId="6FD2B246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14:paraId="010E2CA8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19" w:type="dxa"/>
          </w:tcPr>
          <w:p w14:paraId="17D3DB03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835" w:type="dxa"/>
          </w:tcPr>
          <w:p w14:paraId="3585BB7D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693" w:type="dxa"/>
          </w:tcPr>
          <w:p w14:paraId="66766EA1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0D6975" w:rsidRPr="00F175C9" w14:paraId="2709F17C" w14:textId="77777777" w:rsidTr="000D6975">
        <w:tc>
          <w:tcPr>
            <w:tcW w:w="561" w:type="dxa"/>
          </w:tcPr>
          <w:p w14:paraId="6DECBD9A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9" w:type="dxa"/>
          </w:tcPr>
          <w:p w14:paraId="7F1B6CD0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16" w:type="dxa"/>
          </w:tcPr>
          <w:p w14:paraId="2E32A34C" w14:textId="57875D84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161" w:type="dxa"/>
          </w:tcPr>
          <w:p w14:paraId="67AF793E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14:paraId="51CB292C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19" w:type="dxa"/>
          </w:tcPr>
          <w:p w14:paraId="79F75B2B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835" w:type="dxa"/>
          </w:tcPr>
          <w:p w14:paraId="217166D3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693" w:type="dxa"/>
          </w:tcPr>
          <w:p w14:paraId="16827D34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0D6975" w:rsidRPr="00F175C9" w14:paraId="0127C541" w14:textId="77777777" w:rsidTr="000D6975">
        <w:tc>
          <w:tcPr>
            <w:tcW w:w="561" w:type="dxa"/>
          </w:tcPr>
          <w:p w14:paraId="4381E15D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9" w:type="dxa"/>
          </w:tcPr>
          <w:p w14:paraId="26157063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16" w:type="dxa"/>
          </w:tcPr>
          <w:p w14:paraId="68AF72EA" w14:textId="5A2A5BED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161" w:type="dxa"/>
          </w:tcPr>
          <w:p w14:paraId="2DD87BD0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14:paraId="65129741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19" w:type="dxa"/>
          </w:tcPr>
          <w:p w14:paraId="15417767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835" w:type="dxa"/>
          </w:tcPr>
          <w:p w14:paraId="0B8E5548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693" w:type="dxa"/>
          </w:tcPr>
          <w:p w14:paraId="6E6A5ABC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0D6975" w:rsidRPr="00F175C9" w14:paraId="25F93463" w14:textId="77777777" w:rsidTr="000D6975">
        <w:tc>
          <w:tcPr>
            <w:tcW w:w="561" w:type="dxa"/>
          </w:tcPr>
          <w:p w14:paraId="6DC6F1E7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9" w:type="dxa"/>
          </w:tcPr>
          <w:p w14:paraId="55CB4C48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16" w:type="dxa"/>
          </w:tcPr>
          <w:p w14:paraId="043B19F8" w14:textId="1F853EEA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161" w:type="dxa"/>
          </w:tcPr>
          <w:p w14:paraId="6A5FDF16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14:paraId="7AFE3E55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19" w:type="dxa"/>
          </w:tcPr>
          <w:p w14:paraId="06AA3FF0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835" w:type="dxa"/>
          </w:tcPr>
          <w:p w14:paraId="4C6393CF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693" w:type="dxa"/>
          </w:tcPr>
          <w:p w14:paraId="232A39D4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0D6975" w:rsidRPr="00F175C9" w14:paraId="65C5BE5D" w14:textId="77777777" w:rsidTr="000D6975">
        <w:tc>
          <w:tcPr>
            <w:tcW w:w="561" w:type="dxa"/>
          </w:tcPr>
          <w:p w14:paraId="645B808C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9" w:type="dxa"/>
          </w:tcPr>
          <w:p w14:paraId="1D8D819D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16" w:type="dxa"/>
          </w:tcPr>
          <w:p w14:paraId="255F58BF" w14:textId="733A459D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161" w:type="dxa"/>
          </w:tcPr>
          <w:p w14:paraId="55DC61B7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14:paraId="029D8A84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19" w:type="dxa"/>
          </w:tcPr>
          <w:p w14:paraId="70D7A60B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835" w:type="dxa"/>
          </w:tcPr>
          <w:p w14:paraId="1C09E7C4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693" w:type="dxa"/>
          </w:tcPr>
          <w:p w14:paraId="430D06AC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0D6975" w:rsidRPr="00F175C9" w14:paraId="58175BAF" w14:textId="77777777" w:rsidTr="000D6975">
        <w:tc>
          <w:tcPr>
            <w:tcW w:w="561" w:type="dxa"/>
          </w:tcPr>
          <w:p w14:paraId="6E24D35E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9" w:type="dxa"/>
          </w:tcPr>
          <w:p w14:paraId="42DB12A9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16" w:type="dxa"/>
          </w:tcPr>
          <w:p w14:paraId="15CDB855" w14:textId="58B214F6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161" w:type="dxa"/>
          </w:tcPr>
          <w:p w14:paraId="10256009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14:paraId="04E1F3DE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19" w:type="dxa"/>
          </w:tcPr>
          <w:p w14:paraId="6B5540C5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835" w:type="dxa"/>
          </w:tcPr>
          <w:p w14:paraId="40A2BD74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693" w:type="dxa"/>
          </w:tcPr>
          <w:p w14:paraId="3E4AD698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0D6975" w:rsidRPr="00F175C9" w14:paraId="21D4D008" w14:textId="77777777" w:rsidTr="000D6975">
        <w:tc>
          <w:tcPr>
            <w:tcW w:w="561" w:type="dxa"/>
          </w:tcPr>
          <w:p w14:paraId="132539F2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9" w:type="dxa"/>
          </w:tcPr>
          <w:p w14:paraId="48DC6244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16" w:type="dxa"/>
          </w:tcPr>
          <w:p w14:paraId="162CA593" w14:textId="6967A972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161" w:type="dxa"/>
          </w:tcPr>
          <w:p w14:paraId="49D8B5C5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14:paraId="19C21757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19" w:type="dxa"/>
          </w:tcPr>
          <w:p w14:paraId="4606371A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835" w:type="dxa"/>
          </w:tcPr>
          <w:p w14:paraId="777CB9C2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693" w:type="dxa"/>
          </w:tcPr>
          <w:p w14:paraId="06EF351A" w14:textId="77777777" w:rsidR="00157F3D" w:rsidRPr="00F175C9" w:rsidRDefault="00157F3D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</w:tbl>
    <w:p w14:paraId="7C3D9579" w14:textId="77777777" w:rsidR="00680DA8" w:rsidRPr="00F175C9" w:rsidRDefault="00680DA8" w:rsidP="004508BE">
      <w:pPr>
        <w:tabs>
          <w:tab w:val="left" w:pos="3990"/>
        </w:tabs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6511EA65" w14:textId="77777777" w:rsidR="004508BE" w:rsidRPr="00F175C9" w:rsidRDefault="004508BE" w:rsidP="004508BE">
      <w:pPr>
        <w:tabs>
          <w:tab w:val="left" w:pos="3990"/>
        </w:tabs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7B5A09EB" w14:textId="77777777" w:rsidR="004508BE" w:rsidRPr="00F175C9" w:rsidRDefault="004508BE" w:rsidP="004508BE">
      <w:pPr>
        <w:tabs>
          <w:tab w:val="left" w:pos="3990"/>
        </w:tabs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483B656C" w14:textId="77777777" w:rsidR="004508BE" w:rsidRPr="00F175C9" w:rsidRDefault="004508BE" w:rsidP="004508BE">
      <w:pPr>
        <w:tabs>
          <w:tab w:val="left" w:pos="3990"/>
        </w:tabs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29AEAD30" w14:textId="77777777" w:rsidR="004508BE" w:rsidRPr="00F175C9" w:rsidRDefault="004508BE" w:rsidP="004508BE">
      <w:pPr>
        <w:tabs>
          <w:tab w:val="left" w:pos="3990"/>
        </w:tabs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2D36D2D2" w14:textId="77777777" w:rsidR="004508BE" w:rsidRPr="00F175C9" w:rsidRDefault="004508BE" w:rsidP="004508BE">
      <w:pPr>
        <w:tabs>
          <w:tab w:val="left" w:pos="3990"/>
        </w:tabs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619C499A" w14:textId="77777777" w:rsidR="0089262A" w:rsidRPr="00F175C9" w:rsidRDefault="0089262A" w:rsidP="004508BE">
      <w:pPr>
        <w:tabs>
          <w:tab w:val="left" w:pos="399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175C9">
        <w:rPr>
          <w:rFonts w:ascii="Garamond" w:hAnsi="Garamond" w:cs="Times New Roman"/>
          <w:b/>
          <w:sz w:val="24"/>
          <w:szCs w:val="24"/>
        </w:rPr>
        <w:t>T</w:t>
      </w:r>
      <w:r w:rsidR="00DA182E" w:rsidRPr="00F175C9">
        <w:rPr>
          <w:rFonts w:ascii="Garamond" w:hAnsi="Garamond" w:cs="Times New Roman"/>
          <w:b/>
          <w:sz w:val="24"/>
          <w:szCs w:val="24"/>
        </w:rPr>
        <w:t>Ë</w:t>
      </w:r>
      <w:r w:rsidRPr="00F175C9">
        <w:rPr>
          <w:rFonts w:ascii="Garamond" w:hAnsi="Garamond" w:cs="Times New Roman"/>
          <w:b/>
          <w:sz w:val="24"/>
          <w:szCs w:val="24"/>
        </w:rPr>
        <w:t xml:space="preserve"> DH</w:t>
      </w:r>
      <w:r w:rsidR="00DA182E" w:rsidRPr="00F175C9">
        <w:rPr>
          <w:rFonts w:ascii="Garamond" w:hAnsi="Garamond" w:cs="Times New Roman"/>
          <w:b/>
          <w:sz w:val="24"/>
          <w:szCs w:val="24"/>
        </w:rPr>
        <w:t>Ë</w:t>
      </w:r>
      <w:r w:rsidRPr="00F175C9">
        <w:rPr>
          <w:rFonts w:ascii="Garamond" w:hAnsi="Garamond" w:cs="Times New Roman"/>
          <w:b/>
          <w:sz w:val="24"/>
          <w:szCs w:val="24"/>
        </w:rPr>
        <w:t>NAT PUBLIKE P</w:t>
      </w:r>
      <w:r w:rsidR="00DA182E" w:rsidRPr="00F175C9">
        <w:rPr>
          <w:rFonts w:ascii="Garamond" w:hAnsi="Garamond" w:cs="Times New Roman"/>
          <w:b/>
          <w:sz w:val="24"/>
          <w:szCs w:val="24"/>
        </w:rPr>
        <w:t>Ë</w:t>
      </w:r>
      <w:r w:rsidRPr="00F175C9">
        <w:rPr>
          <w:rFonts w:ascii="Garamond" w:hAnsi="Garamond" w:cs="Times New Roman"/>
          <w:b/>
          <w:sz w:val="24"/>
          <w:szCs w:val="24"/>
        </w:rPr>
        <w:t>R ZYRAT E NDËRMJETËSIMIT T</w:t>
      </w:r>
      <w:r w:rsidR="00DA182E" w:rsidRPr="00F175C9">
        <w:rPr>
          <w:rFonts w:ascii="Garamond" w:hAnsi="Garamond" w:cs="Times New Roman"/>
          <w:b/>
          <w:sz w:val="24"/>
          <w:szCs w:val="24"/>
        </w:rPr>
        <w:t>Ë</w:t>
      </w:r>
      <w:r w:rsidRPr="00F175C9">
        <w:rPr>
          <w:rFonts w:ascii="Garamond" w:hAnsi="Garamond" w:cs="Times New Roman"/>
          <w:b/>
          <w:sz w:val="24"/>
          <w:szCs w:val="24"/>
        </w:rPr>
        <w:t xml:space="preserve"> PASURIVE TË PALUAJTSHME</w:t>
      </w:r>
    </w:p>
    <w:p w14:paraId="43C08285" w14:textId="77777777" w:rsidR="0089262A" w:rsidRPr="00F175C9" w:rsidRDefault="0089262A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tbl>
      <w:tblPr>
        <w:tblStyle w:val="TableGrid"/>
        <w:tblW w:w="13528" w:type="dxa"/>
        <w:jc w:val="center"/>
        <w:tblLook w:val="04A0" w:firstRow="1" w:lastRow="0" w:firstColumn="1" w:lastColumn="0" w:noHBand="0" w:noVBand="1"/>
      </w:tblPr>
      <w:tblGrid>
        <w:gridCol w:w="625"/>
        <w:gridCol w:w="3150"/>
        <w:gridCol w:w="1800"/>
        <w:gridCol w:w="1890"/>
        <w:gridCol w:w="2520"/>
        <w:gridCol w:w="1710"/>
        <w:gridCol w:w="1833"/>
      </w:tblGrid>
      <w:tr w:rsidR="002146F1" w:rsidRPr="00F175C9" w14:paraId="1F2FC639" w14:textId="77777777" w:rsidTr="004508BE">
        <w:trPr>
          <w:trHeight w:val="1448"/>
          <w:jc w:val="center"/>
        </w:trPr>
        <w:tc>
          <w:tcPr>
            <w:tcW w:w="625" w:type="dxa"/>
            <w:vMerge w:val="restart"/>
            <w:tcBorders>
              <w:bottom w:val="single" w:sz="4" w:space="0" w:color="auto"/>
            </w:tcBorders>
          </w:tcPr>
          <w:p w14:paraId="4B5BFF88" w14:textId="77777777" w:rsidR="002146F1" w:rsidRPr="00F175C9" w:rsidRDefault="002146F1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</w:p>
          <w:p w14:paraId="2366EEBB" w14:textId="77777777" w:rsidR="002146F1" w:rsidRPr="00F175C9" w:rsidRDefault="002146F1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</w:p>
          <w:p w14:paraId="3EE14C1B" w14:textId="77777777" w:rsidR="00262D85" w:rsidRPr="00F175C9" w:rsidRDefault="00262D85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</w:p>
          <w:p w14:paraId="64318F48" w14:textId="77777777" w:rsidR="002146F1" w:rsidRPr="00F175C9" w:rsidRDefault="002146F1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4"/>
              </w:rPr>
              <w:t>Nr.</w:t>
            </w:r>
          </w:p>
        </w:tc>
        <w:tc>
          <w:tcPr>
            <w:tcW w:w="3150" w:type="dxa"/>
            <w:vMerge w:val="restart"/>
          </w:tcPr>
          <w:p w14:paraId="5C52B770" w14:textId="77777777" w:rsidR="002146F1" w:rsidRPr="00F175C9" w:rsidRDefault="002146F1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</w:p>
          <w:p w14:paraId="6C542E4F" w14:textId="77777777" w:rsidR="00262D85" w:rsidRPr="00F175C9" w:rsidRDefault="00262D85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</w:p>
          <w:p w14:paraId="748178BE" w14:textId="77777777" w:rsidR="002146F1" w:rsidRPr="00F175C9" w:rsidRDefault="002146F1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4"/>
              </w:rPr>
              <w:t>Emri i zyrës së ndërmjetësimit të pasurive të paluajtshme</w:t>
            </w:r>
          </w:p>
        </w:tc>
        <w:tc>
          <w:tcPr>
            <w:tcW w:w="3690" w:type="dxa"/>
            <w:gridSpan w:val="2"/>
            <w:tcBorders>
              <w:bottom w:val="single" w:sz="4" w:space="0" w:color="auto"/>
            </w:tcBorders>
          </w:tcPr>
          <w:p w14:paraId="26020E88" w14:textId="77777777" w:rsidR="002146F1" w:rsidRPr="00F175C9" w:rsidRDefault="002146F1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</w:p>
          <w:p w14:paraId="37F43479" w14:textId="77777777" w:rsidR="00262D85" w:rsidRPr="00F175C9" w:rsidRDefault="00262D85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</w:p>
          <w:p w14:paraId="2E8DE139" w14:textId="77777777" w:rsidR="002146F1" w:rsidRPr="00F175C9" w:rsidRDefault="002146F1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4"/>
              </w:rPr>
              <w:t>Numri Unik i Identifikimit të Subjektit (NUIS)</w:t>
            </w:r>
          </w:p>
          <w:p w14:paraId="14060454" w14:textId="77777777" w:rsidR="002146F1" w:rsidRPr="00F175C9" w:rsidRDefault="002146F1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4"/>
              </w:rPr>
              <w:t>dhe data e regjistrimit të aktivitetit</w:t>
            </w:r>
          </w:p>
          <w:p w14:paraId="45E0BBF8" w14:textId="77777777" w:rsidR="002146F1" w:rsidRPr="00F175C9" w:rsidRDefault="002146F1" w:rsidP="004508BE">
            <w:pPr>
              <w:tabs>
                <w:tab w:val="left" w:pos="3990"/>
              </w:tabs>
              <w:rPr>
                <w:rFonts w:ascii="Garamond" w:hAnsi="Garamond" w:cs="Times New Roman"/>
                <w:b/>
                <w:sz w:val="20"/>
                <w:szCs w:val="24"/>
              </w:rPr>
            </w:pPr>
          </w:p>
        </w:tc>
        <w:tc>
          <w:tcPr>
            <w:tcW w:w="2520" w:type="dxa"/>
            <w:vMerge w:val="restart"/>
          </w:tcPr>
          <w:p w14:paraId="5997EE70" w14:textId="77777777" w:rsidR="00262D85" w:rsidRPr="00F175C9" w:rsidRDefault="00262D85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</w:p>
          <w:p w14:paraId="34A31442" w14:textId="77777777" w:rsidR="00262D85" w:rsidRPr="00F175C9" w:rsidRDefault="00262D85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</w:p>
          <w:p w14:paraId="6F4CEC15" w14:textId="77777777" w:rsidR="002146F1" w:rsidRPr="00F175C9" w:rsidRDefault="002146F1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4"/>
              </w:rPr>
              <w:t>Adresa e selisë së ushtrimit të veprimtaris</w:t>
            </w:r>
            <w:r w:rsidR="00DA182E" w:rsidRPr="00F175C9">
              <w:rPr>
                <w:rFonts w:ascii="Garamond" w:hAnsi="Garamond" w:cs="Times New Roman"/>
                <w:b/>
                <w:sz w:val="20"/>
                <w:szCs w:val="24"/>
              </w:rPr>
              <w:t>ë</w:t>
            </w:r>
          </w:p>
        </w:tc>
        <w:tc>
          <w:tcPr>
            <w:tcW w:w="1710" w:type="dxa"/>
            <w:vMerge w:val="restart"/>
          </w:tcPr>
          <w:p w14:paraId="7509E619" w14:textId="77777777" w:rsidR="00262D85" w:rsidRPr="00F175C9" w:rsidRDefault="00262D85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</w:p>
          <w:p w14:paraId="17CD52AF" w14:textId="77777777" w:rsidR="00262D85" w:rsidRPr="00F175C9" w:rsidRDefault="00262D85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</w:p>
          <w:p w14:paraId="3AE9B1F5" w14:textId="77777777" w:rsidR="002146F1" w:rsidRPr="00F175C9" w:rsidRDefault="002146F1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4"/>
              </w:rPr>
              <w:t>Adresa e post</w:t>
            </w:r>
            <w:r w:rsidR="00DA182E" w:rsidRPr="00F175C9">
              <w:rPr>
                <w:rFonts w:ascii="Garamond" w:hAnsi="Garamond" w:cs="Times New Roman"/>
                <w:b/>
                <w:sz w:val="20"/>
                <w:szCs w:val="24"/>
              </w:rPr>
              <w:t>ë</w:t>
            </w:r>
            <w:r w:rsidRPr="00F175C9">
              <w:rPr>
                <w:rFonts w:ascii="Garamond" w:hAnsi="Garamond" w:cs="Times New Roman"/>
                <w:b/>
                <w:sz w:val="20"/>
                <w:szCs w:val="24"/>
              </w:rPr>
              <w:t>s elektronike</w:t>
            </w:r>
          </w:p>
        </w:tc>
        <w:tc>
          <w:tcPr>
            <w:tcW w:w="1833" w:type="dxa"/>
            <w:vMerge w:val="restart"/>
          </w:tcPr>
          <w:p w14:paraId="325CC831" w14:textId="77777777" w:rsidR="00262D85" w:rsidRPr="00F175C9" w:rsidRDefault="00262D85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</w:p>
          <w:p w14:paraId="2C78BE84" w14:textId="77777777" w:rsidR="00262D85" w:rsidRPr="00F175C9" w:rsidRDefault="00262D85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</w:p>
          <w:p w14:paraId="2F31A911" w14:textId="77777777" w:rsidR="002146F1" w:rsidRPr="00F175C9" w:rsidRDefault="002146F1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4"/>
              </w:rPr>
              <w:t>Faqja zyrtare e internetit</w:t>
            </w:r>
          </w:p>
        </w:tc>
      </w:tr>
      <w:tr w:rsidR="002146F1" w:rsidRPr="00F175C9" w14:paraId="4922191F" w14:textId="77777777" w:rsidTr="004508BE">
        <w:trPr>
          <w:trHeight w:val="56"/>
          <w:jc w:val="center"/>
        </w:trPr>
        <w:tc>
          <w:tcPr>
            <w:tcW w:w="625" w:type="dxa"/>
            <w:vMerge/>
          </w:tcPr>
          <w:p w14:paraId="06D43268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50" w:type="dxa"/>
            <w:vMerge/>
          </w:tcPr>
          <w:p w14:paraId="159E6E04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00" w:type="dxa"/>
          </w:tcPr>
          <w:p w14:paraId="79EF45B3" w14:textId="77777777" w:rsidR="002146F1" w:rsidRPr="00F175C9" w:rsidRDefault="002146F1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4"/>
              </w:rPr>
              <w:t>NUIS</w:t>
            </w:r>
          </w:p>
        </w:tc>
        <w:tc>
          <w:tcPr>
            <w:tcW w:w="1890" w:type="dxa"/>
          </w:tcPr>
          <w:p w14:paraId="6B51D158" w14:textId="77777777" w:rsidR="002146F1" w:rsidRPr="00F175C9" w:rsidRDefault="002146F1" w:rsidP="004508BE">
            <w:pPr>
              <w:tabs>
                <w:tab w:val="left" w:pos="3990"/>
              </w:tabs>
              <w:jc w:val="center"/>
              <w:rPr>
                <w:rFonts w:ascii="Garamond" w:hAnsi="Garamond" w:cs="Times New Roman"/>
                <w:b/>
                <w:sz w:val="20"/>
                <w:szCs w:val="24"/>
              </w:rPr>
            </w:pPr>
            <w:r w:rsidRPr="00F175C9">
              <w:rPr>
                <w:rFonts w:ascii="Garamond" w:hAnsi="Garamond" w:cs="Times New Roman"/>
                <w:b/>
                <w:sz w:val="20"/>
                <w:szCs w:val="24"/>
              </w:rPr>
              <w:t>Data</w:t>
            </w:r>
          </w:p>
        </w:tc>
        <w:tc>
          <w:tcPr>
            <w:tcW w:w="2520" w:type="dxa"/>
            <w:vMerge/>
          </w:tcPr>
          <w:p w14:paraId="3CD91DC5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10" w:type="dxa"/>
            <w:vMerge/>
          </w:tcPr>
          <w:p w14:paraId="7057F1B2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33" w:type="dxa"/>
            <w:vMerge/>
          </w:tcPr>
          <w:p w14:paraId="78E01F6A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2146F1" w:rsidRPr="00F175C9" w14:paraId="1D2BB46A" w14:textId="77777777" w:rsidTr="004508BE">
        <w:trPr>
          <w:jc w:val="center"/>
        </w:trPr>
        <w:tc>
          <w:tcPr>
            <w:tcW w:w="625" w:type="dxa"/>
          </w:tcPr>
          <w:p w14:paraId="3C2A9E97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50" w:type="dxa"/>
          </w:tcPr>
          <w:p w14:paraId="4A12E903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5281EFFB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520" w:type="dxa"/>
          </w:tcPr>
          <w:p w14:paraId="5DE04C7E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10" w:type="dxa"/>
          </w:tcPr>
          <w:p w14:paraId="00E37597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33" w:type="dxa"/>
          </w:tcPr>
          <w:p w14:paraId="3122BFFA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2146F1" w:rsidRPr="00F175C9" w14:paraId="13283F28" w14:textId="77777777" w:rsidTr="004508BE">
        <w:trPr>
          <w:jc w:val="center"/>
        </w:trPr>
        <w:tc>
          <w:tcPr>
            <w:tcW w:w="625" w:type="dxa"/>
          </w:tcPr>
          <w:p w14:paraId="30B4F647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50" w:type="dxa"/>
          </w:tcPr>
          <w:p w14:paraId="2958C09F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4CE26625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520" w:type="dxa"/>
          </w:tcPr>
          <w:p w14:paraId="24757B7D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10" w:type="dxa"/>
          </w:tcPr>
          <w:p w14:paraId="4A0F24B4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33" w:type="dxa"/>
          </w:tcPr>
          <w:p w14:paraId="41FFF35E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2146F1" w:rsidRPr="00F175C9" w14:paraId="51ADB3FB" w14:textId="77777777" w:rsidTr="004508BE">
        <w:trPr>
          <w:jc w:val="center"/>
        </w:trPr>
        <w:tc>
          <w:tcPr>
            <w:tcW w:w="625" w:type="dxa"/>
          </w:tcPr>
          <w:p w14:paraId="0A0BAB7D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50" w:type="dxa"/>
          </w:tcPr>
          <w:p w14:paraId="7CBE9899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36F11CA5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520" w:type="dxa"/>
          </w:tcPr>
          <w:p w14:paraId="5AE4B18B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10" w:type="dxa"/>
          </w:tcPr>
          <w:p w14:paraId="127C05E7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33" w:type="dxa"/>
          </w:tcPr>
          <w:p w14:paraId="3AFB31AE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2146F1" w:rsidRPr="00F175C9" w14:paraId="0524BCB4" w14:textId="77777777" w:rsidTr="004508BE">
        <w:trPr>
          <w:jc w:val="center"/>
        </w:trPr>
        <w:tc>
          <w:tcPr>
            <w:tcW w:w="625" w:type="dxa"/>
          </w:tcPr>
          <w:p w14:paraId="0FDE80E0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50" w:type="dxa"/>
          </w:tcPr>
          <w:p w14:paraId="6602B8EF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117DA56F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520" w:type="dxa"/>
          </w:tcPr>
          <w:p w14:paraId="1C40496D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10" w:type="dxa"/>
          </w:tcPr>
          <w:p w14:paraId="694D939E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33" w:type="dxa"/>
          </w:tcPr>
          <w:p w14:paraId="6024F701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2146F1" w:rsidRPr="00F175C9" w14:paraId="6D95CE5F" w14:textId="77777777" w:rsidTr="004508BE">
        <w:trPr>
          <w:jc w:val="center"/>
        </w:trPr>
        <w:tc>
          <w:tcPr>
            <w:tcW w:w="625" w:type="dxa"/>
          </w:tcPr>
          <w:p w14:paraId="6D6808F9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50" w:type="dxa"/>
          </w:tcPr>
          <w:p w14:paraId="4B2D3284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1FF7C7C0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520" w:type="dxa"/>
          </w:tcPr>
          <w:p w14:paraId="7FB6C366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10" w:type="dxa"/>
          </w:tcPr>
          <w:p w14:paraId="2173182B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33" w:type="dxa"/>
          </w:tcPr>
          <w:p w14:paraId="5772E3B0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2146F1" w:rsidRPr="00F175C9" w14:paraId="64DB2A43" w14:textId="77777777" w:rsidTr="004508BE">
        <w:trPr>
          <w:jc w:val="center"/>
        </w:trPr>
        <w:tc>
          <w:tcPr>
            <w:tcW w:w="625" w:type="dxa"/>
          </w:tcPr>
          <w:p w14:paraId="271B00E2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50" w:type="dxa"/>
          </w:tcPr>
          <w:p w14:paraId="51FDA702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0AFCC774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520" w:type="dxa"/>
          </w:tcPr>
          <w:p w14:paraId="1E7C6ACF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10" w:type="dxa"/>
          </w:tcPr>
          <w:p w14:paraId="261A4D7C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33" w:type="dxa"/>
          </w:tcPr>
          <w:p w14:paraId="5A1B500F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2146F1" w:rsidRPr="00F175C9" w14:paraId="10742E7B" w14:textId="77777777" w:rsidTr="004508BE">
        <w:trPr>
          <w:jc w:val="center"/>
        </w:trPr>
        <w:tc>
          <w:tcPr>
            <w:tcW w:w="625" w:type="dxa"/>
          </w:tcPr>
          <w:p w14:paraId="46F12BE0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50" w:type="dxa"/>
          </w:tcPr>
          <w:p w14:paraId="2D2CFA8E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3194ECAF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520" w:type="dxa"/>
          </w:tcPr>
          <w:p w14:paraId="3948B9E9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10" w:type="dxa"/>
          </w:tcPr>
          <w:p w14:paraId="3610EC4C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33" w:type="dxa"/>
          </w:tcPr>
          <w:p w14:paraId="4245F27B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2146F1" w:rsidRPr="00F175C9" w14:paraId="72C1328C" w14:textId="77777777" w:rsidTr="004508BE">
        <w:trPr>
          <w:jc w:val="center"/>
        </w:trPr>
        <w:tc>
          <w:tcPr>
            <w:tcW w:w="625" w:type="dxa"/>
          </w:tcPr>
          <w:p w14:paraId="5427D756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50" w:type="dxa"/>
          </w:tcPr>
          <w:p w14:paraId="177CCFFE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2A43FD45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520" w:type="dxa"/>
          </w:tcPr>
          <w:p w14:paraId="0D580A2D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10" w:type="dxa"/>
          </w:tcPr>
          <w:p w14:paraId="058B061E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33" w:type="dxa"/>
          </w:tcPr>
          <w:p w14:paraId="41764EFE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2146F1" w:rsidRPr="00F175C9" w14:paraId="570539FA" w14:textId="77777777" w:rsidTr="004508BE">
        <w:trPr>
          <w:jc w:val="center"/>
        </w:trPr>
        <w:tc>
          <w:tcPr>
            <w:tcW w:w="625" w:type="dxa"/>
          </w:tcPr>
          <w:p w14:paraId="78BD219D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50" w:type="dxa"/>
          </w:tcPr>
          <w:p w14:paraId="0ABF6E83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6CFF4F69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520" w:type="dxa"/>
          </w:tcPr>
          <w:p w14:paraId="19965559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10" w:type="dxa"/>
          </w:tcPr>
          <w:p w14:paraId="375507E1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33" w:type="dxa"/>
          </w:tcPr>
          <w:p w14:paraId="541C26B1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2146F1" w:rsidRPr="00F175C9" w14:paraId="46E7A394" w14:textId="77777777" w:rsidTr="004508BE">
        <w:trPr>
          <w:jc w:val="center"/>
        </w:trPr>
        <w:tc>
          <w:tcPr>
            <w:tcW w:w="625" w:type="dxa"/>
          </w:tcPr>
          <w:p w14:paraId="7E8E1850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50" w:type="dxa"/>
          </w:tcPr>
          <w:p w14:paraId="2C47B5DE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5618C26A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520" w:type="dxa"/>
          </w:tcPr>
          <w:p w14:paraId="0EE74244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10" w:type="dxa"/>
          </w:tcPr>
          <w:p w14:paraId="58E5D171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33" w:type="dxa"/>
          </w:tcPr>
          <w:p w14:paraId="03A0B25F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2146F1" w:rsidRPr="00F175C9" w14:paraId="2ED1180F" w14:textId="77777777" w:rsidTr="004508BE">
        <w:trPr>
          <w:jc w:val="center"/>
        </w:trPr>
        <w:tc>
          <w:tcPr>
            <w:tcW w:w="625" w:type="dxa"/>
          </w:tcPr>
          <w:p w14:paraId="3F7B4007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50" w:type="dxa"/>
          </w:tcPr>
          <w:p w14:paraId="76542F85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16AFFF80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520" w:type="dxa"/>
          </w:tcPr>
          <w:p w14:paraId="78E9807A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10" w:type="dxa"/>
          </w:tcPr>
          <w:p w14:paraId="30F2C441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33" w:type="dxa"/>
          </w:tcPr>
          <w:p w14:paraId="6C5FB5DF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2146F1" w:rsidRPr="00F175C9" w14:paraId="3EEE92E9" w14:textId="77777777" w:rsidTr="004508BE">
        <w:trPr>
          <w:jc w:val="center"/>
        </w:trPr>
        <w:tc>
          <w:tcPr>
            <w:tcW w:w="625" w:type="dxa"/>
          </w:tcPr>
          <w:p w14:paraId="2694CE98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50" w:type="dxa"/>
          </w:tcPr>
          <w:p w14:paraId="35C65A36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157F9DEA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520" w:type="dxa"/>
          </w:tcPr>
          <w:p w14:paraId="5BD9DABF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10" w:type="dxa"/>
          </w:tcPr>
          <w:p w14:paraId="4FA9A8D4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33" w:type="dxa"/>
          </w:tcPr>
          <w:p w14:paraId="3ABEA5E2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2146F1" w:rsidRPr="00F175C9" w14:paraId="0725D0C9" w14:textId="77777777" w:rsidTr="004508BE">
        <w:trPr>
          <w:jc w:val="center"/>
        </w:trPr>
        <w:tc>
          <w:tcPr>
            <w:tcW w:w="625" w:type="dxa"/>
          </w:tcPr>
          <w:p w14:paraId="6186DD3E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50" w:type="dxa"/>
          </w:tcPr>
          <w:p w14:paraId="0DE2833F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45D1B4B2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520" w:type="dxa"/>
          </w:tcPr>
          <w:p w14:paraId="190DDBF8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10" w:type="dxa"/>
          </w:tcPr>
          <w:p w14:paraId="43BC81A0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33" w:type="dxa"/>
          </w:tcPr>
          <w:p w14:paraId="31C5AA5F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2146F1" w:rsidRPr="00F175C9" w14:paraId="179F798F" w14:textId="77777777" w:rsidTr="004508BE">
        <w:trPr>
          <w:jc w:val="center"/>
        </w:trPr>
        <w:tc>
          <w:tcPr>
            <w:tcW w:w="625" w:type="dxa"/>
          </w:tcPr>
          <w:p w14:paraId="50C7736E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50" w:type="dxa"/>
          </w:tcPr>
          <w:p w14:paraId="0EA41696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480320E1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520" w:type="dxa"/>
          </w:tcPr>
          <w:p w14:paraId="3B112DE8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10" w:type="dxa"/>
          </w:tcPr>
          <w:p w14:paraId="1D1AF2C7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33" w:type="dxa"/>
          </w:tcPr>
          <w:p w14:paraId="2DE07970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2146F1" w:rsidRPr="00F175C9" w14:paraId="23CC133E" w14:textId="77777777" w:rsidTr="004508BE">
        <w:trPr>
          <w:jc w:val="center"/>
        </w:trPr>
        <w:tc>
          <w:tcPr>
            <w:tcW w:w="625" w:type="dxa"/>
          </w:tcPr>
          <w:p w14:paraId="5C071B72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50" w:type="dxa"/>
          </w:tcPr>
          <w:p w14:paraId="17B4BC9C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0BB45822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520" w:type="dxa"/>
          </w:tcPr>
          <w:p w14:paraId="20A5D151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10" w:type="dxa"/>
          </w:tcPr>
          <w:p w14:paraId="145BD669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33" w:type="dxa"/>
          </w:tcPr>
          <w:p w14:paraId="223D46A6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2146F1" w:rsidRPr="00F175C9" w14:paraId="7B7D6DE4" w14:textId="77777777" w:rsidTr="004508BE">
        <w:trPr>
          <w:jc w:val="center"/>
        </w:trPr>
        <w:tc>
          <w:tcPr>
            <w:tcW w:w="625" w:type="dxa"/>
          </w:tcPr>
          <w:p w14:paraId="670AE931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50" w:type="dxa"/>
          </w:tcPr>
          <w:p w14:paraId="28A0FB6E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42DA83C0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520" w:type="dxa"/>
          </w:tcPr>
          <w:p w14:paraId="53FD3FF4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10" w:type="dxa"/>
          </w:tcPr>
          <w:p w14:paraId="358B605D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33" w:type="dxa"/>
          </w:tcPr>
          <w:p w14:paraId="3EFC98C4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2146F1" w:rsidRPr="00F175C9" w14:paraId="290A908B" w14:textId="77777777" w:rsidTr="004508BE">
        <w:trPr>
          <w:jc w:val="center"/>
        </w:trPr>
        <w:tc>
          <w:tcPr>
            <w:tcW w:w="625" w:type="dxa"/>
          </w:tcPr>
          <w:p w14:paraId="15EDCA1A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50" w:type="dxa"/>
          </w:tcPr>
          <w:p w14:paraId="5E6F0E1A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657CE04C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520" w:type="dxa"/>
          </w:tcPr>
          <w:p w14:paraId="02B5B02F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10" w:type="dxa"/>
          </w:tcPr>
          <w:p w14:paraId="0F34B61F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33" w:type="dxa"/>
          </w:tcPr>
          <w:p w14:paraId="743B7BD5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2146F1" w:rsidRPr="00F175C9" w14:paraId="55E31316" w14:textId="77777777" w:rsidTr="004508BE">
        <w:trPr>
          <w:jc w:val="center"/>
        </w:trPr>
        <w:tc>
          <w:tcPr>
            <w:tcW w:w="625" w:type="dxa"/>
          </w:tcPr>
          <w:p w14:paraId="1557E935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50" w:type="dxa"/>
          </w:tcPr>
          <w:p w14:paraId="689A5F62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054A173C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520" w:type="dxa"/>
          </w:tcPr>
          <w:p w14:paraId="066A0A1B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10" w:type="dxa"/>
          </w:tcPr>
          <w:p w14:paraId="2D124EDA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33" w:type="dxa"/>
          </w:tcPr>
          <w:p w14:paraId="3267DF02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2146F1" w:rsidRPr="00F175C9" w14:paraId="0A8D7030" w14:textId="77777777" w:rsidTr="004508BE">
        <w:trPr>
          <w:jc w:val="center"/>
        </w:trPr>
        <w:tc>
          <w:tcPr>
            <w:tcW w:w="625" w:type="dxa"/>
          </w:tcPr>
          <w:p w14:paraId="03601826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50" w:type="dxa"/>
          </w:tcPr>
          <w:p w14:paraId="188B2586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2D2B569B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520" w:type="dxa"/>
          </w:tcPr>
          <w:p w14:paraId="72A63260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10" w:type="dxa"/>
          </w:tcPr>
          <w:p w14:paraId="6CE7844F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33" w:type="dxa"/>
          </w:tcPr>
          <w:p w14:paraId="08CBB939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2146F1" w:rsidRPr="00F175C9" w14:paraId="48C3F3B5" w14:textId="77777777" w:rsidTr="004508BE">
        <w:trPr>
          <w:jc w:val="center"/>
        </w:trPr>
        <w:tc>
          <w:tcPr>
            <w:tcW w:w="625" w:type="dxa"/>
          </w:tcPr>
          <w:p w14:paraId="6F15A8EB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50" w:type="dxa"/>
          </w:tcPr>
          <w:p w14:paraId="2CFE2427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2CBDAB7C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520" w:type="dxa"/>
          </w:tcPr>
          <w:p w14:paraId="03687A2F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10" w:type="dxa"/>
          </w:tcPr>
          <w:p w14:paraId="5A241126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33" w:type="dxa"/>
          </w:tcPr>
          <w:p w14:paraId="34B2C1DC" w14:textId="77777777" w:rsidR="002146F1" w:rsidRPr="00F175C9" w:rsidRDefault="002146F1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3E5B59" w:rsidRPr="00F175C9" w14:paraId="45D425BB" w14:textId="77777777" w:rsidTr="004508BE">
        <w:trPr>
          <w:jc w:val="center"/>
        </w:trPr>
        <w:tc>
          <w:tcPr>
            <w:tcW w:w="625" w:type="dxa"/>
          </w:tcPr>
          <w:p w14:paraId="206937FA" w14:textId="77777777" w:rsidR="003E5B59" w:rsidRPr="00F175C9" w:rsidRDefault="003E5B59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50" w:type="dxa"/>
          </w:tcPr>
          <w:p w14:paraId="7F9547C2" w14:textId="77777777" w:rsidR="003E5B59" w:rsidRPr="00F175C9" w:rsidRDefault="003E5B59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1CEEEACB" w14:textId="77777777" w:rsidR="003E5B59" w:rsidRPr="00F175C9" w:rsidRDefault="003E5B59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520" w:type="dxa"/>
          </w:tcPr>
          <w:p w14:paraId="14B23767" w14:textId="77777777" w:rsidR="003E5B59" w:rsidRPr="00F175C9" w:rsidRDefault="003E5B59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10" w:type="dxa"/>
          </w:tcPr>
          <w:p w14:paraId="1404331A" w14:textId="77777777" w:rsidR="003E5B59" w:rsidRPr="00F175C9" w:rsidRDefault="003E5B59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33" w:type="dxa"/>
          </w:tcPr>
          <w:p w14:paraId="00292745" w14:textId="77777777" w:rsidR="003E5B59" w:rsidRPr="00F175C9" w:rsidRDefault="003E5B59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3E5B59" w:rsidRPr="00F175C9" w14:paraId="71F3A096" w14:textId="77777777" w:rsidTr="004508BE">
        <w:trPr>
          <w:jc w:val="center"/>
        </w:trPr>
        <w:tc>
          <w:tcPr>
            <w:tcW w:w="625" w:type="dxa"/>
          </w:tcPr>
          <w:p w14:paraId="76B86274" w14:textId="77777777" w:rsidR="003E5B59" w:rsidRPr="00F175C9" w:rsidRDefault="003E5B59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50" w:type="dxa"/>
          </w:tcPr>
          <w:p w14:paraId="1AA5FD78" w14:textId="77777777" w:rsidR="003E5B59" w:rsidRPr="00F175C9" w:rsidRDefault="003E5B59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6CF9ABD9" w14:textId="77777777" w:rsidR="003E5B59" w:rsidRPr="00F175C9" w:rsidRDefault="003E5B59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520" w:type="dxa"/>
          </w:tcPr>
          <w:p w14:paraId="41429A12" w14:textId="77777777" w:rsidR="003E5B59" w:rsidRPr="00F175C9" w:rsidRDefault="003E5B59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10" w:type="dxa"/>
          </w:tcPr>
          <w:p w14:paraId="331D704B" w14:textId="77777777" w:rsidR="003E5B59" w:rsidRPr="00F175C9" w:rsidRDefault="003E5B59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33" w:type="dxa"/>
          </w:tcPr>
          <w:p w14:paraId="0B69B93A" w14:textId="77777777" w:rsidR="003E5B59" w:rsidRPr="00F175C9" w:rsidRDefault="003E5B59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3E5B59" w:rsidRPr="00F175C9" w14:paraId="27A81912" w14:textId="77777777" w:rsidTr="004508BE">
        <w:trPr>
          <w:jc w:val="center"/>
        </w:trPr>
        <w:tc>
          <w:tcPr>
            <w:tcW w:w="625" w:type="dxa"/>
          </w:tcPr>
          <w:p w14:paraId="2A649560" w14:textId="77777777" w:rsidR="003E5B59" w:rsidRPr="00F175C9" w:rsidRDefault="003E5B59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50" w:type="dxa"/>
          </w:tcPr>
          <w:p w14:paraId="6FC35984" w14:textId="77777777" w:rsidR="003E5B59" w:rsidRPr="00F175C9" w:rsidRDefault="003E5B59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344E0E65" w14:textId="77777777" w:rsidR="003E5B59" w:rsidRPr="00F175C9" w:rsidRDefault="003E5B59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520" w:type="dxa"/>
          </w:tcPr>
          <w:p w14:paraId="318B12D5" w14:textId="77777777" w:rsidR="003E5B59" w:rsidRPr="00F175C9" w:rsidRDefault="003E5B59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10" w:type="dxa"/>
          </w:tcPr>
          <w:p w14:paraId="3F5E3C90" w14:textId="77777777" w:rsidR="003E5B59" w:rsidRPr="00F175C9" w:rsidRDefault="003E5B59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33" w:type="dxa"/>
          </w:tcPr>
          <w:p w14:paraId="1D462938" w14:textId="77777777" w:rsidR="003E5B59" w:rsidRPr="00F175C9" w:rsidRDefault="003E5B59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3E5B59" w:rsidRPr="00F175C9" w14:paraId="70A0E329" w14:textId="77777777" w:rsidTr="004508BE">
        <w:trPr>
          <w:jc w:val="center"/>
        </w:trPr>
        <w:tc>
          <w:tcPr>
            <w:tcW w:w="625" w:type="dxa"/>
          </w:tcPr>
          <w:p w14:paraId="76D68534" w14:textId="77777777" w:rsidR="003E5B59" w:rsidRPr="00F175C9" w:rsidRDefault="003E5B59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50" w:type="dxa"/>
          </w:tcPr>
          <w:p w14:paraId="1EC1088A" w14:textId="77777777" w:rsidR="003E5B59" w:rsidRPr="00F175C9" w:rsidRDefault="003E5B59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6E71584B" w14:textId="77777777" w:rsidR="003E5B59" w:rsidRPr="00F175C9" w:rsidRDefault="003E5B59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520" w:type="dxa"/>
          </w:tcPr>
          <w:p w14:paraId="0D551E00" w14:textId="77777777" w:rsidR="003E5B59" w:rsidRPr="00F175C9" w:rsidRDefault="003E5B59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10" w:type="dxa"/>
          </w:tcPr>
          <w:p w14:paraId="156C9715" w14:textId="77777777" w:rsidR="003E5B59" w:rsidRPr="00F175C9" w:rsidRDefault="003E5B59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33" w:type="dxa"/>
          </w:tcPr>
          <w:p w14:paraId="01ECB322" w14:textId="77777777" w:rsidR="003E5B59" w:rsidRPr="00F175C9" w:rsidRDefault="003E5B59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3E5B59" w:rsidRPr="00F175C9" w14:paraId="1C92A54B" w14:textId="77777777" w:rsidTr="004508BE">
        <w:trPr>
          <w:jc w:val="center"/>
        </w:trPr>
        <w:tc>
          <w:tcPr>
            <w:tcW w:w="625" w:type="dxa"/>
          </w:tcPr>
          <w:p w14:paraId="6737847F" w14:textId="77777777" w:rsidR="003E5B59" w:rsidRPr="00F175C9" w:rsidRDefault="003E5B59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150" w:type="dxa"/>
          </w:tcPr>
          <w:p w14:paraId="57E2DC91" w14:textId="77777777" w:rsidR="003E5B59" w:rsidRPr="00F175C9" w:rsidRDefault="003E5B59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3690" w:type="dxa"/>
            <w:gridSpan w:val="2"/>
          </w:tcPr>
          <w:p w14:paraId="35349E1D" w14:textId="77777777" w:rsidR="003E5B59" w:rsidRPr="00F175C9" w:rsidRDefault="003E5B59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2520" w:type="dxa"/>
          </w:tcPr>
          <w:p w14:paraId="3EA2868B" w14:textId="77777777" w:rsidR="003E5B59" w:rsidRPr="00F175C9" w:rsidRDefault="003E5B59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710" w:type="dxa"/>
          </w:tcPr>
          <w:p w14:paraId="7C104B53" w14:textId="77777777" w:rsidR="003E5B59" w:rsidRPr="00F175C9" w:rsidRDefault="003E5B59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833" w:type="dxa"/>
          </w:tcPr>
          <w:p w14:paraId="18269E46" w14:textId="77777777" w:rsidR="003E5B59" w:rsidRPr="00F175C9" w:rsidRDefault="003E5B59" w:rsidP="004508BE">
            <w:pPr>
              <w:tabs>
                <w:tab w:val="left" w:pos="3990"/>
              </w:tabs>
              <w:jc w:val="both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</w:tbl>
    <w:p w14:paraId="40DBFB1F" w14:textId="77777777" w:rsidR="0089262A" w:rsidRPr="00F175C9" w:rsidRDefault="0089262A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23DBC09" w14:textId="77777777" w:rsidR="0089262A" w:rsidRPr="00F175C9" w:rsidRDefault="0089262A" w:rsidP="004508B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5639511" w14:textId="77777777" w:rsidR="008A2D62" w:rsidRPr="00F175C9" w:rsidRDefault="008A2D62" w:rsidP="004508B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sectPr w:rsidR="008A2D62" w:rsidRPr="00F175C9" w:rsidSect="00DF7578">
      <w:pgSz w:w="16838" w:h="11906" w:orient="landscape"/>
      <w:pgMar w:top="900" w:right="1440" w:bottom="1440" w:left="1440" w:header="720" w:footer="72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19FD7C" w16cex:dateUtc="2022-05-02T04:49:00Z"/>
  <w16cex:commentExtensible w16cex:durableId="2619FF2D" w16cex:dateUtc="2022-05-02T04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9B3D8A1" w16cid:durableId="2619FD7C"/>
  <w16cid:commentId w16cid:paraId="5241A4C4" w16cid:durableId="2619FF2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7D72AC" w14:textId="77777777" w:rsidR="00F175C9" w:rsidRDefault="00F175C9" w:rsidP="0064263A">
      <w:pPr>
        <w:spacing w:after="0" w:line="240" w:lineRule="auto"/>
      </w:pPr>
      <w:r>
        <w:separator/>
      </w:r>
    </w:p>
  </w:endnote>
  <w:endnote w:type="continuationSeparator" w:id="0">
    <w:p w14:paraId="37194657" w14:textId="77777777" w:rsidR="00F175C9" w:rsidRDefault="00F175C9" w:rsidP="0064263A">
      <w:pPr>
        <w:spacing w:after="0" w:line="240" w:lineRule="auto"/>
      </w:pPr>
      <w:r>
        <w:continuationSeparator/>
      </w:r>
    </w:p>
  </w:endnote>
  <w:endnote w:type="continuationNotice" w:id="1">
    <w:p w14:paraId="20DDDAB3" w14:textId="77777777" w:rsidR="00AB6DDC" w:rsidRDefault="00AB6D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EC6926" w14:textId="77777777" w:rsidR="00F175C9" w:rsidRDefault="00F175C9" w:rsidP="0064263A">
      <w:pPr>
        <w:spacing w:after="0" w:line="240" w:lineRule="auto"/>
      </w:pPr>
      <w:r>
        <w:separator/>
      </w:r>
    </w:p>
  </w:footnote>
  <w:footnote w:type="continuationSeparator" w:id="0">
    <w:p w14:paraId="1D0962BB" w14:textId="77777777" w:rsidR="00F175C9" w:rsidRDefault="00F175C9" w:rsidP="0064263A">
      <w:pPr>
        <w:spacing w:after="0" w:line="240" w:lineRule="auto"/>
      </w:pPr>
      <w:r>
        <w:continuationSeparator/>
      </w:r>
    </w:p>
  </w:footnote>
  <w:footnote w:type="continuationNotice" w:id="1">
    <w:p w14:paraId="0ABCA300" w14:textId="77777777" w:rsidR="00AB6DDC" w:rsidRDefault="00AB6DD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65F"/>
    <w:rsid w:val="000024F3"/>
    <w:rsid w:val="00003E51"/>
    <w:rsid w:val="00017FEE"/>
    <w:rsid w:val="000226E2"/>
    <w:rsid w:val="000722E9"/>
    <w:rsid w:val="0009361D"/>
    <w:rsid w:val="000A51F8"/>
    <w:rsid w:val="000A64E7"/>
    <w:rsid w:val="000B5A47"/>
    <w:rsid w:val="000C204E"/>
    <w:rsid w:val="000D6975"/>
    <w:rsid w:val="0010079B"/>
    <w:rsid w:val="00130379"/>
    <w:rsid w:val="00150730"/>
    <w:rsid w:val="00153C25"/>
    <w:rsid w:val="00157F3D"/>
    <w:rsid w:val="001914B0"/>
    <w:rsid w:val="001C0609"/>
    <w:rsid w:val="001D0953"/>
    <w:rsid w:val="001F52EB"/>
    <w:rsid w:val="001F7CCA"/>
    <w:rsid w:val="002146F1"/>
    <w:rsid w:val="00216263"/>
    <w:rsid w:val="00232E4B"/>
    <w:rsid w:val="00242422"/>
    <w:rsid w:val="00252C74"/>
    <w:rsid w:val="00262D85"/>
    <w:rsid w:val="0027570E"/>
    <w:rsid w:val="00287BB4"/>
    <w:rsid w:val="002A0ECC"/>
    <w:rsid w:val="002C2954"/>
    <w:rsid w:val="002D1DEE"/>
    <w:rsid w:val="002F007E"/>
    <w:rsid w:val="002F2DED"/>
    <w:rsid w:val="00302B83"/>
    <w:rsid w:val="003174DE"/>
    <w:rsid w:val="00340998"/>
    <w:rsid w:val="003514C0"/>
    <w:rsid w:val="00363653"/>
    <w:rsid w:val="0037342A"/>
    <w:rsid w:val="00382E33"/>
    <w:rsid w:val="003934C3"/>
    <w:rsid w:val="003943FD"/>
    <w:rsid w:val="00394525"/>
    <w:rsid w:val="003B1981"/>
    <w:rsid w:val="003B697E"/>
    <w:rsid w:val="003D5919"/>
    <w:rsid w:val="003E5B59"/>
    <w:rsid w:val="003E7C41"/>
    <w:rsid w:val="003F6279"/>
    <w:rsid w:val="004508BE"/>
    <w:rsid w:val="004542AA"/>
    <w:rsid w:val="00466522"/>
    <w:rsid w:val="0047186E"/>
    <w:rsid w:val="004734F4"/>
    <w:rsid w:val="0047445A"/>
    <w:rsid w:val="004908C5"/>
    <w:rsid w:val="004B5D80"/>
    <w:rsid w:val="004C0606"/>
    <w:rsid w:val="004C13AF"/>
    <w:rsid w:val="004E5918"/>
    <w:rsid w:val="005001DD"/>
    <w:rsid w:val="0050078D"/>
    <w:rsid w:val="00501F78"/>
    <w:rsid w:val="00531460"/>
    <w:rsid w:val="00536ACB"/>
    <w:rsid w:val="00561368"/>
    <w:rsid w:val="005623F2"/>
    <w:rsid w:val="00564EBC"/>
    <w:rsid w:val="005844B4"/>
    <w:rsid w:val="005970BF"/>
    <w:rsid w:val="005A6192"/>
    <w:rsid w:val="005A630C"/>
    <w:rsid w:val="005B04ED"/>
    <w:rsid w:val="005D33C4"/>
    <w:rsid w:val="0063195C"/>
    <w:rsid w:val="00636A11"/>
    <w:rsid w:val="0064263A"/>
    <w:rsid w:val="00676C1E"/>
    <w:rsid w:val="00680DA8"/>
    <w:rsid w:val="00696111"/>
    <w:rsid w:val="006973A4"/>
    <w:rsid w:val="006A0B81"/>
    <w:rsid w:val="006A2B55"/>
    <w:rsid w:val="006B7564"/>
    <w:rsid w:val="006E0743"/>
    <w:rsid w:val="006E73C8"/>
    <w:rsid w:val="006F5A21"/>
    <w:rsid w:val="00706D90"/>
    <w:rsid w:val="00723078"/>
    <w:rsid w:val="00744577"/>
    <w:rsid w:val="00744C41"/>
    <w:rsid w:val="0074709A"/>
    <w:rsid w:val="00776102"/>
    <w:rsid w:val="00791A43"/>
    <w:rsid w:val="007B0DDC"/>
    <w:rsid w:val="007F01F1"/>
    <w:rsid w:val="007F0ED3"/>
    <w:rsid w:val="007F5849"/>
    <w:rsid w:val="008105B7"/>
    <w:rsid w:val="008121CF"/>
    <w:rsid w:val="00814E63"/>
    <w:rsid w:val="00821388"/>
    <w:rsid w:val="00834C50"/>
    <w:rsid w:val="008523E6"/>
    <w:rsid w:val="008708DC"/>
    <w:rsid w:val="0087160E"/>
    <w:rsid w:val="008736AD"/>
    <w:rsid w:val="00875C32"/>
    <w:rsid w:val="00882A95"/>
    <w:rsid w:val="0089262A"/>
    <w:rsid w:val="00897D90"/>
    <w:rsid w:val="008A2D62"/>
    <w:rsid w:val="008A31F8"/>
    <w:rsid w:val="008F5CB3"/>
    <w:rsid w:val="00906CBC"/>
    <w:rsid w:val="00906FAD"/>
    <w:rsid w:val="009203EB"/>
    <w:rsid w:val="00930C82"/>
    <w:rsid w:val="009329AA"/>
    <w:rsid w:val="00961D58"/>
    <w:rsid w:val="009661F3"/>
    <w:rsid w:val="00972BA1"/>
    <w:rsid w:val="00973F3A"/>
    <w:rsid w:val="00976AEC"/>
    <w:rsid w:val="009A0224"/>
    <w:rsid w:val="009A12B2"/>
    <w:rsid w:val="009C60AF"/>
    <w:rsid w:val="009C781C"/>
    <w:rsid w:val="009F48B1"/>
    <w:rsid w:val="009F6903"/>
    <w:rsid w:val="00A01EDC"/>
    <w:rsid w:val="00A07F5B"/>
    <w:rsid w:val="00A1120C"/>
    <w:rsid w:val="00A11F92"/>
    <w:rsid w:val="00A1484D"/>
    <w:rsid w:val="00A25536"/>
    <w:rsid w:val="00A2648C"/>
    <w:rsid w:val="00A26C0E"/>
    <w:rsid w:val="00A378AE"/>
    <w:rsid w:val="00A41527"/>
    <w:rsid w:val="00A45A08"/>
    <w:rsid w:val="00A723E3"/>
    <w:rsid w:val="00A73A62"/>
    <w:rsid w:val="00A73E3C"/>
    <w:rsid w:val="00A82364"/>
    <w:rsid w:val="00A85939"/>
    <w:rsid w:val="00AA315C"/>
    <w:rsid w:val="00AA7BCA"/>
    <w:rsid w:val="00AB6DDC"/>
    <w:rsid w:val="00AD75B6"/>
    <w:rsid w:val="00AE5D65"/>
    <w:rsid w:val="00AF3A26"/>
    <w:rsid w:val="00B075D8"/>
    <w:rsid w:val="00B20B46"/>
    <w:rsid w:val="00B2676C"/>
    <w:rsid w:val="00B4565F"/>
    <w:rsid w:val="00B500F5"/>
    <w:rsid w:val="00B65486"/>
    <w:rsid w:val="00B943B9"/>
    <w:rsid w:val="00BA0D86"/>
    <w:rsid w:val="00BA16E1"/>
    <w:rsid w:val="00BA4121"/>
    <w:rsid w:val="00BB689C"/>
    <w:rsid w:val="00BD2C49"/>
    <w:rsid w:val="00BF51EF"/>
    <w:rsid w:val="00C01AD9"/>
    <w:rsid w:val="00C10386"/>
    <w:rsid w:val="00C45273"/>
    <w:rsid w:val="00C5505B"/>
    <w:rsid w:val="00C612FB"/>
    <w:rsid w:val="00C636D3"/>
    <w:rsid w:val="00C759DE"/>
    <w:rsid w:val="00C7669E"/>
    <w:rsid w:val="00C87BB7"/>
    <w:rsid w:val="00CA5F58"/>
    <w:rsid w:val="00CB2AB7"/>
    <w:rsid w:val="00CD2E4E"/>
    <w:rsid w:val="00CE037C"/>
    <w:rsid w:val="00CE06C6"/>
    <w:rsid w:val="00CE0ED4"/>
    <w:rsid w:val="00CE2EAE"/>
    <w:rsid w:val="00CF19A7"/>
    <w:rsid w:val="00D02707"/>
    <w:rsid w:val="00D22A22"/>
    <w:rsid w:val="00D236A4"/>
    <w:rsid w:val="00D23DF5"/>
    <w:rsid w:val="00D847E0"/>
    <w:rsid w:val="00DA182E"/>
    <w:rsid w:val="00DC217E"/>
    <w:rsid w:val="00DE1172"/>
    <w:rsid w:val="00DF0811"/>
    <w:rsid w:val="00DF44A5"/>
    <w:rsid w:val="00DF58FE"/>
    <w:rsid w:val="00DF7578"/>
    <w:rsid w:val="00E20C2D"/>
    <w:rsid w:val="00E2138C"/>
    <w:rsid w:val="00E32C76"/>
    <w:rsid w:val="00E44E67"/>
    <w:rsid w:val="00E55BF0"/>
    <w:rsid w:val="00E66B8A"/>
    <w:rsid w:val="00EE5623"/>
    <w:rsid w:val="00F00A64"/>
    <w:rsid w:val="00F10E03"/>
    <w:rsid w:val="00F175C9"/>
    <w:rsid w:val="00F24F78"/>
    <w:rsid w:val="00F34615"/>
    <w:rsid w:val="00FA1E44"/>
    <w:rsid w:val="00FA6926"/>
    <w:rsid w:val="00FD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22FD1"/>
  <w15:docId w15:val="{6260916B-EA8F-4C2D-82DE-769E0B274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26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263A"/>
  </w:style>
  <w:style w:type="paragraph" w:styleId="Footer">
    <w:name w:val="footer"/>
    <w:basedOn w:val="Normal"/>
    <w:link w:val="FooterChar"/>
    <w:uiPriority w:val="99"/>
    <w:unhideWhenUsed/>
    <w:rsid w:val="006426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263A"/>
  </w:style>
  <w:style w:type="table" w:styleId="TableGrid">
    <w:name w:val="Table Grid"/>
    <w:basedOn w:val="TableNormal"/>
    <w:uiPriority w:val="39"/>
    <w:rsid w:val="007F58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0E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E0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C06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6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6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6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60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microsoft.com/office/2016/09/relationships/commentsIds" Target="commentsIds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0285C222E14F40AD3DA79BCE7F1F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</Nr_x002e__x0020_akti>
    <Data_x0020_e_x0020_Krijimit xmlns="0e656187-b300-4fb0-8bf4-3a50f872073c">2022-05-26T12:56:00Z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2022-05-25T22:00:00Z</Date_x0020_protokolli>
    <Titulli xmlns="0e656187-b300-4fb0-8bf4-3a50f872073c">Për përcaktimin e rregullave të hollësishme për të dhënat që përmban regjistri i ndërmjetësve të pasurive të paluajtshme, formatin e tij, mënyrën e mbajtjes, të dhënat që mund të bëhen publike, si dhe rregullat për përditësimin e tij</Titulli>
    <Modifikuesi xmlns="0e656187-b300-4fb0-8bf4-3a50f872073c">ermira.bukaci</Modifikuesi>
    <Nr_x002e__x0020_prot_x0020_QBZ xmlns="0e656187-b300-4fb0-8bf4-3a50f872073c">832/4</Nr_x002e__x0020_prot_x0020_QBZ>
    <Data_x0020_e_x0020_Modifikimit xmlns="0e656187-b300-4fb0-8bf4-3a50f872073c">2022-05-26T13:06:45Z</Data_x0020_e_x0020_Modifikimit>
    <Dekretuar xmlns="0e656187-b300-4fb0-8bf4-3a50f872073c">false</Dekretuar>
    <Data xmlns="0e656187-b300-4fb0-8bf4-3a50f872073c">2022-05-03T22:00:00Z</Data>
    <Nr_x002e__x0020_protokolli_x0020_i_x0020_aktit xmlns="0e656187-b300-4fb0-8bf4-3a50f872073c">2527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0285C222E14F40AD3DA79BCE7F1F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B7951-1D4C-4FCD-B166-E3EE759E4F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D9AAD5-78A9-4006-8751-ECD1666918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D8D1304-6A20-4D19-B816-DAAB1F26B604}">
  <ds:schemaRefs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7376C4A-37AF-47B8-93CB-7EC9333AD5F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C653E80-CEFC-4383-A9AA-5FCA11D49C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5855569-2194-4337-A1CB-C3D804D7F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1725</Words>
  <Characters>9837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 bregu</dc:creator>
  <cp:lastModifiedBy>Alma Lisaku</cp:lastModifiedBy>
  <cp:revision>5</cp:revision>
  <cp:lastPrinted>2022-02-10T14:30:00Z</cp:lastPrinted>
  <dcterms:created xsi:type="dcterms:W3CDTF">2022-05-26T12:58:00Z</dcterms:created>
  <dcterms:modified xsi:type="dcterms:W3CDTF">2022-05-27T08:24:00Z</dcterms:modified>
</cp:coreProperties>
</file>