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9A5599" w14:textId="2F656AB0" w:rsidR="001E6507" w:rsidRPr="00DD5F90" w:rsidRDefault="001E6507" w:rsidP="004D6C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D5F90">
        <w:rPr>
          <w:rFonts w:ascii="Garamond" w:hAnsi="Garamond"/>
          <w:b/>
          <w:sz w:val="24"/>
          <w:lang w:val="sq-AL"/>
        </w:rPr>
        <w:t>URDHËR</w:t>
      </w:r>
    </w:p>
    <w:p w14:paraId="4367868A" w14:textId="5AD2935D" w:rsidR="00B56218" w:rsidRPr="00DD5F90" w:rsidRDefault="001E6507" w:rsidP="004D6C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D5F90">
        <w:rPr>
          <w:rFonts w:ascii="Garamond" w:hAnsi="Garamond"/>
          <w:b/>
          <w:sz w:val="24"/>
          <w:lang w:val="sq-AL"/>
        </w:rPr>
        <w:t>Nr</w:t>
      </w:r>
      <w:r w:rsidR="00743FA9" w:rsidRPr="00DD5F90">
        <w:rPr>
          <w:rFonts w:ascii="Garamond" w:hAnsi="Garamond"/>
          <w:b/>
          <w:sz w:val="24"/>
          <w:lang w:val="sq-AL"/>
        </w:rPr>
        <w:t>.</w:t>
      </w:r>
      <w:r w:rsidRPr="00DD5F90">
        <w:rPr>
          <w:rFonts w:ascii="Garamond" w:hAnsi="Garamond"/>
          <w:b/>
          <w:sz w:val="24"/>
          <w:lang w:val="sq-AL"/>
        </w:rPr>
        <w:t xml:space="preserve"> </w:t>
      </w:r>
      <w:r w:rsidR="00743FA9" w:rsidRPr="00DD5F90">
        <w:rPr>
          <w:rFonts w:ascii="Garamond" w:hAnsi="Garamond"/>
          <w:b/>
          <w:sz w:val="24"/>
          <w:lang w:val="sq-AL"/>
        </w:rPr>
        <w:t>269, datë 26</w:t>
      </w:r>
      <w:r w:rsidR="00D95D8F" w:rsidRPr="00DD5F90">
        <w:rPr>
          <w:rFonts w:ascii="Garamond" w:hAnsi="Garamond"/>
          <w:b/>
          <w:sz w:val="24"/>
          <w:lang w:val="sq-AL"/>
        </w:rPr>
        <w:t>.5.2023</w:t>
      </w:r>
    </w:p>
    <w:p w14:paraId="5078B638" w14:textId="77777777" w:rsidR="00CD659C" w:rsidRPr="00DD5F90" w:rsidRDefault="00CD659C" w:rsidP="004D6C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839DBBE" w14:textId="750941B6" w:rsidR="00CD659C" w:rsidRPr="00DD5F90" w:rsidRDefault="004D6CC3" w:rsidP="004D6CC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D5F90">
        <w:rPr>
          <w:rFonts w:ascii="Garamond" w:hAnsi="Garamond"/>
          <w:b/>
          <w:sz w:val="24"/>
          <w:lang w:val="sq-AL"/>
        </w:rPr>
        <w:t>PËR DELEGIMIN E KOMPETENCAVE TË DREJTORIT TË PËRGJITHSHËM</w:t>
      </w:r>
    </w:p>
    <w:p w14:paraId="7D39444A" w14:textId="77777777" w:rsidR="00CD659C" w:rsidRPr="00DD5F90" w:rsidRDefault="00CD659C" w:rsidP="00764F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314A80" w14:textId="1DA09D42" w:rsidR="00CD659C" w:rsidRPr="00DD5F90" w:rsidRDefault="00CD659C" w:rsidP="00764F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5F90">
        <w:rPr>
          <w:rFonts w:ascii="Garamond" w:hAnsi="Garamond"/>
          <w:sz w:val="24"/>
          <w:lang w:val="sq-AL"/>
        </w:rPr>
        <w:t>N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mb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shtetje 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nen</w:t>
      </w:r>
      <w:r w:rsidR="00DD5F90">
        <w:rPr>
          <w:rFonts w:ascii="Garamond" w:hAnsi="Garamond"/>
          <w:sz w:val="24"/>
          <w:lang w:val="sq-AL"/>
        </w:rPr>
        <w:t>eve</w:t>
      </w:r>
      <w:r w:rsidRPr="00DD5F90">
        <w:rPr>
          <w:rFonts w:ascii="Garamond" w:hAnsi="Garamond"/>
          <w:sz w:val="24"/>
          <w:lang w:val="sq-AL"/>
        </w:rPr>
        <w:t xml:space="preserve"> 28 dhe 29</w:t>
      </w:r>
      <w:r w:rsidR="00DD5F90">
        <w:rPr>
          <w:rFonts w:ascii="Garamond" w:hAnsi="Garamond"/>
          <w:sz w:val="24"/>
          <w:lang w:val="sq-AL"/>
        </w:rPr>
        <w:t>,</w:t>
      </w:r>
      <w:r w:rsidRPr="00DD5F90">
        <w:rPr>
          <w:rFonts w:ascii="Garamond" w:hAnsi="Garamond"/>
          <w:sz w:val="24"/>
          <w:lang w:val="sq-AL"/>
        </w:rPr>
        <w:t xml:space="preserve"> 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ligjit nr. 44/2015</w:t>
      </w:r>
      <w:r w:rsidR="00DD5F90">
        <w:rPr>
          <w:rFonts w:ascii="Garamond" w:hAnsi="Garamond"/>
          <w:sz w:val="24"/>
          <w:lang w:val="sq-AL"/>
        </w:rPr>
        <w:t>,</w:t>
      </w:r>
      <w:r w:rsidRPr="00DD5F90">
        <w:rPr>
          <w:rFonts w:ascii="Garamond" w:hAnsi="Garamond"/>
          <w:sz w:val="24"/>
          <w:lang w:val="sq-AL"/>
        </w:rPr>
        <w:t xml:space="preserve"> “Kodi i Procedurave Administrative 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Republik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s s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Shqip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ris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="00DD5F90">
        <w:rPr>
          <w:rFonts w:ascii="Garamond" w:hAnsi="Garamond"/>
          <w:sz w:val="24"/>
          <w:lang w:val="sq-AL"/>
        </w:rPr>
        <w:t>”,</w:t>
      </w:r>
      <w:r w:rsidRPr="00DD5F90">
        <w:rPr>
          <w:rFonts w:ascii="Garamond" w:hAnsi="Garamond"/>
          <w:sz w:val="24"/>
          <w:lang w:val="sq-AL"/>
        </w:rPr>
        <w:t xml:space="preserve"> </w:t>
      </w:r>
      <w:r w:rsidR="00DD5F90">
        <w:rPr>
          <w:rFonts w:ascii="Garamond" w:hAnsi="Garamond"/>
          <w:sz w:val="24"/>
          <w:lang w:val="sq-AL"/>
        </w:rPr>
        <w:t>të</w:t>
      </w:r>
      <w:r w:rsidRPr="00DD5F90">
        <w:rPr>
          <w:rFonts w:ascii="Garamond" w:hAnsi="Garamond"/>
          <w:sz w:val="24"/>
          <w:lang w:val="sq-AL"/>
        </w:rPr>
        <w:t xml:space="preserve"> ndryshuar</w:t>
      </w:r>
      <w:r w:rsidR="00DD5F90">
        <w:rPr>
          <w:rFonts w:ascii="Garamond" w:hAnsi="Garamond"/>
          <w:sz w:val="24"/>
          <w:lang w:val="sq-AL"/>
        </w:rPr>
        <w:t>;</w:t>
      </w:r>
      <w:r w:rsidRPr="00DD5F90">
        <w:rPr>
          <w:rFonts w:ascii="Garamond" w:hAnsi="Garamond"/>
          <w:sz w:val="24"/>
          <w:lang w:val="sq-AL"/>
        </w:rPr>
        <w:t xml:space="preserve"> </w:t>
      </w:r>
      <w:r w:rsidR="00DD5F90">
        <w:rPr>
          <w:rFonts w:ascii="Garamond" w:hAnsi="Garamond"/>
          <w:sz w:val="24"/>
          <w:lang w:val="sq-AL"/>
        </w:rPr>
        <w:t>të</w:t>
      </w:r>
      <w:r w:rsidR="00DD5F90" w:rsidRPr="00DD5F90">
        <w:rPr>
          <w:rFonts w:ascii="Garamond" w:hAnsi="Garamond"/>
          <w:sz w:val="24"/>
          <w:lang w:val="sq-AL"/>
        </w:rPr>
        <w:t xml:space="preserve"> </w:t>
      </w:r>
      <w:r w:rsidRPr="00DD5F90">
        <w:rPr>
          <w:rFonts w:ascii="Garamond" w:hAnsi="Garamond"/>
          <w:sz w:val="24"/>
          <w:lang w:val="sq-AL"/>
        </w:rPr>
        <w:t>ligjit nr. 90, dat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27.9.2012</w:t>
      </w:r>
      <w:r w:rsidR="00DD5F90">
        <w:rPr>
          <w:rFonts w:ascii="Garamond" w:hAnsi="Garamond"/>
          <w:sz w:val="24"/>
          <w:lang w:val="sq-AL"/>
        </w:rPr>
        <w:t>,</w:t>
      </w:r>
      <w:r w:rsidRPr="00DD5F90">
        <w:rPr>
          <w:rFonts w:ascii="Garamond" w:hAnsi="Garamond"/>
          <w:sz w:val="24"/>
          <w:lang w:val="sq-AL"/>
        </w:rPr>
        <w:t xml:space="preserve"> “P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r organizimin dhe </w:t>
      </w:r>
      <w:r w:rsidR="00DD5F90">
        <w:rPr>
          <w:rFonts w:ascii="Garamond" w:hAnsi="Garamond"/>
          <w:sz w:val="24"/>
          <w:lang w:val="sq-AL"/>
        </w:rPr>
        <w:t>f</w:t>
      </w:r>
      <w:r w:rsidRPr="00DD5F90">
        <w:rPr>
          <w:rFonts w:ascii="Garamond" w:hAnsi="Garamond"/>
          <w:sz w:val="24"/>
          <w:lang w:val="sq-AL"/>
        </w:rPr>
        <w:t>unksionimin e Administrat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s Shtet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rore”</w:t>
      </w:r>
      <w:r w:rsidR="00DD5F90">
        <w:rPr>
          <w:rFonts w:ascii="Garamond" w:hAnsi="Garamond"/>
          <w:sz w:val="24"/>
          <w:lang w:val="sq-AL"/>
        </w:rPr>
        <w:t>;</w:t>
      </w:r>
      <w:r w:rsidRPr="00DD5F90">
        <w:rPr>
          <w:rFonts w:ascii="Garamond" w:hAnsi="Garamond"/>
          <w:sz w:val="24"/>
          <w:lang w:val="sq-AL"/>
        </w:rPr>
        <w:t xml:space="preserve"> </w:t>
      </w:r>
      <w:r w:rsidR="00DD5F90">
        <w:rPr>
          <w:rFonts w:ascii="Garamond" w:hAnsi="Garamond"/>
          <w:sz w:val="24"/>
          <w:lang w:val="sq-AL"/>
        </w:rPr>
        <w:t>të</w:t>
      </w:r>
      <w:r w:rsidR="00DD5F90" w:rsidRPr="00DD5F90">
        <w:rPr>
          <w:rFonts w:ascii="Garamond" w:hAnsi="Garamond"/>
          <w:sz w:val="24"/>
          <w:lang w:val="sq-AL"/>
        </w:rPr>
        <w:t xml:space="preserve"> </w:t>
      </w:r>
      <w:r w:rsidRPr="00DD5F90">
        <w:rPr>
          <w:rFonts w:ascii="Garamond" w:hAnsi="Garamond"/>
          <w:sz w:val="24"/>
          <w:lang w:val="sq-AL"/>
        </w:rPr>
        <w:t>ligjit nr. 11</w:t>
      </w:r>
      <w:r w:rsidR="00CD137A">
        <w:rPr>
          <w:rFonts w:ascii="Garamond" w:hAnsi="Garamond"/>
          <w:sz w:val="24"/>
          <w:lang w:val="sq-AL"/>
        </w:rPr>
        <w:t>1</w:t>
      </w:r>
      <w:bookmarkStart w:id="0" w:name="_GoBack"/>
      <w:bookmarkEnd w:id="0"/>
      <w:r w:rsidRPr="00DD5F90">
        <w:rPr>
          <w:rFonts w:ascii="Garamond" w:hAnsi="Garamond"/>
          <w:sz w:val="24"/>
          <w:lang w:val="sq-AL"/>
        </w:rPr>
        <w:t>/2017</w:t>
      </w:r>
      <w:r w:rsidR="00DD5F90">
        <w:rPr>
          <w:rFonts w:ascii="Garamond" w:hAnsi="Garamond"/>
          <w:sz w:val="24"/>
          <w:lang w:val="sq-AL"/>
        </w:rPr>
        <w:t>,</w:t>
      </w:r>
      <w:r w:rsidRPr="00DD5F90">
        <w:rPr>
          <w:rFonts w:ascii="Garamond" w:hAnsi="Garamond"/>
          <w:sz w:val="24"/>
          <w:lang w:val="sq-AL"/>
        </w:rPr>
        <w:t xml:space="preserve"> “P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r ndihm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n </w:t>
      </w:r>
      <w:r w:rsidR="00DD5F90" w:rsidRPr="00DD5F90">
        <w:rPr>
          <w:rFonts w:ascii="Garamond" w:hAnsi="Garamond"/>
          <w:sz w:val="24"/>
          <w:lang w:val="sq-AL"/>
        </w:rPr>
        <w:t>juridike të garantuar nga shte</w:t>
      </w:r>
      <w:r w:rsidRPr="00DD5F90">
        <w:rPr>
          <w:rFonts w:ascii="Garamond" w:hAnsi="Garamond"/>
          <w:sz w:val="24"/>
          <w:lang w:val="sq-AL"/>
        </w:rPr>
        <w:t>ti”</w:t>
      </w:r>
      <w:r w:rsidR="00DD5F90">
        <w:rPr>
          <w:rFonts w:ascii="Garamond" w:hAnsi="Garamond"/>
          <w:sz w:val="24"/>
          <w:lang w:val="sq-AL"/>
        </w:rPr>
        <w:t>,</w:t>
      </w:r>
      <w:r w:rsidRPr="00DD5F90">
        <w:rPr>
          <w:rFonts w:ascii="Garamond" w:hAnsi="Garamond"/>
          <w:sz w:val="24"/>
          <w:lang w:val="sq-AL"/>
        </w:rPr>
        <w:t xml:space="preserve"> si dhe </w:t>
      </w:r>
      <w:r w:rsidR="00DD5F90" w:rsidRPr="00DD5F90">
        <w:rPr>
          <w:rFonts w:ascii="Garamond" w:hAnsi="Garamond"/>
          <w:sz w:val="24"/>
          <w:lang w:val="sq-AL"/>
        </w:rPr>
        <w:t>urdhrit</w:t>
      </w:r>
      <w:r w:rsidRPr="00DD5F90">
        <w:rPr>
          <w:rFonts w:ascii="Garamond" w:hAnsi="Garamond"/>
          <w:sz w:val="24"/>
          <w:lang w:val="sq-AL"/>
        </w:rPr>
        <w:t xml:space="preserve"> 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Kryeministrit nr.</w:t>
      </w:r>
      <w:r w:rsidR="00DD5F90">
        <w:rPr>
          <w:rFonts w:ascii="Garamond" w:hAnsi="Garamond"/>
          <w:sz w:val="24"/>
          <w:lang w:val="sq-AL"/>
        </w:rPr>
        <w:t xml:space="preserve"> </w:t>
      </w:r>
      <w:r w:rsidRPr="00DD5F90">
        <w:rPr>
          <w:rFonts w:ascii="Garamond" w:hAnsi="Garamond"/>
          <w:sz w:val="24"/>
          <w:lang w:val="sq-AL"/>
        </w:rPr>
        <w:t>21, dat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1.3.2023</w:t>
      </w:r>
      <w:r w:rsidR="00DD5F90">
        <w:rPr>
          <w:rFonts w:ascii="Garamond" w:hAnsi="Garamond"/>
          <w:sz w:val="24"/>
          <w:lang w:val="sq-AL"/>
        </w:rPr>
        <w:t>,</w:t>
      </w:r>
      <w:r w:rsidRPr="00DD5F90">
        <w:rPr>
          <w:rFonts w:ascii="Garamond" w:hAnsi="Garamond"/>
          <w:sz w:val="24"/>
          <w:lang w:val="sq-AL"/>
        </w:rPr>
        <w:t xml:space="preserve"> “P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r miratimin e struktur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s dhe 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organik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s s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Drejtoris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s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Ndihm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s Juridike Falas</w:t>
      </w:r>
      <w:r w:rsidR="00DD5F90">
        <w:rPr>
          <w:rFonts w:ascii="Garamond" w:hAnsi="Garamond"/>
          <w:sz w:val="24"/>
          <w:lang w:val="sq-AL"/>
        </w:rPr>
        <w:t>”</w:t>
      </w:r>
      <w:r w:rsidRPr="00DD5F90">
        <w:rPr>
          <w:rFonts w:ascii="Garamond" w:hAnsi="Garamond"/>
          <w:sz w:val="24"/>
          <w:lang w:val="sq-AL"/>
        </w:rPr>
        <w:t>,</w:t>
      </w:r>
    </w:p>
    <w:p w14:paraId="28D581EE" w14:textId="77777777" w:rsidR="00CD659C" w:rsidRPr="00DD5F90" w:rsidRDefault="00CD659C" w:rsidP="00764F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C105117" w14:textId="22D3B8CE" w:rsidR="00CD659C" w:rsidRPr="00DD5F90" w:rsidRDefault="004D6CC3" w:rsidP="004D6CC3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D5F90">
        <w:rPr>
          <w:rFonts w:ascii="Garamond" w:hAnsi="Garamond"/>
          <w:sz w:val="24"/>
          <w:lang w:val="sq-AL"/>
        </w:rPr>
        <w:t>URDHËROJ:</w:t>
      </w:r>
    </w:p>
    <w:p w14:paraId="2AEF2FF9" w14:textId="77777777" w:rsidR="00CD659C" w:rsidRPr="00DD5F90" w:rsidRDefault="00CD659C" w:rsidP="00764F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5103B93" w14:textId="268B0AE6" w:rsidR="00CD659C" w:rsidRPr="00DD5F90" w:rsidRDefault="00CD659C" w:rsidP="00764F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5F90">
        <w:rPr>
          <w:rFonts w:ascii="Garamond" w:hAnsi="Garamond"/>
          <w:sz w:val="24"/>
          <w:lang w:val="sq-AL"/>
        </w:rPr>
        <w:t>1.</w:t>
      </w:r>
      <w:r w:rsidR="004D6CC3" w:rsidRPr="00DD5F90">
        <w:rPr>
          <w:rFonts w:ascii="Garamond" w:hAnsi="Garamond"/>
          <w:sz w:val="24"/>
          <w:lang w:val="sq-AL"/>
        </w:rPr>
        <w:t xml:space="preserve"> </w:t>
      </w:r>
      <w:r w:rsidRPr="00DD5F90">
        <w:rPr>
          <w:rFonts w:ascii="Garamond" w:hAnsi="Garamond"/>
          <w:sz w:val="24"/>
          <w:lang w:val="sq-AL"/>
        </w:rPr>
        <w:t>Delegimin e kompetencave 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</w:t>
      </w:r>
      <w:r w:rsidR="00DD4E18">
        <w:rPr>
          <w:rFonts w:ascii="Garamond" w:hAnsi="Garamond"/>
          <w:sz w:val="24"/>
          <w:lang w:val="sq-AL"/>
        </w:rPr>
        <w:t>d</w:t>
      </w:r>
      <w:r w:rsidRPr="00DD5F90">
        <w:rPr>
          <w:rFonts w:ascii="Garamond" w:hAnsi="Garamond"/>
          <w:sz w:val="24"/>
          <w:lang w:val="sq-AL"/>
        </w:rPr>
        <w:t>rejtorit 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P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rgjithsh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m 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Drejtoris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s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Ndihm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s Juridike Falas z.</w:t>
      </w:r>
      <w:r w:rsidR="00DD5F90">
        <w:rPr>
          <w:rFonts w:ascii="Garamond" w:hAnsi="Garamond"/>
          <w:sz w:val="24"/>
          <w:lang w:val="sq-AL"/>
        </w:rPr>
        <w:t xml:space="preserve"> </w:t>
      </w:r>
      <w:r w:rsidR="00CD77E2">
        <w:rPr>
          <w:rFonts w:ascii="Garamond" w:hAnsi="Garamond"/>
          <w:sz w:val="24"/>
          <w:lang w:val="sq-AL"/>
        </w:rPr>
        <w:t>Ergys Qirici, te</w:t>
      </w:r>
      <w:r w:rsidRPr="00DD5F90">
        <w:rPr>
          <w:rFonts w:ascii="Garamond" w:hAnsi="Garamond"/>
          <w:sz w:val="24"/>
          <w:lang w:val="sq-AL"/>
        </w:rPr>
        <w:t xml:space="preserve"> </w:t>
      </w:r>
      <w:r w:rsidR="00CD77E2">
        <w:rPr>
          <w:rFonts w:ascii="Garamond" w:hAnsi="Garamond"/>
          <w:sz w:val="24"/>
          <w:lang w:val="sq-AL"/>
        </w:rPr>
        <w:t>d</w:t>
      </w:r>
      <w:r w:rsidRPr="00DD5F90">
        <w:rPr>
          <w:rFonts w:ascii="Garamond" w:hAnsi="Garamond"/>
          <w:sz w:val="24"/>
          <w:lang w:val="sq-AL"/>
        </w:rPr>
        <w:t>rejtori i Drejtoris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s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Financ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s</w:t>
      </w:r>
      <w:r w:rsidR="00764FC4" w:rsidRPr="00DD5F90">
        <w:rPr>
          <w:rFonts w:ascii="Garamond" w:hAnsi="Garamond"/>
          <w:sz w:val="24"/>
          <w:lang w:val="sq-AL"/>
        </w:rPr>
        <w:t xml:space="preserve"> dhe Sh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="00764FC4" w:rsidRPr="00DD5F90">
        <w:rPr>
          <w:rFonts w:ascii="Garamond" w:hAnsi="Garamond"/>
          <w:sz w:val="24"/>
          <w:lang w:val="sq-AL"/>
        </w:rPr>
        <w:t>rbimeve Mb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="00764FC4" w:rsidRPr="00DD5F90">
        <w:rPr>
          <w:rFonts w:ascii="Garamond" w:hAnsi="Garamond"/>
          <w:sz w:val="24"/>
          <w:lang w:val="sq-AL"/>
        </w:rPr>
        <w:t>shtet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="00764FC4" w:rsidRPr="00DD5F90">
        <w:rPr>
          <w:rFonts w:ascii="Garamond" w:hAnsi="Garamond"/>
          <w:sz w:val="24"/>
          <w:lang w:val="sq-AL"/>
        </w:rPr>
        <w:t>se</w:t>
      </w:r>
      <w:r w:rsidR="0009715A" w:rsidRPr="00DD5F90">
        <w:rPr>
          <w:rFonts w:ascii="Garamond" w:hAnsi="Garamond"/>
          <w:sz w:val="24"/>
          <w:lang w:val="sq-AL"/>
        </w:rPr>
        <w:t>, znj.</w:t>
      </w:r>
      <w:r w:rsidR="00DD5F90">
        <w:rPr>
          <w:rFonts w:ascii="Garamond" w:hAnsi="Garamond"/>
          <w:sz w:val="24"/>
          <w:lang w:val="sq-AL"/>
        </w:rPr>
        <w:t xml:space="preserve"> </w:t>
      </w:r>
      <w:r w:rsidR="0009715A" w:rsidRPr="00DD5F90">
        <w:rPr>
          <w:rFonts w:ascii="Garamond" w:hAnsi="Garamond"/>
          <w:sz w:val="24"/>
          <w:lang w:val="sq-AL"/>
        </w:rPr>
        <w:t>Lefkothea Lite, p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="0009715A" w:rsidRPr="00DD5F90">
        <w:rPr>
          <w:rFonts w:ascii="Garamond" w:hAnsi="Garamond"/>
          <w:sz w:val="24"/>
          <w:lang w:val="sq-AL"/>
        </w:rPr>
        <w:t>r periudh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="0009715A" w:rsidRPr="00DD5F90">
        <w:rPr>
          <w:rFonts w:ascii="Garamond" w:hAnsi="Garamond"/>
          <w:sz w:val="24"/>
          <w:lang w:val="sq-AL"/>
        </w:rPr>
        <w:t>n 20 qershor 2023</w:t>
      </w:r>
      <w:r w:rsidR="00DD5F90">
        <w:rPr>
          <w:rFonts w:ascii="Garamond" w:hAnsi="Garamond"/>
          <w:sz w:val="24"/>
          <w:lang w:val="sq-AL"/>
        </w:rPr>
        <w:t>–</w:t>
      </w:r>
      <w:r w:rsidR="0009715A" w:rsidRPr="00DD5F90">
        <w:rPr>
          <w:rFonts w:ascii="Garamond" w:hAnsi="Garamond"/>
          <w:sz w:val="24"/>
          <w:lang w:val="sq-AL"/>
        </w:rPr>
        <w:t>27 qershor 2023.</w:t>
      </w:r>
    </w:p>
    <w:p w14:paraId="2919F5B4" w14:textId="6D3C4FF5" w:rsidR="0009715A" w:rsidRPr="00DD5F90" w:rsidRDefault="0009715A" w:rsidP="00764F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5F90">
        <w:rPr>
          <w:rFonts w:ascii="Garamond" w:hAnsi="Garamond"/>
          <w:sz w:val="24"/>
          <w:lang w:val="sq-AL"/>
        </w:rPr>
        <w:t>2.</w:t>
      </w:r>
      <w:r w:rsidR="004D6CC3" w:rsidRPr="00DD5F90">
        <w:rPr>
          <w:rFonts w:ascii="Garamond" w:hAnsi="Garamond"/>
          <w:sz w:val="24"/>
          <w:lang w:val="sq-AL"/>
        </w:rPr>
        <w:t xml:space="preserve"> </w:t>
      </w:r>
      <w:r w:rsidRPr="00DD5F90">
        <w:rPr>
          <w:rFonts w:ascii="Garamond" w:hAnsi="Garamond"/>
          <w:sz w:val="24"/>
          <w:lang w:val="sq-AL"/>
        </w:rPr>
        <w:t>Kompetencat e deleguara 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titullarit do 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ushtrohen p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rgjat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periudh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s s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pamund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sis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s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ardhjes n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pun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</w:t>
      </w:r>
      <w:r w:rsidR="00DD5F90">
        <w:rPr>
          <w:rFonts w:ascii="Garamond" w:hAnsi="Garamond"/>
          <w:sz w:val="24"/>
          <w:lang w:val="sq-AL"/>
        </w:rPr>
        <w:t>d</w:t>
      </w:r>
      <w:r w:rsidRPr="00DD5F90">
        <w:rPr>
          <w:rFonts w:ascii="Garamond" w:hAnsi="Garamond"/>
          <w:sz w:val="24"/>
          <w:lang w:val="sq-AL"/>
        </w:rPr>
        <w:t>rejtorit 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P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rgjithsh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m si rezultat i kryerjes s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lejes vjetore.</w:t>
      </w:r>
    </w:p>
    <w:p w14:paraId="5FED38DB" w14:textId="2A488881" w:rsidR="0009715A" w:rsidRPr="00DD5F90" w:rsidRDefault="0009715A" w:rsidP="00764F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5F90">
        <w:rPr>
          <w:rFonts w:ascii="Garamond" w:hAnsi="Garamond"/>
          <w:sz w:val="24"/>
          <w:lang w:val="sq-AL"/>
        </w:rPr>
        <w:t>3.</w:t>
      </w:r>
      <w:r w:rsidR="004D6CC3" w:rsidRPr="00DD5F90">
        <w:rPr>
          <w:rFonts w:ascii="Garamond" w:hAnsi="Garamond"/>
          <w:sz w:val="24"/>
          <w:lang w:val="sq-AL"/>
        </w:rPr>
        <w:t xml:space="preserve"> </w:t>
      </w:r>
      <w:r w:rsidRPr="00DD5F90">
        <w:rPr>
          <w:rFonts w:ascii="Garamond" w:hAnsi="Garamond"/>
          <w:sz w:val="24"/>
          <w:lang w:val="sq-AL"/>
        </w:rPr>
        <w:t>N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kompetencat e deleguara nuk p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rfshihen kompetencat e </w:t>
      </w:r>
      <w:r w:rsidR="00DD5F90" w:rsidRPr="00DD5F90">
        <w:rPr>
          <w:rFonts w:ascii="Garamond" w:hAnsi="Garamond"/>
          <w:sz w:val="24"/>
          <w:lang w:val="sq-AL"/>
        </w:rPr>
        <w:t>në</w:t>
      </w:r>
      <w:r w:rsidR="00DD5F90">
        <w:rPr>
          <w:rFonts w:ascii="Garamond" w:hAnsi="Garamond"/>
          <w:sz w:val="24"/>
          <w:lang w:val="sq-AL"/>
        </w:rPr>
        <w:t>p</w:t>
      </w:r>
      <w:r w:rsidR="00DD5F90" w:rsidRPr="00DD5F90">
        <w:rPr>
          <w:rFonts w:ascii="Garamond" w:hAnsi="Garamond"/>
          <w:sz w:val="24"/>
          <w:lang w:val="sq-AL"/>
        </w:rPr>
        <w:t>unësit</w:t>
      </w:r>
      <w:r w:rsidRPr="00DD5F90">
        <w:rPr>
          <w:rFonts w:ascii="Garamond" w:hAnsi="Garamond"/>
          <w:sz w:val="24"/>
          <w:lang w:val="sq-AL"/>
        </w:rPr>
        <w:t xml:space="preserve"> autorizues 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institucionit p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r veprimet pran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Deg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s s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Thesarit Tiran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.</w:t>
      </w:r>
    </w:p>
    <w:p w14:paraId="4F6DE636" w14:textId="380FE881" w:rsidR="0009715A" w:rsidRPr="00DD5F90" w:rsidRDefault="0009715A" w:rsidP="00764F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5F90">
        <w:rPr>
          <w:rFonts w:ascii="Garamond" w:hAnsi="Garamond"/>
          <w:sz w:val="24"/>
          <w:lang w:val="sq-AL"/>
        </w:rPr>
        <w:t>4.</w:t>
      </w:r>
      <w:r w:rsidR="004D6CC3" w:rsidRPr="00DD5F90">
        <w:rPr>
          <w:rFonts w:ascii="Garamond" w:hAnsi="Garamond"/>
          <w:sz w:val="24"/>
          <w:lang w:val="sq-AL"/>
        </w:rPr>
        <w:t xml:space="preserve"> </w:t>
      </w:r>
      <w:r w:rsidR="00D15CDB" w:rsidRPr="00DD5F90">
        <w:rPr>
          <w:rFonts w:ascii="Garamond" w:hAnsi="Garamond"/>
          <w:sz w:val="24"/>
          <w:lang w:val="sq-AL"/>
        </w:rPr>
        <w:t>Ngarkohet znj.</w:t>
      </w:r>
      <w:r w:rsidR="00DD5F90">
        <w:rPr>
          <w:rFonts w:ascii="Garamond" w:hAnsi="Garamond"/>
          <w:sz w:val="24"/>
          <w:lang w:val="sq-AL"/>
        </w:rPr>
        <w:t xml:space="preserve"> </w:t>
      </w:r>
      <w:r w:rsidR="00D15CDB" w:rsidRPr="00DD5F90">
        <w:rPr>
          <w:rFonts w:ascii="Garamond" w:hAnsi="Garamond"/>
          <w:sz w:val="24"/>
          <w:lang w:val="sq-AL"/>
        </w:rPr>
        <w:t>Lefkothea Lite p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="00D15CDB" w:rsidRPr="00DD5F90">
        <w:rPr>
          <w:rFonts w:ascii="Garamond" w:hAnsi="Garamond"/>
          <w:sz w:val="24"/>
          <w:lang w:val="sq-AL"/>
        </w:rPr>
        <w:t>r zbatimin e k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="00D15CDB" w:rsidRPr="00DD5F90">
        <w:rPr>
          <w:rFonts w:ascii="Garamond" w:hAnsi="Garamond"/>
          <w:sz w:val="24"/>
          <w:lang w:val="sq-AL"/>
        </w:rPr>
        <w:t>tij urdhri, sektori i Arkiv-Protokollit p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="00D15CDB" w:rsidRPr="00DD5F90">
        <w:rPr>
          <w:rFonts w:ascii="Garamond" w:hAnsi="Garamond"/>
          <w:sz w:val="24"/>
          <w:lang w:val="sq-AL"/>
        </w:rPr>
        <w:t>r njoftimin e k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="00D15CDB" w:rsidRPr="00DD5F90">
        <w:rPr>
          <w:rFonts w:ascii="Garamond" w:hAnsi="Garamond"/>
          <w:sz w:val="24"/>
          <w:lang w:val="sq-AL"/>
        </w:rPr>
        <w:t>tij urdhri</w:t>
      </w:r>
      <w:r w:rsidR="00DD5F90">
        <w:rPr>
          <w:rFonts w:ascii="Garamond" w:hAnsi="Garamond"/>
          <w:sz w:val="24"/>
          <w:lang w:val="sq-AL"/>
        </w:rPr>
        <w:t>,</w:t>
      </w:r>
      <w:r w:rsidR="00D15CDB" w:rsidRPr="00DD5F90">
        <w:rPr>
          <w:rFonts w:ascii="Garamond" w:hAnsi="Garamond"/>
          <w:sz w:val="24"/>
          <w:lang w:val="sq-AL"/>
        </w:rPr>
        <w:t xml:space="preserve"> si dhe 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="00D15CDB" w:rsidRPr="00DD5F90">
        <w:rPr>
          <w:rFonts w:ascii="Garamond" w:hAnsi="Garamond"/>
          <w:sz w:val="24"/>
          <w:lang w:val="sq-AL"/>
        </w:rPr>
        <w:t xml:space="preserve"> gjith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="00D15CDB" w:rsidRPr="00DD5F90">
        <w:rPr>
          <w:rFonts w:ascii="Garamond" w:hAnsi="Garamond"/>
          <w:sz w:val="24"/>
          <w:lang w:val="sq-AL"/>
        </w:rPr>
        <w:t xml:space="preserve"> punonj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="00D15CDB" w:rsidRPr="00DD5F90">
        <w:rPr>
          <w:rFonts w:ascii="Garamond" w:hAnsi="Garamond"/>
          <w:sz w:val="24"/>
          <w:lang w:val="sq-AL"/>
        </w:rPr>
        <w:t>sit p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="00D15CDB" w:rsidRPr="00DD5F90">
        <w:rPr>
          <w:rFonts w:ascii="Garamond" w:hAnsi="Garamond"/>
          <w:sz w:val="24"/>
          <w:lang w:val="sq-AL"/>
        </w:rPr>
        <w:t>r zbatim.</w:t>
      </w:r>
      <w:r w:rsidR="0020132C">
        <w:rPr>
          <w:rFonts w:ascii="Garamond" w:hAnsi="Garamond"/>
          <w:sz w:val="24"/>
          <w:lang w:val="sq-AL"/>
        </w:rPr>
        <w:t xml:space="preserve"> </w:t>
      </w:r>
    </w:p>
    <w:p w14:paraId="3E63352A" w14:textId="2CBD4E1A" w:rsidR="00D15CDB" w:rsidRPr="00DD5F90" w:rsidRDefault="00D15CDB" w:rsidP="00764F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D5F90">
        <w:rPr>
          <w:rFonts w:ascii="Garamond" w:hAnsi="Garamond"/>
          <w:sz w:val="24"/>
          <w:lang w:val="sq-AL"/>
        </w:rPr>
        <w:t>Ky urdh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>r hyn n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fuqi m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dat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20.6.2023 dhe publikohet n</w:t>
      </w:r>
      <w:r w:rsidR="004D6CC3" w:rsidRPr="00DD5F90">
        <w:rPr>
          <w:rFonts w:ascii="Garamond" w:hAnsi="Garamond"/>
          <w:sz w:val="24"/>
          <w:lang w:val="sq-AL"/>
        </w:rPr>
        <w:t>ë</w:t>
      </w:r>
      <w:r w:rsidRPr="00DD5F90">
        <w:rPr>
          <w:rFonts w:ascii="Garamond" w:hAnsi="Garamond"/>
          <w:sz w:val="24"/>
          <w:lang w:val="sq-AL"/>
        </w:rPr>
        <w:t xml:space="preserve"> Fletoren Zyrtare.</w:t>
      </w:r>
    </w:p>
    <w:p w14:paraId="508D8F26" w14:textId="77777777" w:rsidR="00D15CDB" w:rsidRPr="00DD5F90" w:rsidRDefault="00D15CDB" w:rsidP="00764FC4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7F0E6F0" w14:textId="355320A2" w:rsidR="00D15CDB" w:rsidRPr="00DD5F90" w:rsidRDefault="00DD5F90" w:rsidP="004D6CC3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DREJTOR</w:t>
      </w:r>
      <w:r w:rsidR="004D6CC3" w:rsidRPr="00DD5F90">
        <w:rPr>
          <w:rFonts w:ascii="Garamond" w:hAnsi="Garamond"/>
          <w:sz w:val="24"/>
          <w:lang w:val="sq-AL"/>
        </w:rPr>
        <w:t xml:space="preserve"> I PËRGJITHSHËM</w:t>
      </w:r>
    </w:p>
    <w:p w14:paraId="5E4F2954" w14:textId="4E1D62F9" w:rsidR="00D15CDB" w:rsidRPr="00DD5F90" w:rsidRDefault="00D15CDB" w:rsidP="004D6CC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DD5F90">
        <w:rPr>
          <w:rFonts w:ascii="Garamond" w:hAnsi="Garamond"/>
          <w:b/>
          <w:sz w:val="24"/>
          <w:lang w:val="sq-AL"/>
        </w:rPr>
        <w:t>Ergys Qirici</w:t>
      </w:r>
    </w:p>
    <w:sectPr w:rsidR="00D15CDB" w:rsidRPr="00DD5F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61339"/>
    <w:rsid w:val="00075D23"/>
    <w:rsid w:val="00090D05"/>
    <w:rsid w:val="0009171B"/>
    <w:rsid w:val="000956ED"/>
    <w:rsid w:val="0009715A"/>
    <w:rsid w:val="000A39B7"/>
    <w:rsid w:val="000A77D9"/>
    <w:rsid w:val="000C3D4A"/>
    <w:rsid w:val="000C55A5"/>
    <w:rsid w:val="000D7F01"/>
    <w:rsid w:val="000F4516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E6507"/>
    <w:rsid w:val="0020132C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D6CC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43FA9"/>
    <w:rsid w:val="00764FC4"/>
    <w:rsid w:val="00773738"/>
    <w:rsid w:val="0077527A"/>
    <w:rsid w:val="00791E6B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C2627"/>
    <w:rsid w:val="008D0DF7"/>
    <w:rsid w:val="008D2BEA"/>
    <w:rsid w:val="008E44CB"/>
    <w:rsid w:val="00915403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2D62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137A"/>
    <w:rsid w:val="00CD3537"/>
    <w:rsid w:val="00CD659C"/>
    <w:rsid w:val="00CD77E2"/>
    <w:rsid w:val="00CE2A8A"/>
    <w:rsid w:val="00CE5249"/>
    <w:rsid w:val="00CF257C"/>
    <w:rsid w:val="00CF6387"/>
    <w:rsid w:val="00D12A76"/>
    <w:rsid w:val="00D15CDB"/>
    <w:rsid w:val="00D20D88"/>
    <w:rsid w:val="00D63ABD"/>
    <w:rsid w:val="00D664EF"/>
    <w:rsid w:val="00D67248"/>
    <w:rsid w:val="00D70F22"/>
    <w:rsid w:val="00D77F86"/>
    <w:rsid w:val="00D8097B"/>
    <w:rsid w:val="00D95D8F"/>
    <w:rsid w:val="00DA0E6B"/>
    <w:rsid w:val="00DA3185"/>
    <w:rsid w:val="00DA4EAA"/>
    <w:rsid w:val="00DB1844"/>
    <w:rsid w:val="00DD4E18"/>
    <w:rsid w:val="00DD5F90"/>
    <w:rsid w:val="00DE03AC"/>
    <w:rsid w:val="00E04762"/>
    <w:rsid w:val="00E05E21"/>
    <w:rsid w:val="00E24542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7868A"/>
  <w15:docId w15:val="{C794B235-147F-4033-A88A-223FD93AF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269</Nr_x002e__x0020_akti>
    <Data_x0020_e_x0020_Krijimit xmlns="0e656187-b300-4fb0-8bf4-3a50f872073c">2023-06-01T09:43:42Z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delegimin e kompetencave të Drejtorit të Përgjithshëm </Titulli>
    <Modifikuesi xmlns="0e656187-b300-4fb0-8bf4-3a50f872073c">jorina.kryeziu</Modifikuesi>
    <Nr_x002e__x0020_prot_x0020_QBZ xmlns="0e656187-b300-4fb0-8bf4-3a50f872073c">797/1</Nr_x002e__x0020_prot_x0020_QBZ>
    <Data_x0020_e_x0020_Modifikimit xmlns="0e656187-b300-4fb0-8bf4-3a50f872073c">2023-06-01T10:33:05Z</Data_x0020_e_x0020_Modifikimit>
    <Dekretuar xmlns="0e656187-b300-4fb0-8bf4-3a50f872073c">false</Dekretuar>
    <Data xmlns="0e656187-b300-4fb0-8bf4-3a50f872073c">2023-05-25T22:00:00Z</Data>
    <Nr_x002e__x0020_protokolli_x0020_i_x0020_aktit xmlns="0e656187-b300-4fb0-8bf4-3a50f872073c">1163/1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D4D247E9014C98A7F70CB42860D5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D4D247E9014C98A7F70CB42860D5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27D16-F393-45BB-A181-DFD9AA83D812}">
  <ds:schemaRefs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DEB9545-5C58-4EBE-826E-3CE8968B20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BE006C-4A20-4AE2-B30E-C3DDE358C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0A2963-A8E3-4A8A-85C4-556C779E12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901A63-12AB-41D3-8B89-1A6399DD1A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98B523-26A7-4DE9-A2BB-8ED41ED22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të Drejtorit të Përgjithshëm</vt:lpstr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të Drejtorit të Përgjithshëm</dc:title>
  <dc:creator>Entela Suli</dc:creator>
  <cp:lastModifiedBy>Entela Suli</cp:lastModifiedBy>
  <cp:revision>14</cp:revision>
  <dcterms:created xsi:type="dcterms:W3CDTF">2023-06-01T09:45:00Z</dcterms:created>
  <dcterms:modified xsi:type="dcterms:W3CDTF">2023-06-02T08:01:00Z</dcterms:modified>
</cp:coreProperties>
</file>