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E6A00" w14:textId="77777777" w:rsidR="000D309E" w:rsidRPr="004F7CAE" w:rsidRDefault="000D309E" w:rsidP="000D30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7CA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BA59595" w14:textId="4F65650E" w:rsidR="000D309E" w:rsidRPr="004F7CAE" w:rsidRDefault="000D309E" w:rsidP="000D30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7CAE">
        <w:rPr>
          <w:rFonts w:ascii="Garamond" w:hAnsi="Garamond"/>
          <w:b/>
          <w:sz w:val="24"/>
          <w:szCs w:val="24"/>
          <w:lang w:val="sq-AL"/>
        </w:rPr>
        <w:t>Nr. 483, datë 26.7.2023</w:t>
      </w:r>
    </w:p>
    <w:p w14:paraId="7FE2A8DE" w14:textId="77777777" w:rsidR="000D309E" w:rsidRPr="004F7CAE" w:rsidRDefault="000D309E" w:rsidP="000D30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575443C" w14:textId="77777777" w:rsidR="000D309E" w:rsidRPr="004F7CAE" w:rsidRDefault="000D309E" w:rsidP="000D30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7CAE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6EC787BD" w14:textId="77777777" w:rsidR="000D309E" w:rsidRPr="004F7CAE" w:rsidRDefault="000D309E" w:rsidP="000D30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AF449C" w14:textId="2F249634" w:rsidR="000D309E" w:rsidRPr="004F7CAE" w:rsidRDefault="000D309E" w:rsidP="000D30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CAE">
        <w:rPr>
          <w:rFonts w:ascii="Garamond" w:hAnsi="Garamond"/>
          <w:sz w:val="24"/>
          <w:szCs w:val="24"/>
          <w:lang w:val="sq-AL"/>
        </w:rPr>
        <w:t>Në mbështetje të pikës 4, të nenit 102, të Kushtetutës</w:t>
      </w:r>
      <w:r w:rsidR="004F67AD" w:rsidRPr="004F7CAE">
        <w:rPr>
          <w:rFonts w:ascii="Garamond" w:hAnsi="Garamond"/>
          <w:sz w:val="24"/>
          <w:szCs w:val="24"/>
          <w:lang w:val="sq-AL"/>
        </w:rPr>
        <w:t>;</w:t>
      </w:r>
      <w:r w:rsidRPr="004F7CAE">
        <w:rPr>
          <w:rFonts w:ascii="Garamond" w:hAnsi="Garamond"/>
          <w:sz w:val="24"/>
          <w:szCs w:val="24"/>
          <w:lang w:val="sq-AL"/>
        </w:rPr>
        <w:t xml:space="preserve"> të ligjit nr. 9000</w:t>
      </w:r>
      <w:r w:rsidR="004F67AD" w:rsidRPr="004F7CAE">
        <w:rPr>
          <w:rFonts w:ascii="Garamond" w:hAnsi="Garamond"/>
          <w:sz w:val="24"/>
          <w:szCs w:val="24"/>
          <w:lang w:val="sq-AL"/>
        </w:rPr>
        <w:t>,</w:t>
      </w:r>
      <w:r w:rsidRPr="004F7CAE">
        <w:rPr>
          <w:rFonts w:ascii="Garamond" w:hAnsi="Garamond"/>
          <w:sz w:val="24"/>
          <w:szCs w:val="24"/>
          <w:lang w:val="sq-AL"/>
        </w:rPr>
        <w:t xml:space="preserve"> “Për organizimin dhe funksionimin e Këshillit</w:t>
      </w:r>
      <w:r w:rsidR="004F7CAE" w:rsidRPr="004F7CAE">
        <w:rPr>
          <w:rFonts w:ascii="Garamond" w:hAnsi="Garamond"/>
          <w:sz w:val="24"/>
          <w:szCs w:val="24"/>
          <w:lang w:val="sq-AL"/>
        </w:rPr>
        <w:t xml:space="preserve"> </w:t>
      </w:r>
      <w:r w:rsidRPr="004F7CAE">
        <w:rPr>
          <w:rFonts w:ascii="Garamond" w:hAnsi="Garamond"/>
          <w:sz w:val="24"/>
          <w:szCs w:val="24"/>
          <w:lang w:val="sq-AL"/>
        </w:rPr>
        <w:t>të Ministrave”</w:t>
      </w:r>
      <w:r w:rsidR="004F67AD" w:rsidRPr="004F7CAE">
        <w:rPr>
          <w:rFonts w:ascii="Garamond" w:hAnsi="Garamond"/>
          <w:sz w:val="24"/>
          <w:szCs w:val="24"/>
          <w:lang w:val="sq-AL"/>
        </w:rPr>
        <w:t>;</w:t>
      </w:r>
      <w:r w:rsidRPr="004F7CAE">
        <w:rPr>
          <w:rFonts w:ascii="Garamond" w:hAnsi="Garamond"/>
          <w:sz w:val="24"/>
          <w:szCs w:val="24"/>
          <w:lang w:val="sq-AL"/>
        </w:rPr>
        <w:t xml:space="preserve"> të pikës 2, të nenit 7, të ligjit nr. 8678, datë 14.5.2001</w:t>
      </w:r>
      <w:r w:rsidR="004F67AD" w:rsidRPr="004F7CAE">
        <w:rPr>
          <w:rFonts w:ascii="Garamond" w:hAnsi="Garamond"/>
          <w:sz w:val="24"/>
          <w:szCs w:val="24"/>
          <w:lang w:val="sq-AL"/>
        </w:rPr>
        <w:t>,</w:t>
      </w:r>
      <w:r w:rsidRPr="004F7CAE">
        <w:rPr>
          <w:rFonts w:ascii="Garamond" w:hAnsi="Garamond"/>
          <w:sz w:val="24"/>
          <w:szCs w:val="24"/>
          <w:lang w:val="sq-AL"/>
        </w:rPr>
        <w:t xml:space="preserve"> “Për organizimin dhe funksionimin e Ministrisë së Drejtësisë”, të ndryshuar</w:t>
      </w:r>
      <w:r w:rsidR="004F67AD" w:rsidRPr="004F7CAE">
        <w:rPr>
          <w:rFonts w:ascii="Garamond" w:hAnsi="Garamond"/>
          <w:sz w:val="24"/>
          <w:szCs w:val="24"/>
          <w:lang w:val="sq-AL"/>
        </w:rPr>
        <w:t>;</w:t>
      </w:r>
      <w:r w:rsidRPr="004F7CAE">
        <w:rPr>
          <w:rFonts w:ascii="Garamond" w:hAnsi="Garamond"/>
          <w:sz w:val="24"/>
          <w:szCs w:val="24"/>
          <w:lang w:val="sq-AL"/>
        </w:rPr>
        <w:t xml:space="preserve"> të neneve 28 dhe 29, të ligjit nr. 44/2015</w:t>
      </w:r>
      <w:r w:rsidR="004F67AD" w:rsidRPr="004F7CAE">
        <w:rPr>
          <w:rFonts w:ascii="Garamond" w:hAnsi="Garamond"/>
          <w:sz w:val="24"/>
          <w:szCs w:val="24"/>
          <w:lang w:val="sq-AL"/>
        </w:rPr>
        <w:t>,</w:t>
      </w:r>
      <w:r w:rsidRPr="004F7CAE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BF4526" w:rsidRPr="004F7CAE">
        <w:rPr>
          <w:rFonts w:ascii="Garamond" w:hAnsi="Garamond"/>
          <w:sz w:val="24"/>
          <w:szCs w:val="24"/>
          <w:lang w:val="sq-AL"/>
        </w:rPr>
        <w:t>i</w:t>
      </w:r>
      <w:r w:rsidRPr="004F7CAE">
        <w:rPr>
          <w:rFonts w:ascii="Garamond" w:hAnsi="Garamond"/>
          <w:sz w:val="24"/>
          <w:szCs w:val="24"/>
          <w:lang w:val="sq-AL"/>
        </w:rPr>
        <w:t xml:space="preserve"> Republikës së Shqipërisë”</w:t>
      </w:r>
      <w:r w:rsidR="004F67AD" w:rsidRPr="004F7CAE">
        <w:rPr>
          <w:rFonts w:ascii="Garamond" w:hAnsi="Garamond"/>
          <w:sz w:val="24"/>
          <w:szCs w:val="24"/>
          <w:lang w:val="sq-AL"/>
        </w:rPr>
        <w:t>;</w:t>
      </w:r>
      <w:r w:rsidRPr="004F7CAE">
        <w:rPr>
          <w:rFonts w:ascii="Garamond" w:hAnsi="Garamond"/>
          <w:sz w:val="24"/>
          <w:szCs w:val="24"/>
          <w:lang w:val="sq-AL"/>
        </w:rPr>
        <w:t xml:space="preserve"> të pikave 2 dhe 3, të nenit 11, të ligjit nr. 90/2012</w:t>
      </w:r>
      <w:r w:rsidR="004F67AD" w:rsidRPr="004F7CAE">
        <w:rPr>
          <w:rFonts w:ascii="Garamond" w:hAnsi="Garamond"/>
          <w:sz w:val="24"/>
          <w:szCs w:val="24"/>
          <w:lang w:val="sq-AL"/>
        </w:rPr>
        <w:t>,</w:t>
      </w:r>
      <w:r w:rsidRPr="004F7CAE">
        <w:rPr>
          <w:rFonts w:ascii="Garamond" w:hAnsi="Garamond"/>
          <w:sz w:val="24"/>
          <w:szCs w:val="24"/>
          <w:lang w:val="sq-AL"/>
        </w:rPr>
        <w:t xml:space="preserve"> “Për organizimin dhe funk</w:t>
      </w:r>
      <w:r w:rsidR="00BF4526" w:rsidRPr="004F7CAE">
        <w:rPr>
          <w:rFonts w:ascii="Garamond" w:hAnsi="Garamond"/>
          <w:sz w:val="24"/>
          <w:szCs w:val="24"/>
          <w:lang w:val="sq-AL"/>
        </w:rPr>
        <w:t>s</w:t>
      </w:r>
      <w:r w:rsidRPr="004F7CAE">
        <w:rPr>
          <w:rFonts w:ascii="Garamond" w:hAnsi="Garamond"/>
          <w:sz w:val="24"/>
          <w:szCs w:val="24"/>
          <w:lang w:val="sq-AL"/>
        </w:rPr>
        <w:t>ionimin e administratës shtetërore”,</w:t>
      </w:r>
    </w:p>
    <w:p w14:paraId="19E804B1" w14:textId="77777777" w:rsidR="000D309E" w:rsidRPr="004F7CAE" w:rsidRDefault="000D309E" w:rsidP="000D30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08C30E" w14:textId="019D194A" w:rsidR="000D309E" w:rsidRPr="004F7CAE" w:rsidRDefault="000D309E" w:rsidP="000D30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F7CAE">
        <w:rPr>
          <w:rFonts w:ascii="Garamond" w:hAnsi="Garamond"/>
          <w:sz w:val="24"/>
          <w:szCs w:val="24"/>
          <w:lang w:val="sq-AL"/>
        </w:rPr>
        <w:t>URDHËROJ</w:t>
      </w:r>
      <w:r w:rsidR="004F67AD" w:rsidRPr="004F7CAE">
        <w:rPr>
          <w:rFonts w:ascii="Garamond" w:hAnsi="Garamond"/>
          <w:sz w:val="24"/>
          <w:szCs w:val="24"/>
          <w:lang w:val="sq-AL"/>
        </w:rPr>
        <w:t>:</w:t>
      </w:r>
    </w:p>
    <w:p w14:paraId="6C2FD83C" w14:textId="77777777" w:rsidR="000D309E" w:rsidRPr="004F7CAE" w:rsidRDefault="000D309E" w:rsidP="000D30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876239" w14:textId="344DD293" w:rsidR="000D309E" w:rsidRPr="004F7CAE" w:rsidRDefault="000D309E" w:rsidP="000D30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CAE">
        <w:rPr>
          <w:rFonts w:ascii="Garamond" w:hAnsi="Garamond"/>
          <w:sz w:val="24"/>
          <w:szCs w:val="24"/>
          <w:lang w:val="sq-AL"/>
        </w:rPr>
        <w:t>1. Delegimin e komp</w:t>
      </w:r>
      <w:r w:rsidR="00BF4526" w:rsidRPr="004F7CAE">
        <w:rPr>
          <w:rFonts w:ascii="Garamond" w:hAnsi="Garamond"/>
          <w:sz w:val="24"/>
          <w:szCs w:val="24"/>
          <w:lang w:val="sq-AL"/>
        </w:rPr>
        <w:t>e</w:t>
      </w:r>
      <w:r w:rsidRPr="004F7CAE">
        <w:rPr>
          <w:rFonts w:ascii="Garamond" w:hAnsi="Garamond"/>
          <w:sz w:val="24"/>
          <w:szCs w:val="24"/>
          <w:lang w:val="sq-AL"/>
        </w:rPr>
        <w:t>tencave të titullarit të Ministrisë së Drejtësisë nga data 1.8.2023</w:t>
      </w:r>
      <w:r w:rsidR="004F67AD" w:rsidRPr="004F7CAE">
        <w:rPr>
          <w:rFonts w:ascii="Garamond" w:hAnsi="Garamond"/>
          <w:sz w:val="24"/>
          <w:szCs w:val="24"/>
          <w:lang w:val="sq-AL"/>
        </w:rPr>
        <w:t>–</w:t>
      </w:r>
      <w:r w:rsidRPr="004F7CAE">
        <w:rPr>
          <w:rFonts w:ascii="Garamond" w:hAnsi="Garamond"/>
          <w:sz w:val="24"/>
          <w:szCs w:val="24"/>
          <w:lang w:val="sq-AL"/>
        </w:rPr>
        <w:t xml:space="preserve">13.8.2023, zëvendësministrit të Drejtësisë, </w:t>
      </w:r>
      <w:proofErr w:type="spellStart"/>
      <w:r w:rsidRPr="004F7CAE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4F7CAE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4F7CAE">
        <w:rPr>
          <w:rFonts w:ascii="Garamond" w:hAnsi="Garamond"/>
          <w:sz w:val="24"/>
          <w:szCs w:val="24"/>
          <w:lang w:val="sq-AL"/>
        </w:rPr>
        <w:t>Adea</w:t>
      </w:r>
      <w:proofErr w:type="spellEnd"/>
      <w:r w:rsidRPr="004F7C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7CAE">
        <w:rPr>
          <w:rFonts w:ascii="Garamond" w:hAnsi="Garamond"/>
          <w:sz w:val="24"/>
          <w:szCs w:val="24"/>
          <w:lang w:val="sq-AL"/>
        </w:rPr>
        <w:t>Pirdeni</w:t>
      </w:r>
      <w:proofErr w:type="spellEnd"/>
      <w:r w:rsidRPr="004F7CAE">
        <w:rPr>
          <w:rFonts w:ascii="Garamond" w:hAnsi="Garamond"/>
          <w:sz w:val="24"/>
          <w:szCs w:val="24"/>
          <w:lang w:val="sq-AL"/>
        </w:rPr>
        <w:t>.</w:t>
      </w:r>
    </w:p>
    <w:p w14:paraId="1ECFD1E4" w14:textId="01A9E73C" w:rsidR="000D309E" w:rsidRPr="004F7CAE" w:rsidRDefault="000D309E" w:rsidP="000D30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CAE">
        <w:rPr>
          <w:rFonts w:ascii="Garamond" w:hAnsi="Garamond"/>
          <w:sz w:val="24"/>
          <w:szCs w:val="24"/>
          <w:lang w:val="sq-AL"/>
        </w:rPr>
        <w:t xml:space="preserve">2. Ngarkohet </w:t>
      </w:r>
      <w:r w:rsidR="004F67AD" w:rsidRPr="004F7CAE">
        <w:rPr>
          <w:rFonts w:ascii="Garamond" w:hAnsi="Garamond"/>
          <w:sz w:val="24"/>
          <w:szCs w:val="24"/>
          <w:lang w:val="sq-AL"/>
        </w:rPr>
        <w:t xml:space="preserve">zëvendësministri </w:t>
      </w:r>
      <w:r w:rsidR="00BF4526" w:rsidRPr="004F7CAE">
        <w:rPr>
          <w:rFonts w:ascii="Garamond" w:hAnsi="Garamond"/>
          <w:sz w:val="24"/>
          <w:szCs w:val="24"/>
          <w:lang w:val="sq-AL"/>
        </w:rPr>
        <w:t>i</w:t>
      </w:r>
      <w:r w:rsidRPr="004F7CAE">
        <w:rPr>
          <w:rFonts w:ascii="Garamond" w:hAnsi="Garamond"/>
          <w:sz w:val="24"/>
          <w:szCs w:val="24"/>
          <w:lang w:val="sq-AL"/>
        </w:rPr>
        <w:t xml:space="preserve"> Drejtësisë, </w:t>
      </w:r>
      <w:proofErr w:type="spellStart"/>
      <w:r w:rsidRPr="004F7CAE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4F7CAE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4F7CAE">
        <w:rPr>
          <w:rFonts w:ascii="Garamond" w:hAnsi="Garamond"/>
          <w:sz w:val="24"/>
          <w:szCs w:val="24"/>
          <w:lang w:val="sq-AL"/>
        </w:rPr>
        <w:t>Adea</w:t>
      </w:r>
      <w:proofErr w:type="spellEnd"/>
      <w:r w:rsidRPr="004F7C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7CAE">
        <w:rPr>
          <w:rFonts w:ascii="Garamond" w:hAnsi="Garamond"/>
          <w:sz w:val="24"/>
          <w:szCs w:val="24"/>
          <w:lang w:val="sq-AL"/>
        </w:rPr>
        <w:t>Pirdeni</w:t>
      </w:r>
      <w:proofErr w:type="spellEnd"/>
      <w:r w:rsidRPr="004F7CAE">
        <w:rPr>
          <w:rFonts w:ascii="Garamond" w:hAnsi="Garamond"/>
          <w:sz w:val="24"/>
          <w:szCs w:val="24"/>
          <w:lang w:val="sq-AL"/>
        </w:rPr>
        <w:t xml:space="preserve"> për zbatimin e këtij urdhri.</w:t>
      </w:r>
    </w:p>
    <w:p w14:paraId="25B3DF9D" w14:textId="77777777" w:rsidR="000D309E" w:rsidRPr="004F7CAE" w:rsidRDefault="000D309E" w:rsidP="000D30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CAE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009654F8" w14:textId="77777777" w:rsidR="000D309E" w:rsidRPr="004F7CAE" w:rsidRDefault="000D309E" w:rsidP="000D309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24653C9" w14:textId="77777777" w:rsidR="000D309E" w:rsidRPr="004F7CAE" w:rsidRDefault="000D309E" w:rsidP="000D30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F7CAE">
        <w:rPr>
          <w:rFonts w:ascii="Garamond" w:hAnsi="Garamond"/>
          <w:sz w:val="24"/>
          <w:szCs w:val="24"/>
          <w:lang w:val="sq-AL"/>
        </w:rPr>
        <w:t>MINISTËR I DREJTËSISË</w:t>
      </w:r>
    </w:p>
    <w:p w14:paraId="7F090781" w14:textId="77777777" w:rsidR="000D309E" w:rsidRPr="004F7CAE" w:rsidRDefault="000D309E" w:rsidP="000D309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F7CAE">
        <w:rPr>
          <w:rFonts w:ascii="Garamond" w:hAnsi="Garamond"/>
          <w:b/>
          <w:sz w:val="24"/>
          <w:szCs w:val="24"/>
          <w:lang w:val="sq-AL"/>
        </w:rPr>
        <w:t>Ulsi</w:t>
      </w:r>
      <w:proofErr w:type="spellEnd"/>
      <w:r w:rsidRPr="004F7CAE">
        <w:rPr>
          <w:rFonts w:ascii="Garamond" w:hAnsi="Garamond"/>
          <w:b/>
          <w:sz w:val="24"/>
          <w:szCs w:val="24"/>
          <w:lang w:val="sq-AL"/>
        </w:rPr>
        <w:t xml:space="preserve"> Manja </w:t>
      </w:r>
    </w:p>
    <w:p w14:paraId="1871E221" w14:textId="77777777" w:rsidR="000F74B6" w:rsidRPr="004F7CAE" w:rsidRDefault="000F74B6" w:rsidP="000D309E">
      <w:pPr>
        <w:spacing w:after="0" w:line="240" w:lineRule="auto"/>
        <w:ind w:firstLine="284"/>
        <w:jc w:val="right"/>
        <w:rPr>
          <w:lang w:val="sq-AL"/>
        </w:rPr>
      </w:pPr>
      <w:bookmarkStart w:id="0" w:name="_GoBack"/>
      <w:bookmarkEnd w:id="0"/>
    </w:p>
    <w:sectPr w:rsidR="000F74B6" w:rsidRPr="004F7C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D309E"/>
    <w:rsid w:val="000F74B6"/>
    <w:rsid w:val="00252A1C"/>
    <w:rsid w:val="00272F86"/>
    <w:rsid w:val="003820B8"/>
    <w:rsid w:val="00495544"/>
    <w:rsid w:val="004F67AD"/>
    <w:rsid w:val="004F7CAE"/>
    <w:rsid w:val="00670331"/>
    <w:rsid w:val="00721357"/>
    <w:rsid w:val="007554EE"/>
    <w:rsid w:val="007A1B71"/>
    <w:rsid w:val="007A461B"/>
    <w:rsid w:val="007B2997"/>
    <w:rsid w:val="008C7EE7"/>
    <w:rsid w:val="00956F02"/>
    <w:rsid w:val="00992F9A"/>
    <w:rsid w:val="00AD6F91"/>
    <w:rsid w:val="00B34ACF"/>
    <w:rsid w:val="00B74A7F"/>
    <w:rsid w:val="00BF4526"/>
    <w:rsid w:val="00D07D4E"/>
    <w:rsid w:val="00D31D6E"/>
    <w:rsid w:val="00F23FBB"/>
    <w:rsid w:val="00FA1F77"/>
    <w:rsid w:val="00FA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59595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30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483</Nr_x002e__x0020_akti>
    <Data_x0020_e_x0020_Krijimit xmlns="0e656187-b300-4fb0-8bf4-3a50f872073c">2023-07-28T07:03:58Z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1133-1</Nr_x002e__x0020_prot_x0020_QBZ>
    <Data_x0020_e_x0020_Modifikimit xmlns="0e656187-b300-4fb0-8bf4-3a50f872073c">2023-07-28T08:30:38Z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4753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8083BA76294CEFA3F189A71A5B8A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8083BA76294CEFA3F189A71A5B8A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ECE1B8-03D0-483F-B43A-318AF10586C3}">
  <ds:schemaRefs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87B99BE-4722-4C4A-99DC-19A245E3D8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4606BB-2D57-4064-A8A0-15E0D8732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AD1E9F-205E-433D-906A-52C823CBF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55302A2-BDB4-4F20-A0C1-979776EDCA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6</cp:revision>
  <dcterms:created xsi:type="dcterms:W3CDTF">2023-07-27T12:51:00Z</dcterms:created>
  <dcterms:modified xsi:type="dcterms:W3CDTF">2023-07-28T09:43:00Z</dcterms:modified>
</cp:coreProperties>
</file>