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783F" w:rsidRPr="009554A5" w:rsidRDefault="00C4783F" w:rsidP="00C4783F">
      <w:pPr>
        <w:pStyle w:val="Akti"/>
      </w:pPr>
      <w:bookmarkStart w:id="0" w:name="_GoBack"/>
      <w:bookmarkEnd w:id="0"/>
      <w:r w:rsidRPr="009554A5">
        <w:t>URDHËR</w:t>
      </w:r>
    </w:p>
    <w:p w:rsidR="00C4783F" w:rsidRPr="009554A5" w:rsidRDefault="00C4783F" w:rsidP="00C4783F">
      <w:pPr>
        <w:pStyle w:val="NumriData"/>
      </w:pPr>
      <w:r>
        <w:t>Nr.2, datë 3</w:t>
      </w:r>
      <w:r w:rsidRPr="009554A5">
        <w:t>.12.2004</w:t>
      </w:r>
    </w:p>
    <w:p w:rsidR="00C4783F" w:rsidRPr="009554A5" w:rsidRDefault="00C4783F" w:rsidP="00C4783F">
      <w:pPr>
        <w:pStyle w:val="Paragrafi"/>
      </w:pPr>
    </w:p>
    <w:p w:rsidR="00C4783F" w:rsidRPr="009554A5" w:rsidRDefault="00C4783F" w:rsidP="00C4783F">
      <w:pPr>
        <w:pStyle w:val="Titulli"/>
      </w:pPr>
      <w:r w:rsidRPr="009554A5">
        <w:t xml:space="preserve">  Për sekuestrimin e aseteve  të shtetasit arab </w:t>
      </w:r>
      <w:r>
        <w:t>Yasin Al- Qadi  i njohur dhe si</w:t>
      </w:r>
      <w:r w:rsidRPr="009554A5">
        <w:t xml:space="preserve">: </w:t>
      </w:r>
      <w:r>
        <w:t xml:space="preserve"> </w:t>
      </w:r>
      <w:r w:rsidRPr="009554A5">
        <w:t>a) Shaykh Yassin Abdullah Kadi, b) Yasin Kahdi,</w:t>
      </w:r>
      <w:r>
        <w:t xml:space="preserve"> </w:t>
      </w:r>
      <w:r w:rsidRPr="009554A5">
        <w:t>c)Yassin Kadi, ç) Kadi Jassin,</w:t>
      </w:r>
      <w:r>
        <w:t xml:space="preserve"> </w:t>
      </w:r>
      <w:r w:rsidRPr="009554A5">
        <w:t>d)Yas</w:t>
      </w:r>
      <w:r>
        <w:t>sin Abdullah Kadi</w:t>
      </w:r>
    </w:p>
    <w:p w:rsidR="00C4783F" w:rsidRPr="009554A5" w:rsidRDefault="00C4783F" w:rsidP="00C4783F">
      <w:pPr>
        <w:pStyle w:val="Paragrafi"/>
      </w:pPr>
    </w:p>
    <w:p w:rsidR="00C4783F" w:rsidRPr="009554A5" w:rsidRDefault="00C4783F" w:rsidP="00C4783F">
      <w:pPr>
        <w:pStyle w:val="Paragrafi"/>
      </w:pPr>
      <w:r w:rsidRPr="009554A5">
        <w:t xml:space="preserve">   Në mbështetje të nenit 102 pika 2 të Kushtetutës së Republikës </w:t>
      </w:r>
      <w:r>
        <w:t>të Shqipërisë dhe në zbatim të ligjit nr.9258, datë 15.</w:t>
      </w:r>
      <w:r w:rsidRPr="009554A5">
        <w:t xml:space="preserve">7.2004 </w:t>
      </w:r>
      <w:r>
        <w:t>“</w:t>
      </w:r>
      <w:r w:rsidRPr="009554A5">
        <w:t>Për masat kundër financimit të terrorizmi</w:t>
      </w:r>
      <w:r>
        <w:t>t”, të ligjit nr.8865, datë 14.</w:t>
      </w:r>
      <w:r w:rsidRPr="009554A5">
        <w:t>3.2002 për ratifikimin e Konventës së Kombeve të Bashkuara për Luftën Kundër Financimit t</w:t>
      </w:r>
      <w:r>
        <w:t>ë Terrorizmit e vitit 1999, të v</w:t>
      </w:r>
      <w:r w:rsidRPr="009554A5">
        <w:t>endimit të Këshillit të Ministrave nr.718</w:t>
      </w:r>
      <w:r>
        <w:t>,</w:t>
      </w:r>
      <w:r w:rsidRPr="009554A5">
        <w:t xml:space="preserve"> datë 29.10.2004 </w:t>
      </w:r>
      <w:r>
        <w:t>“</w:t>
      </w:r>
      <w:r w:rsidRPr="009554A5">
        <w:t>Për listën e personave të shpallur si financues të terrorizmit</w:t>
      </w:r>
      <w:r>
        <w:t>”</w:t>
      </w:r>
      <w:r w:rsidRPr="009554A5">
        <w:t xml:space="preserve">, </w:t>
      </w:r>
    </w:p>
    <w:p w:rsidR="00C4783F" w:rsidRPr="009554A5" w:rsidRDefault="00C4783F" w:rsidP="00C4783F">
      <w:pPr>
        <w:pStyle w:val="Paragrafi"/>
        <w:ind w:firstLine="0"/>
      </w:pPr>
    </w:p>
    <w:p w:rsidR="00C4783F" w:rsidRPr="009554A5" w:rsidRDefault="00C4783F" w:rsidP="00C4783F">
      <w:pPr>
        <w:pStyle w:val="VENDOSI"/>
      </w:pPr>
      <w:r>
        <w:t>URDHËROJ</w:t>
      </w:r>
      <w:r w:rsidRPr="009554A5">
        <w:t>:</w:t>
      </w:r>
    </w:p>
    <w:p w:rsidR="00C4783F" w:rsidRPr="009554A5" w:rsidRDefault="00C4783F" w:rsidP="00C4783F">
      <w:pPr>
        <w:pStyle w:val="Paragrafi"/>
      </w:pPr>
    </w:p>
    <w:p w:rsidR="00C4783F" w:rsidRPr="009554A5" w:rsidRDefault="00C4783F" w:rsidP="00C4783F">
      <w:pPr>
        <w:pStyle w:val="Paragrafi"/>
      </w:pPr>
      <w:r w:rsidRPr="009554A5">
        <w:t xml:space="preserve"> </w:t>
      </w:r>
      <w:r>
        <w:t xml:space="preserve">1. </w:t>
      </w:r>
      <w:r w:rsidRPr="009554A5">
        <w:t>Të sekuestrohen menjëherë të gjitha llogaritë, in</w:t>
      </w:r>
      <w:r>
        <w:t>vestimet dhe asetet e Yasin Al-</w:t>
      </w:r>
      <w:r w:rsidRPr="009554A5">
        <w:t>Qadi i   njohur dhe si: a) Shaykh Yassin Abdullah Kadi, b) Yasin Kahdi, c) Yassin Kadi, ç) Kadi Jassin, d) Yassin Abdullah Kadi, shtetas arab, Jeddah, Arabia Saudite.</w:t>
      </w:r>
    </w:p>
    <w:p w:rsidR="00C4783F" w:rsidRPr="009554A5" w:rsidRDefault="00C4783F" w:rsidP="00C4783F">
      <w:pPr>
        <w:pStyle w:val="Paragrafi"/>
      </w:pPr>
      <w:r w:rsidRPr="009554A5">
        <w:t xml:space="preserve"> </w:t>
      </w:r>
      <w:r>
        <w:t>2. Të ndalohet menjëherë dhëni</w:t>
      </w:r>
      <w:r w:rsidRPr="009554A5">
        <w:t>a e shërbimeve financiare, fondeve, mjeteve financiare ose aseteve të tjera përmes Shqipërisë, për personin e lartpërmendur.</w:t>
      </w:r>
    </w:p>
    <w:p w:rsidR="00C4783F" w:rsidRPr="009554A5" w:rsidRDefault="00C4783F" w:rsidP="00C4783F">
      <w:pPr>
        <w:pStyle w:val="Paragrafi"/>
      </w:pPr>
      <w:r>
        <w:t xml:space="preserve">3. </w:t>
      </w:r>
      <w:r w:rsidRPr="009554A5">
        <w:t>Të sekuestrohen menjëherë të gjitha llogaritë, çdo llogari  që mbahet në emër të, prej, për llogari të, ose në përfitim të Yasin Al-Qadi i njohur dhe si: a) Shaykh Yassin Abdullah Kadi, b) Yasin Kahdi, c) Yassin Kadi,  ç) Jassin Kadi, d)Yassin Abdullah Kadi.</w:t>
      </w:r>
    </w:p>
    <w:p w:rsidR="00C4783F" w:rsidRDefault="00C4783F" w:rsidP="00C4783F">
      <w:pPr>
        <w:pStyle w:val="Paragrafi"/>
      </w:pPr>
      <w:r w:rsidRPr="009554A5">
        <w:t xml:space="preserve"> </w:t>
      </w:r>
      <w:r>
        <w:t xml:space="preserve">4. </w:t>
      </w:r>
      <w:r w:rsidRPr="009554A5">
        <w:t>Të sekuestr</w:t>
      </w:r>
      <w:r>
        <w:t>ohen të gjitha llogaritë e ident</w:t>
      </w:r>
      <w:r w:rsidRPr="009554A5">
        <w:t>ifikuara, specifikuar dhe renditur më poshtë (sipas</w:t>
      </w:r>
      <w:r>
        <w:t xml:space="preserve"> numrave të llogarisë, bankave</w:t>
      </w:r>
      <w:r w:rsidRPr="009554A5">
        <w:t>, emërtimit të llogarisë) në emër të, prej, për llogari t</w:t>
      </w:r>
      <w:r>
        <w:t>ë, ose në përfitim të Yasin Al-</w:t>
      </w:r>
      <w:r w:rsidRPr="009554A5">
        <w:t>Qadi i njohur dhe si: a) Shaykh Yassin Abdullah Kadi b)Yasin Kahdi c)Yassin Kadi  ç) Jassin Kadi d)Yassin Abdullah Kadi.</w:t>
      </w:r>
    </w:p>
    <w:p w:rsidR="00C4783F" w:rsidRDefault="00C4783F" w:rsidP="00C4783F">
      <w:pPr>
        <w:pStyle w:val="Paragrafi"/>
        <w:ind w:firstLine="0"/>
      </w:pPr>
    </w:p>
    <w:tbl>
      <w:tblPr>
        <w:tblStyle w:val="TableGrid"/>
        <w:tblW w:w="9648" w:type="dxa"/>
        <w:tblLook w:val="01E0" w:firstRow="1" w:lastRow="1" w:firstColumn="1" w:lastColumn="1" w:noHBand="0" w:noVBand="0"/>
      </w:tblPr>
      <w:tblGrid>
        <w:gridCol w:w="691"/>
        <w:gridCol w:w="1641"/>
        <w:gridCol w:w="4436"/>
        <w:gridCol w:w="2880"/>
      </w:tblGrid>
      <w:tr w:rsidR="00C4783F">
        <w:tc>
          <w:tcPr>
            <w:tcW w:w="691" w:type="dxa"/>
          </w:tcPr>
          <w:p w:rsidR="00C4783F" w:rsidRDefault="00C4783F" w:rsidP="00C4783F">
            <w:pPr>
              <w:pStyle w:val="Paragrafi"/>
              <w:ind w:firstLine="0"/>
            </w:pPr>
            <w:r>
              <w:t>4.1</w:t>
            </w:r>
            <w:r w:rsidRPr="009554A5">
              <w:t xml:space="preserve">            </w:t>
            </w:r>
          </w:p>
        </w:tc>
        <w:tc>
          <w:tcPr>
            <w:tcW w:w="1641" w:type="dxa"/>
          </w:tcPr>
          <w:p w:rsidR="00C4783F" w:rsidRDefault="00C4783F" w:rsidP="00C4783F">
            <w:pPr>
              <w:pStyle w:val="Paragrafi"/>
              <w:ind w:firstLine="0"/>
            </w:pPr>
            <w:r w:rsidRPr="009554A5">
              <w:t xml:space="preserve">000101-3       </w:t>
            </w:r>
          </w:p>
        </w:tc>
        <w:tc>
          <w:tcPr>
            <w:tcW w:w="4436" w:type="dxa"/>
          </w:tcPr>
          <w:p w:rsidR="00C4783F" w:rsidRDefault="00C4783F" w:rsidP="00C4783F">
            <w:pPr>
              <w:pStyle w:val="Paragrafi"/>
              <w:ind w:firstLine="0"/>
            </w:pPr>
            <w:smartTag w:uri="urn:schemas-microsoft-com:office:smarttags" w:element="place">
              <w:r w:rsidRPr="009554A5">
                <w:t>Banka</w:t>
              </w:r>
            </w:smartTag>
            <w:r>
              <w:t xml:space="preserve"> Arabe Shqiptaro-</w:t>
            </w:r>
            <w:r w:rsidRPr="009554A5">
              <w:t>Islamike</w:t>
            </w:r>
            <w:r>
              <w:t>,</w:t>
            </w:r>
            <w:r w:rsidRPr="009554A5">
              <w:t xml:space="preserve"> </w:t>
            </w:r>
          </w:p>
          <w:p w:rsidR="00C4783F" w:rsidRDefault="00C4783F" w:rsidP="00C4783F">
            <w:pPr>
              <w:pStyle w:val="Paragrafi"/>
              <w:ind w:firstLine="0"/>
            </w:pPr>
            <w:r w:rsidRPr="009554A5">
              <w:t xml:space="preserve">sot </w:t>
            </w:r>
            <w:smartTag w:uri="urn:schemas-microsoft-com:office:smarttags" w:element="place">
              <w:r w:rsidRPr="009554A5">
                <w:t>Banka</w:t>
              </w:r>
            </w:smartTag>
            <w:r w:rsidRPr="009554A5">
              <w:t xml:space="preserve"> e Bashkuar e Shqipërisë (UBA)</w:t>
            </w:r>
          </w:p>
        </w:tc>
        <w:tc>
          <w:tcPr>
            <w:tcW w:w="2880" w:type="dxa"/>
          </w:tcPr>
          <w:p w:rsidR="00C4783F" w:rsidRDefault="00C4783F" w:rsidP="00C4783F">
            <w:pPr>
              <w:pStyle w:val="Paragrafi"/>
              <w:ind w:firstLine="0"/>
            </w:pPr>
            <w:r w:rsidRPr="009554A5">
              <w:t>Yassin Kadi</w:t>
            </w:r>
          </w:p>
        </w:tc>
      </w:tr>
      <w:tr w:rsidR="00C4783F">
        <w:tc>
          <w:tcPr>
            <w:tcW w:w="691" w:type="dxa"/>
          </w:tcPr>
          <w:p w:rsidR="00C4783F" w:rsidRDefault="00C4783F" w:rsidP="00C4783F">
            <w:pPr>
              <w:pStyle w:val="Paragrafi"/>
              <w:ind w:firstLine="0"/>
            </w:pPr>
            <w:r>
              <w:t>4.2</w:t>
            </w:r>
            <w:r w:rsidRPr="009554A5">
              <w:t xml:space="preserve">           </w:t>
            </w:r>
          </w:p>
        </w:tc>
        <w:tc>
          <w:tcPr>
            <w:tcW w:w="1641" w:type="dxa"/>
          </w:tcPr>
          <w:p w:rsidR="00C4783F" w:rsidRDefault="00C4783F" w:rsidP="00C4783F">
            <w:pPr>
              <w:pStyle w:val="Paragrafi"/>
              <w:ind w:firstLine="0"/>
            </w:pPr>
            <w:r w:rsidRPr="009554A5">
              <w:t>000101-1</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“Karavan Durrë</w:t>
            </w:r>
            <w:r w:rsidRPr="009554A5">
              <w:t>s  STR Project</w:t>
            </w:r>
            <w:r>
              <w:t>”</w:t>
            </w:r>
            <w:r w:rsidRPr="009554A5">
              <w:t xml:space="preserve"> sh</w:t>
            </w:r>
            <w:r>
              <w:t>.</w:t>
            </w:r>
            <w:r w:rsidRPr="009554A5">
              <w:t>p</w:t>
            </w:r>
            <w:r>
              <w:t>.</w:t>
            </w:r>
            <w:r w:rsidRPr="009554A5">
              <w:t xml:space="preserve">k.            </w:t>
            </w:r>
          </w:p>
        </w:tc>
      </w:tr>
      <w:tr w:rsidR="00C4783F">
        <w:tc>
          <w:tcPr>
            <w:tcW w:w="691" w:type="dxa"/>
          </w:tcPr>
          <w:p w:rsidR="00C4783F" w:rsidRDefault="00C4783F" w:rsidP="00C4783F">
            <w:pPr>
              <w:pStyle w:val="Paragrafi"/>
              <w:ind w:firstLine="0"/>
            </w:pPr>
            <w:r>
              <w:t>4.3</w:t>
            </w:r>
            <w:r w:rsidRPr="009554A5">
              <w:t xml:space="preserve">           </w:t>
            </w:r>
          </w:p>
        </w:tc>
        <w:tc>
          <w:tcPr>
            <w:tcW w:w="1641" w:type="dxa"/>
          </w:tcPr>
          <w:p w:rsidR="00C4783F" w:rsidRDefault="00C4783F" w:rsidP="00C4783F">
            <w:pPr>
              <w:pStyle w:val="Paragrafi"/>
              <w:ind w:firstLine="0"/>
            </w:pPr>
            <w:r w:rsidRPr="009554A5">
              <w:t>100347-2</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“Karavan Durrës STR Project” s</w:t>
            </w:r>
            <w:r w:rsidRPr="009554A5">
              <w:t>h</w:t>
            </w:r>
            <w:r>
              <w:t>.</w:t>
            </w:r>
            <w:r w:rsidRPr="009554A5">
              <w:t>p</w:t>
            </w:r>
            <w:r>
              <w:t>.</w:t>
            </w:r>
            <w:r w:rsidRPr="009554A5">
              <w:t xml:space="preserve">k.            </w:t>
            </w:r>
          </w:p>
        </w:tc>
      </w:tr>
      <w:tr w:rsidR="00C4783F">
        <w:tc>
          <w:tcPr>
            <w:tcW w:w="691" w:type="dxa"/>
          </w:tcPr>
          <w:p w:rsidR="00C4783F" w:rsidRDefault="00C4783F" w:rsidP="00C4783F">
            <w:pPr>
              <w:pStyle w:val="Paragrafi"/>
              <w:ind w:firstLine="0"/>
            </w:pPr>
            <w:r>
              <w:t>4.4</w:t>
            </w:r>
            <w:r w:rsidRPr="009554A5">
              <w:t xml:space="preserve">           </w:t>
            </w:r>
          </w:p>
        </w:tc>
        <w:tc>
          <w:tcPr>
            <w:tcW w:w="1641" w:type="dxa"/>
          </w:tcPr>
          <w:p w:rsidR="00C4783F" w:rsidRDefault="00C4783F" w:rsidP="00C4783F">
            <w:pPr>
              <w:pStyle w:val="Paragrafi"/>
              <w:ind w:firstLine="0"/>
            </w:pPr>
            <w:r w:rsidRPr="009554A5">
              <w:t>100347-7</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w:t>
            </w:r>
            <w:r w:rsidRPr="009554A5">
              <w:t>Karavan D</w:t>
            </w:r>
            <w:r>
              <w:t>urrë</w:t>
            </w:r>
            <w:r w:rsidRPr="009554A5">
              <w:t>s STR Project</w:t>
            </w:r>
            <w:r>
              <w:t>”</w:t>
            </w:r>
            <w:r w:rsidRPr="009554A5">
              <w:t xml:space="preserve"> sh</w:t>
            </w:r>
            <w:r>
              <w:t>.</w:t>
            </w:r>
            <w:r w:rsidRPr="009554A5">
              <w:t>p</w:t>
            </w:r>
            <w:r>
              <w:t>.</w:t>
            </w:r>
            <w:r w:rsidRPr="009554A5">
              <w:t>k.</w:t>
            </w:r>
          </w:p>
        </w:tc>
      </w:tr>
      <w:tr w:rsidR="00C4783F">
        <w:tc>
          <w:tcPr>
            <w:tcW w:w="691" w:type="dxa"/>
          </w:tcPr>
          <w:p w:rsidR="00C4783F" w:rsidRDefault="00C4783F" w:rsidP="00C4783F">
            <w:pPr>
              <w:pStyle w:val="Paragrafi"/>
              <w:ind w:firstLine="0"/>
            </w:pPr>
            <w:r>
              <w:t>4.5</w:t>
            </w:r>
            <w:r w:rsidRPr="009554A5">
              <w:t xml:space="preserve">           </w:t>
            </w:r>
          </w:p>
        </w:tc>
        <w:tc>
          <w:tcPr>
            <w:tcW w:w="1641" w:type="dxa"/>
          </w:tcPr>
          <w:p w:rsidR="00C4783F" w:rsidRDefault="00C4783F" w:rsidP="00C4783F">
            <w:pPr>
              <w:pStyle w:val="Paragrafi"/>
              <w:ind w:firstLine="0"/>
            </w:pPr>
            <w:r w:rsidRPr="009554A5">
              <w:t>100347-6</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“Karavan Durrë</w:t>
            </w:r>
            <w:r w:rsidRPr="009554A5">
              <w:t>s STR Project</w:t>
            </w:r>
            <w:r>
              <w:t>”</w:t>
            </w:r>
            <w:r w:rsidRPr="009554A5">
              <w:t xml:space="preserve"> sh</w:t>
            </w:r>
            <w:r>
              <w:t>.</w:t>
            </w:r>
            <w:r w:rsidRPr="009554A5">
              <w:t>p</w:t>
            </w:r>
            <w:r>
              <w:t>.</w:t>
            </w:r>
            <w:r w:rsidRPr="009554A5">
              <w:t>k.</w:t>
            </w:r>
          </w:p>
        </w:tc>
      </w:tr>
      <w:tr w:rsidR="00C4783F">
        <w:tc>
          <w:tcPr>
            <w:tcW w:w="691" w:type="dxa"/>
          </w:tcPr>
          <w:p w:rsidR="00C4783F" w:rsidRDefault="00C4783F" w:rsidP="00C4783F">
            <w:pPr>
              <w:pStyle w:val="Paragrafi"/>
              <w:ind w:firstLine="0"/>
            </w:pPr>
            <w:r>
              <w:t>4.6</w:t>
            </w:r>
            <w:r w:rsidRPr="009554A5">
              <w:t xml:space="preserve">           </w:t>
            </w:r>
          </w:p>
        </w:tc>
        <w:tc>
          <w:tcPr>
            <w:tcW w:w="1641" w:type="dxa"/>
          </w:tcPr>
          <w:p w:rsidR="00C4783F" w:rsidRDefault="00C4783F" w:rsidP="00C4783F">
            <w:pPr>
              <w:pStyle w:val="Paragrafi"/>
              <w:ind w:firstLine="0"/>
            </w:pPr>
            <w:r w:rsidRPr="009554A5">
              <w:t>100231-9</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w:t>
            </w:r>
            <w:r w:rsidRPr="009554A5">
              <w:t>Karavan</w:t>
            </w:r>
            <w:r>
              <w:t>”</w:t>
            </w:r>
            <w:r w:rsidRPr="009554A5">
              <w:t>.</w:t>
            </w:r>
          </w:p>
        </w:tc>
      </w:tr>
      <w:tr w:rsidR="00C4783F">
        <w:tc>
          <w:tcPr>
            <w:tcW w:w="691" w:type="dxa"/>
          </w:tcPr>
          <w:p w:rsidR="00C4783F" w:rsidRDefault="00C4783F" w:rsidP="00C4783F">
            <w:pPr>
              <w:pStyle w:val="Paragrafi"/>
              <w:ind w:firstLine="0"/>
            </w:pPr>
            <w:r>
              <w:t>4.7</w:t>
            </w:r>
            <w:r w:rsidRPr="009554A5">
              <w:t xml:space="preserve">           </w:t>
            </w:r>
          </w:p>
        </w:tc>
        <w:tc>
          <w:tcPr>
            <w:tcW w:w="1641" w:type="dxa"/>
          </w:tcPr>
          <w:p w:rsidR="00C4783F" w:rsidRDefault="00C4783F" w:rsidP="00C4783F">
            <w:pPr>
              <w:pStyle w:val="Paragrafi"/>
              <w:ind w:firstLine="0"/>
            </w:pPr>
            <w:r w:rsidRPr="009554A5">
              <w:t>100231</w:t>
            </w:r>
            <w:r>
              <w:t xml:space="preserve">-8              </w:t>
            </w:r>
          </w:p>
        </w:tc>
        <w:tc>
          <w:tcPr>
            <w:tcW w:w="4436" w:type="dxa"/>
          </w:tcPr>
          <w:p w:rsidR="00C4783F" w:rsidRDefault="00C4783F" w:rsidP="00C4783F">
            <w:pPr>
              <w:pStyle w:val="Paragrafi"/>
              <w:ind w:firstLine="0"/>
              <w:jc w:val="left"/>
            </w:pPr>
            <w:r>
              <w:t>UBA</w:t>
            </w:r>
          </w:p>
        </w:tc>
        <w:tc>
          <w:tcPr>
            <w:tcW w:w="2880" w:type="dxa"/>
          </w:tcPr>
          <w:p w:rsidR="00C4783F" w:rsidRDefault="00C4783F" w:rsidP="00C4783F">
            <w:pPr>
              <w:pStyle w:val="Paragrafi"/>
              <w:ind w:firstLine="0"/>
              <w:jc w:val="left"/>
            </w:pPr>
            <w:r>
              <w:t>“</w:t>
            </w:r>
            <w:r w:rsidRPr="009554A5">
              <w:t>Karavan</w:t>
            </w:r>
            <w:r>
              <w:t>”</w:t>
            </w:r>
            <w:r w:rsidRPr="009554A5">
              <w:t>.</w:t>
            </w:r>
          </w:p>
        </w:tc>
      </w:tr>
      <w:tr w:rsidR="00C4783F">
        <w:tc>
          <w:tcPr>
            <w:tcW w:w="691" w:type="dxa"/>
          </w:tcPr>
          <w:p w:rsidR="00C4783F" w:rsidRDefault="00C4783F" w:rsidP="00C4783F">
            <w:pPr>
              <w:pStyle w:val="Paragrafi"/>
              <w:ind w:firstLine="0"/>
            </w:pPr>
            <w:r>
              <w:t>4.8</w:t>
            </w:r>
            <w:r w:rsidRPr="009554A5">
              <w:t xml:space="preserve">           </w:t>
            </w:r>
          </w:p>
        </w:tc>
        <w:tc>
          <w:tcPr>
            <w:tcW w:w="1641" w:type="dxa"/>
          </w:tcPr>
          <w:p w:rsidR="00C4783F" w:rsidRDefault="00C4783F" w:rsidP="00C4783F">
            <w:pPr>
              <w:pStyle w:val="Paragrafi"/>
              <w:ind w:firstLine="0"/>
            </w:pPr>
            <w:r w:rsidRPr="009554A5">
              <w:t>100104</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w:t>
            </w:r>
            <w:smartTag w:uri="urn:schemas-microsoft-com:office:smarttags" w:element="place">
              <w:smartTag w:uri="urn:schemas-microsoft-com:office:smarttags" w:element="City">
                <w:r w:rsidRPr="009554A5">
                  <w:t>MediCare</w:t>
                </w:r>
              </w:smartTag>
              <w:r w:rsidRPr="009554A5">
                <w:t xml:space="preserve"> </w:t>
              </w:r>
              <w:smartTag w:uri="urn:schemas-microsoft-com:office:smarttags" w:element="State">
                <w:r w:rsidRPr="009554A5">
                  <w:t>CO</w:t>
                </w:r>
              </w:smartTag>
            </w:smartTag>
            <w:r>
              <w:t>”</w:t>
            </w:r>
            <w:r w:rsidRPr="009554A5">
              <w:t xml:space="preserve"> sh</w:t>
            </w:r>
            <w:r>
              <w:t>.</w:t>
            </w:r>
            <w:r w:rsidRPr="009554A5">
              <w:t>p</w:t>
            </w:r>
            <w:r>
              <w:t>.</w:t>
            </w:r>
            <w:r w:rsidRPr="009554A5">
              <w:t>k.</w:t>
            </w:r>
          </w:p>
        </w:tc>
      </w:tr>
      <w:tr w:rsidR="00C4783F">
        <w:tc>
          <w:tcPr>
            <w:tcW w:w="691" w:type="dxa"/>
          </w:tcPr>
          <w:p w:rsidR="00C4783F" w:rsidRDefault="00C4783F" w:rsidP="00C4783F">
            <w:pPr>
              <w:pStyle w:val="Paragrafi"/>
              <w:ind w:firstLine="0"/>
            </w:pPr>
            <w:r>
              <w:t>4.9</w:t>
            </w:r>
            <w:r w:rsidRPr="009554A5">
              <w:t xml:space="preserve">       </w:t>
            </w:r>
            <w:r>
              <w:t xml:space="preserve">    </w:t>
            </w:r>
          </w:p>
        </w:tc>
        <w:tc>
          <w:tcPr>
            <w:tcW w:w="1641" w:type="dxa"/>
          </w:tcPr>
          <w:p w:rsidR="00C4783F" w:rsidRDefault="00C4783F" w:rsidP="00C4783F">
            <w:pPr>
              <w:pStyle w:val="Paragrafi"/>
              <w:ind w:firstLine="0"/>
            </w:pPr>
            <w:r>
              <w:t>100104-6</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w:t>
            </w:r>
            <w:smartTag w:uri="urn:schemas-microsoft-com:office:smarttags" w:element="place">
              <w:smartTag w:uri="urn:schemas-microsoft-com:office:smarttags" w:element="City">
                <w:r w:rsidRPr="009554A5">
                  <w:t>MediCare</w:t>
                </w:r>
              </w:smartTag>
              <w:r w:rsidRPr="009554A5">
                <w:t xml:space="preserve"> </w:t>
              </w:r>
              <w:smartTag w:uri="urn:schemas-microsoft-com:office:smarttags" w:element="State">
                <w:r w:rsidRPr="009554A5">
                  <w:t>CO</w:t>
                </w:r>
              </w:smartTag>
            </w:smartTag>
            <w:r w:rsidRPr="009554A5">
              <w:t xml:space="preserve"> </w:t>
            </w:r>
            <w:r>
              <w:t>“</w:t>
            </w:r>
            <w:r w:rsidRPr="009554A5">
              <w:t xml:space="preserve"> sh</w:t>
            </w:r>
            <w:r>
              <w:t>.</w:t>
            </w:r>
            <w:r w:rsidRPr="009554A5">
              <w:t>p</w:t>
            </w:r>
            <w:r>
              <w:t>.</w:t>
            </w:r>
            <w:r w:rsidRPr="009554A5">
              <w:t>k.</w:t>
            </w:r>
          </w:p>
        </w:tc>
      </w:tr>
      <w:tr w:rsidR="00C4783F">
        <w:tc>
          <w:tcPr>
            <w:tcW w:w="691" w:type="dxa"/>
          </w:tcPr>
          <w:p w:rsidR="00C4783F" w:rsidRDefault="00C4783F" w:rsidP="00C4783F">
            <w:pPr>
              <w:pStyle w:val="Paragrafi"/>
              <w:ind w:firstLine="0"/>
            </w:pPr>
            <w:r>
              <w:t>4.10</w:t>
            </w:r>
            <w:r w:rsidRPr="009554A5">
              <w:t xml:space="preserve">         </w:t>
            </w:r>
          </w:p>
        </w:tc>
        <w:tc>
          <w:tcPr>
            <w:tcW w:w="1641" w:type="dxa"/>
          </w:tcPr>
          <w:p w:rsidR="00C4783F" w:rsidRDefault="00C4783F" w:rsidP="00C4783F">
            <w:pPr>
              <w:pStyle w:val="Paragrafi"/>
              <w:ind w:firstLine="0"/>
            </w:pPr>
            <w:r w:rsidRPr="009554A5">
              <w:t>100459-2</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“Medicare ltd (expenses)”</w:t>
            </w:r>
            <w:r w:rsidRPr="009554A5">
              <w:t xml:space="preserve"> sh</w:t>
            </w:r>
            <w:r>
              <w:t>.</w:t>
            </w:r>
            <w:r w:rsidRPr="009554A5">
              <w:t>p</w:t>
            </w:r>
            <w:r>
              <w:t>.</w:t>
            </w:r>
            <w:r w:rsidRPr="009554A5">
              <w:t>k.</w:t>
            </w:r>
          </w:p>
        </w:tc>
      </w:tr>
      <w:tr w:rsidR="00C4783F">
        <w:tc>
          <w:tcPr>
            <w:tcW w:w="691" w:type="dxa"/>
          </w:tcPr>
          <w:p w:rsidR="00C4783F" w:rsidRDefault="00C4783F" w:rsidP="00C4783F">
            <w:pPr>
              <w:pStyle w:val="Paragrafi"/>
              <w:ind w:firstLine="0"/>
            </w:pPr>
          </w:p>
          <w:p w:rsidR="00C4783F" w:rsidRDefault="00C4783F" w:rsidP="00C4783F">
            <w:pPr>
              <w:pStyle w:val="Paragrafi"/>
              <w:ind w:firstLine="0"/>
            </w:pPr>
            <w:r>
              <w:t>4.11</w:t>
            </w:r>
            <w:r w:rsidRPr="009554A5">
              <w:t xml:space="preserve">         </w:t>
            </w:r>
          </w:p>
        </w:tc>
        <w:tc>
          <w:tcPr>
            <w:tcW w:w="1641" w:type="dxa"/>
          </w:tcPr>
          <w:p w:rsidR="00C4783F" w:rsidRDefault="00C4783F" w:rsidP="00C4783F">
            <w:pPr>
              <w:pStyle w:val="Paragrafi"/>
              <w:ind w:firstLine="0"/>
            </w:pPr>
          </w:p>
          <w:p w:rsidR="00C4783F" w:rsidRDefault="00C4783F" w:rsidP="00C4783F">
            <w:pPr>
              <w:pStyle w:val="Paragrafi"/>
              <w:ind w:firstLine="0"/>
            </w:pPr>
            <w:r w:rsidRPr="009554A5">
              <w:t>100459-9</w:t>
            </w:r>
          </w:p>
        </w:tc>
        <w:tc>
          <w:tcPr>
            <w:tcW w:w="4436" w:type="dxa"/>
          </w:tcPr>
          <w:p w:rsidR="00C4783F" w:rsidRDefault="00C4783F" w:rsidP="00C4783F">
            <w:pPr>
              <w:pStyle w:val="Paragrafi"/>
              <w:ind w:firstLine="0"/>
              <w:jc w:val="left"/>
            </w:pPr>
          </w:p>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p>
          <w:p w:rsidR="00C4783F" w:rsidRDefault="00C4783F" w:rsidP="00C4783F">
            <w:pPr>
              <w:pStyle w:val="Paragrafi"/>
              <w:ind w:firstLine="0"/>
              <w:jc w:val="left"/>
            </w:pPr>
            <w:r>
              <w:t>“Medicare ltd (expenses)”</w:t>
            </w:r>
            <w:r w:rsidRPr="009554A5">
              <w:t xml:space="preserve"> sh</w:t>
            </w:r>
            <w:r>
              <w:t>.</w:t>
            </w:r>
            <w:r w:rsidRPr="009554A5">
              <w:t>p</w:t>
            </w:r>
            <w:r>
              <w:t>.</w:t>
            </w:r>
            <w:r w:rsidRPr="009554A5">
              <w:t>k.</w:t>
            </w:r>
          </w:p>
        </w:tc>
      </w:tr>
      <w:tr w:rsidR="00C4783F">
        <w:tc>
          <w:tcPr>
            <w:tcW w:w="691" w:type="dxa"/>
          </w:tcPr>
          <w:p w:rsidR="00C4783F" w:rsidRDefault="00C4783F" w:rsidP="00C4783F">
            <w:pPr>
              <w:pStyle w:val="Paragrafi"/>
              <w:ind w:firstLine="0"/>
            </w:pPr>
            <w:r>
              <w:t>4.12</w:t>
            </w:r>
            <w:r w:rsidRPr="009554A5">
              <w:t xml:space="preserve">         </w:t>
            </w:r>
          </w:p>
        </w:tc>
        <w:tc>
          <w:tcPr>
            <w:tcW w:w="1641" w:type="dxa"/>
          </w:tcPr>
          <w:p w:rsidR="00C4783F" w:rsidRDefault="00C4783F" w:rsidP="00C4783F">
            <w:pPr>
              <w:pStyle w:val="Paragrafi"/>
              <w:ind w:firstLine="0"/>
            </w:pPr>
            <w:r w:rsidRPr="009554A5">
              <w:t>100549-3</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w:t>
            </w:r>
            <w:r w:rsidRPr="009554A5">
              <w:t>Albanian Snacks</w:t>
            </w:r>
            <w:r>
              <w:t>”</w:t>
            </w:r>
            <w:r w:rsidRPr="009554A5">
              <w:t xml:space="preserve"> sh</w:t>
            </w:r>
            <w:r>
              <w:t>.</w:t>
            </w:r>
            <w:r w:rsidRPr="009554A5">
              <w:t>p</w:t>
            </w:r>
            <w:r>
              <w:t>.</w:t>
            </w:r>
            <w:r w:rsidRPr="009554A5">
              <w:t>k.</w:t>
            </w:r>
          </w:p>
        </w:tc>
      </w:tr>
      <w:tr w:rsidR="00C4783F">
        <w:tc>
          <w:tcPr>
            <w:tcW w:w="691" w:type="dxa"/>
          </w:tcPr>
          <w:p w:rsidR="00C4783F" w:rsidRDefault="00C4783F" w:rsidP="00C4783F">
            <w:pPr>
              <w:pStyle w:val="Paragrafi"/>
              <w:ind w:firstLine="0"/>
            </w:pPr>
            <w:r>
              <w:t>4.13</w:t>
            </w:r>
            <w:r w:rsidRPr="009554A5">
              <w:t xml:space="preserve">         </w:t>
            </w:r>
          </w:p>
        </w:tc>
        <w:tc>
          <w:tcPr>
            <w:tcW w:w="1641" w:type="dxa"/>
          </w:tcPr>
          <w:p w:rsidR="00C4783F" w:rsidRDefault="00C4783F" w:rsidP="00C4783F">
            <w:pPr>
              <w:pStyle w:val="Paragrafi"/>
              <w:ind w:firstLine="0"/>
            </w:pPr>
            <w:r w:rsidRPr="009554A5">
              <w:t>100549-8</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w:t>
            </w:r>
            <w:r w:rsidRPr="009554A5">
              <w:t>Albanian Snacks</w:t>
            </w:r>
            <w:r>
              <w:t>”</w:t>
            </w:r>
            <w:r w:rsidRPr="009554A5">
              <w:t xml:space="preserve"> sh</w:t>
            </w:r>
            <w:r>
              <w:t>.</w:t>
            </w:r>
            <w:r w:rsidRPr="009554A5">
              <w:t>p</w:t>
            </w:r>
            <w:r>
              <w:t>.</w:t>
            </w:r>
            <w:r w:rsidRPr="009554A5">
              <w:t>k.</w:t>
            </w:r>
          </w:p>
        </w:tc>
      </w:tr>
      <w:tr w:rsidR="00C4783F">
        <w:tc>
          <w:tcPr>
            <w:tcW w:w="691" w:type="dxa"/>
          </w:tcPr>
          <w:p w:rsidR="00C4783F" w:rsidRDefault="00C4783F" w:rsidP="00C4783F">
            <w:pPr>
              <w:pStyle w:val="Paragrafi"/>
              <w:ind w:firstLine="0"/>
            </w:pPr>
            <w:r>
              <w:t>4.14</w:t>
            </w:r>
            <w:r w:rsidRPr="009554A5">
              <w:t xml:space="preserve">         </w:t>
            </w:r>
          </w:p>
        </w:tc>
        <w:tc>
          <w:tcPr>
            <w:tcW w:w="1641" w:type="dxa"/>
          </w:tcPr>
          <w:p w:rsidR="00C4783F" w:rsidRDefault="00C4783F" w:rsidP="00C4783F">
            <w:pPr>
              <w:pStyle w:val="Paragrafi"/>
              <w:ind w:firstLine="0"/>
            </w:pPr>
            <w:r w:rsidRPr="009554A5">
              <w:t>100101-1</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“Cavallo-Revenue”</w:t>
            </w:r>
            <w:r w:rsidRPr="009554A5">
              <w:t xml:space="preserve"> sh</w:t>
            </w:r>
            <w:r>
              <w:t>.</w:t>
            </w:r>
            <w:r w:rsidRPr="009554A5">
              <w:t>p</w:t>
            </w:r>
            <w:r>
              <w:t>.</w:t>
            </w:r>
            <w:r w:rsidRPr="009554A5">
              <w:t>k.</w:t>
            </w:r>
          </w:p>
        </w:tc>
      </w:tr>
      <w:tr w:rsidR="00C4783F">
        <w:tc>
          <w:tcPr>
            <w:tcW w:w="691" w:type="dxa"/>
          </w:tcPr>
          <w:p w:rsidR="00C4783F" w:rsidRDefault="00C4783F" w:rsidP="00C4783F">
            <w:pPr>
              <w:pStyle w:val="Paragrafi"/>
              <w:ind w:firstLine="0"/>
            </w:pPr>
            <w:r>
              <w:t>4.15</w:t>
            </w:r>
            <w:r w:rsidRPr="009554A5">
              <w:t xml:space="preserve">         </w:t>
            </w:r>
          </w:p>
        </w:tc>
        <w:tc>
          <w:tcPr>
            <w:tcW w:w="1641" w:type="dxa"/>
          </w:tcPr>
          <w:p w:rsidR="00C4783F" w:rsidRDefault="00C4783F" w:rsidP="00C4783F">
            <w:pPr>
              <w:pStyle w:val="Paragrafi"/>
              <w:ind w:firstLine="0"/>
            </w:pPr>
            <w:r w:rsidRPr="009554A5">
              <w:t>100102-3</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“Cavallo-Revenue”</w:t>
            </w:r>
            <w:r w:rsidRPr="009554A5">
              <w:t xml:space="preserve"> sh</w:t>
            </w:r>
            <w:r>
              <w:t>.</w:t>
            </w:r>
            <w:r w:rsidRPr="009554A5">
              <w:t>p</w:t>
            </w:r>
            <w:r>
              <w:t>.</w:t>
            </w:r>
            <w:r w:rsidRPr="009554A5">
              <w:t>k.</w:t>
            </w:r>
          </w:p>
        </w:tc>
      </w:tr>
      <w:tr w:rsidR="00C4783F">
        <w:tc>
          <w:tcPr>
            <w:tcW w:w="691" w:type="dxa"/>
          </w:tcPr>
          <w:p w:rsidR="00C4783F" w:rsidRDefault="00C4783F" w:rsidP="00C4783F">
            <w:pPr>
              <w:pStyle w:val="Paragrafi"/>
              <w:ind w:firstLine="0"/>
            </w:pPr>
            <w:r>
              <w:t>4.16</w:t>
            </w:r>
            <w:r w:rsidRPr="009554A5">
              <w:t xml:space="preserve">         </w:t>
            </w:r>
          </w:p>
        </w:tc>
        <w:tc>
          <w:tcPr>
            <w:tcW w:w="1641" w:type="dxa"/>
          </w:tcPr>
          <w:p w:rsidR="00C4783F" w:rsidRDefault="00C4783F" w:rsidP="00C4783F">
            <w:pPr>
              <w:pStyle w:val="Paragrafi"/>
              <w:ind w:firstLine="0"/>
            </w:pPr>
            <w:r w:rsidRPr="009554A5">
              <w:t>100101-7</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w:t>
            </w:r>
            <w:r w:rsidRPr="009554A5">
              <w:t>Cavallo-Rev</w:t>
            </w:r>
            <w:r>
              <w:t>enue”</w:t>
            </w:r>
            <w:r w:rsidRPr="009554A5">
              <w:t xml:space="preserve"> sh</w:t>
            </w:r>
            <w:r>
              <w:t>.</w:t>
            </w:r>
            <w:r w:rsidRPr="009554A5">
              <w:t>p</w:t>
            </w:r>
            <w:r>
              <w:t>.</w:t>
            </w:r>
            <w:r w:rsidRPr="009554A5">
              <w:t>k.</w:t>
            </w:r>
          </w:p>
        </w:tc>
      </w:tr>
      <w:tr w:rsidR="00C4783F">
        <w:tc>
          <w:tcPr>
            <w:tcW w:w="691" w:type="dxa"/>
          </w:tcPr>
          <w:p w:rsidR="00C4783F" w:rsidRDefault="00C4783F" w:rsidP="00C4783F">
            <w:pPr>
              <w:pStyle w:val="Paragrafi"/>
              <w:ind w:firstLine="0"/>
            </w:pPr>
            <w:r>
              <w:t>4.17</w:t>
            </w:r>
            <w:r w:rsidRPr="009554A5">
              <w:t xml:space="preserve">         </w:t>
            </w:r>
          </w:p>
        </w:tc>
        <w:tc>
          <w:tcPr>
            <w:tcW w:w="1641" w:type="dxa"/>
          </w:tcPr>
          <w:p w:rsidR="00C4783F" w:rsidRDefault="00C4783F" w:rsidP="00C4783F">
            <w:pPr>
              <w:pStyle w:val="Paragrafi"/>
              <w:ind w:firstLine="0"/>
            </w:pPr>
            <w:r>
              <w:t>100164-</w:t>
            </w:r>
            <w:r w:rsidRPr="009554A5">
              <w:t>7</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w:t>
            </w:r>
            <w:r w:rsidRPr="009554A5">
              <w:t>Loxhall</w:t>
            </w:r>
            <w:r>
              <w:t>”</w:t>
            </w:r>
            <w:r w:rsidRPr="009554A5">
              <w:t xml:space="preserve"> sh</w:t>
            </w:r>
            <w:r>
              <w:t>.</w:t>
            </w:r>
            <w:r w:rsidRPr="009554A5">
              <w:t>p</w:t>
            </w:r>
            <w:r>
              <w:t>.</w:t>
            </w:r>
            <w:r w:rsidRPr="009554A5">
              <w:t>k</w:t>
            </w:r>
            <w:r>
              <w:t>.</w:t>
            </w:r>
          </w:p>
        </w:tc>
      </w:tr>
      <w:tr w:rsidR="00C4783F">
        <w:tc>
          <w:tcPr>
            <w:tcW w:w="691" w:type="dxa"/>
          </w:tcPr>
          <w:p w:rsidR="00C4783F" w:rsidRDefault="00C4783F" w:rsidP="00C4783F">
            <w:pPr>
              <w:pStyle w:val="Paragrafi"/>
              <w:ind w:firstLine="0"/>
            </w:pPr>
            <w:r>
              <w:t>4.18</w:t>
            </w:r>
            <w:r w:rsidRPr="009554A5">
              <w:t xml:space="preserve">         </w:t>
            </w:r>
          </w:p>
        </w:tc>
        <w:tc>
          <w:tcPr>
            <w:tcW w:w="1641" w:type="dxa"/>
          </w:tcPr>
          <w:p w:rsidR="00C4783F" w:rsidRDefault="00C4783F" w:rsidP="00C4783F">
            <w:pPr>
              <w:pStyle w:val="Paragrafi"/>
              <w:ind w:firstLine="0"/>
            </w:pPr>
            <w:r w:rsidRPr="009554A5">
              <w:t>100296-3</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w:t>
            </w:r>
            <w:r w:rsidRPr="009554A5">
              <w:t>Alintid Albania Office</w:t>
            </w:r>
            <w:r>
              <w:t>”</w:t>
            </w:r>
            <w:r w:rsidRPr="009554A5">
              <w:t xml:space="preserve"> </w:t>
            </w:r>
            <w:r w:rsidRPr="009554A5">
              <w:lastRenderedPageBreak/>
              <w:t>sh</w:t>
            </w:r>
            <w:r>
              <w:t>.</w:t>
            </w:r>
            <w:r w:rsidRPr="009554A5">
              <w:t>p</w:t>
            </w:r>
            <w:r>
              <w:t>.</w:t>
            </w:r>
            <w:r w:rsidRPr="009554A5">
              <w:t>k.</w:t>
            </w:r>
          </w:p>
        </w:tc>
      </w:tr>
      <w:tr w:rsidR="00C4783F">
        <w:tc>
          <w:tcPr>
            <w:tcW w:w="691" w:type="dxa"/>
          </w:tcPr>
          <w:p w:rsidR="00C4783F" w:rsidRDefault="00C4783F" w:rsidP="00C4783F">
            <w:pPr>
              <w:pStyle w:val="Paragrafi"/>
              <w:ind w:firstLine="0"/>
            </w:pPr>
            <w:r>
              <w:lastRenderedPageBreak/>
              <w:t>4.19</w:t>
            </w:r>
            <w:r w:rsidRPr="009554A5">
              <w:t xml:space="preserve">         </w:t>
            </w:r>
          </w:p>
        </w:tc>
        <w:tc>
          <w:tcPr>
            <w:tcW w:w="1641" w:type="dxa"/>
          </w:tcPr>
          <w:p w:rsidR="00C4783F" w:rsidRDefault="00C4783F" w:rsidP="00C4783F">
            <w:pPr>
              <w:pStyle w:val="Paragrafi"/>
              <w:ind w:firstLine="0"/>
            </w:pPr>
            <w:r w:rsidRPr="009554A5">
              <w:t>100296-5</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w:t>
            </w:r>
            <w:r w:rsidRPr="009554A5">
              <w:t>Alintid Albania Office</w:t>
            </w:r>
            <w:r>
              <w:t>”</w:t>
            </w:r>
            <w:r w:rsidRPr="009554A5">
              <w:t xml:space="preserve"> sh</w:t>
            </w:r>
            <w:r>
              <w:t>.</w:t>
            </w:r>
            <w:r w:rsidRPr="009554A5">
              <w:t>p</w:t>
            </w:r>
            <w:r>
              <w:t>.</w:t>
            </w:r>
            <w:r w:rsidRPr="009554A5">
              <w:t>k.</w:t>
            </w:r>
          </w:p>
        </w:tc>
      </w:tr>
      <w:tr w:rsidR="00C4783F">
        <w:tc>
          <w:tcPr>
            <w:tcW w:w="691" w:type="dxa"/>
          </w:tcPr>
          <w:p w:rsidR="00C4783F" w:rsidRDefault="00C4783F" w:rsidP="00C4783F">
            <w:pPr>
              <w:pStyle w:val="Paragrafi"/>
              <w:ind w:firstLine="0"/>
            </w:pPr>
            <w:r>
              <w:t>4.20</w:t>
            </w:r>
            <w:r w:rsidRPr="009554A5">
              <w:t xml:space="preserve">         </w:t>
            </w:r>
          </w:p>
        </w:tc>
        <w:tc>
          <w:tcPr>
            <w:tcW w:w="1641" w:type="dxa"/>
          </w:tcPr>
          <w:p w:rsidR="00C4783F" w:rsidRDefault="00C4783F" w:rsidP="00C4783F">
            <w:pPr>
              <w:pStyle w:val="Paragrafi"/>
              <w:ind w:firstLine="0"/>
            </w:pPr>
            <w:r w:rsidRPr="009554A5">
              <w:t>100296-3</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w:t>
            </w:r>
            <w:r w:rsidRPr="009554A5">
              <w:t>Alintid Albania Office</w:t>
            </w:r>
            <w:r>
              <w:t>”</w:t>
            </w:r>
            <w:r w:rsidRPr="009554A5">
              <w:t xml:space="preserve"> sh</w:t>
            </w:r>
            <w:r>
              <w:t>.</w:t>
            </w:r>
            <w:r w:rsidRPr="009554A5">
              <w:t>p</w:t>
            </w:r>
            <w:r>
              <w:t>.</w:t>
            </w:r>
            <w:r w:rsidRPr="009554A5">
              <w:t>k.</w:t>
            </w:r>
          </w:p>
        </w:tc>
      </w:tr>
      <w:tr w:rsidR="00C4783F">
        <w:tc>
          <w:tcPr>
            <w:tcW w:w="691" w:type="dxa"/>
          </w:tcPr>
          <w:p w:rsidR="00C4783F" w:rsidRDefault="00C4783F" w:rsidP="00C4783F">
            <w:pPr>
              <w:pStyle w:val="Paragrafi"/>
              <w:ind w:firstLine="0"/>
            </w:pPr>
            <w:r>
              <w:t>4.21</w:t>
            </w:r>
            <w:r w:rsidRPr="009554A5">
              <w:t xml:space="preserve">         </w:t>
            </w:r>
          </w:p>
        </w:tc>
        <w:tc>
          <w:tcPr>
            <w:tcW w:w="1641" w:type="dxa"/>
          </w:tcPr>
          <w:p w:rsidR="00C4783F" w:rsidRDefault="00C4783F" w:rsidP="00C4783F">
            <w:pPr>
              <w:pStyle w:val="Paragrafi"/>
              <w:ind w:firstLine="0"/>
            </w:pPr>
            <w:r w:rsidRPr="009554A5">
              <w:t>201-01-40-01-10</w:t>
            </w:r>
            <w:r>
              <w:t xml:space="preserve">0512-4     </w:t>
            </w:r>
          </w:p>
        </w:tc>
        <w:tc>
          <w:tcPr>
            <w:tcW w:w="4436" w:type="dxa"/>
          </w:tcPr>
          <w:p w:rsidR="00C4783F" w:rsidRDefault="00C4783F" w:rsidP="00C4783F">
            <w:pPr>
              <w:pStyle w:val="Paragrafi"/>
              <w:ind w:firstLine="0"/>
              <w:jc w:val="left"/>
            </w:pPr>
            <w:r>
              <w:t>UBA</w:t>
            </w:r>
          </w:p>
        </w:tc>
        <w:tc>
          <w:tcPr>
            <w:tcW w:w="2880" w:type="dxa"/>
          </w:tcPr>
          <w:p w:rsidR="00C4783F" w:rsidRDefault="00C4783F" w:rsidP="00C4783F">
            <w:pPr>
              <w:pStyle w:val="Paragrafi"/>
              <w:ind w:firstLine="0"/>
              <w:jc w:val="left"/>
            </w:pPr>
            <w:r>
              <w:t>“</w:t>
            </w:r>
            <w:r w:rsidRPr="009554A5">
              <w:t>Albania</w:t>
            </w:r>
            <w:r>
              <w:t>n International Investment &amp; Developement Co” s</w:t>
            </w:r>
            <w:r w:rsidRPr="009554A5">
              <w:t>h</w:t>
            </w:r>
            <w:r>
              <w:t>.</w:t>
            </w:r>
            <w:r w:rsidRPr="009554A5">
              <w:t>p</w:t>
            </w:r>
            <w:r>
              <w:t>.</w:t>
            </w:r>
            <w:r w:rsidRPr="009554A5">
              <w:t>k</w:t>
            </w:r>
            <w:r>
              <w:t xml:space="preserve">.   </w:t>
            </w:r>
          </w:p>
        </w:tc>
      </w:tr>
      <w:tr w:rsidR="00C4783F">
        <w:tc>
          <w:tcPr>
            <w:tcW w:w="691" w:type="dxa"/>
          </w:tcPr>
          <w:p w:rsidR="00C4783F" w:rsidRDefault="00C4783F" w:rsidP="00C4783F">
            <w:pPr>
              <w:pStyle w:val="Paragrafi"/>
              <w:ind w:firstLine="0"/>
            </w:pPr>
            <w:r>
              <w:t>4.22</w:t>
            </w:r>
            <w:r w:rsidRPr="009554A5">
              <w:t xml:space="preserve">        </w:t>
            </w:r>
          </w:p>
        </w:tc>
        <w:tc>
          <w:tcPr>
            <w:tcW w:w="1641" w:type="dxa"/>
          </w:tcPr>
          <w:p w:rsidR="00C4783F" w:rsidRDefault="00C4783F" w:rsidP="00C4783F">
            <w:pPr>
              <w:pStyle w:val="Paragrafi"/>
              <w:ind w:firstLine="0"/>
            </w:pPr>
            <w:r w:rsidRPr="009554A5">
              <w:t>000134</w:t>
            </w:r>
            <w:r>
              <w:tab/>
            </w:r>
          </w:p>
        </w:tc>
        <w:tc>
          <w:tcPr>
            <w:tcW w:w="4436" w:type="dxa"/>
          </w:tcPr>
          <w:p w:rsidR="00C4783F" w:rsidRDefault="00C4783F" w:rsidP="00C4783F">
            <w:pPr>
              <w:pStyle w:val="Paragrafi"/>
              <w:ind w:firstLine="0"/>
              <w:jc w:val="left"/>
            </w:pPr>
            <w:r>
              <w:t>UBA</w:t>
            </w:r>
          </w:p>
        </w:tc>
        <w:tc>
          <w:tcPr>
            <w:tcW w:w="2880" w:type="dxa"/>
          </w:tcPr>
          <w:p w:rsidR="00C4783F" w:rsidRDefault="00C4783F" w:rsidP="00C4783F">
            <w:pPr>
              <w:pStyle w:val="Paragrafi"/>
              <w:ind w:firstLine="0"/>
              <w:jc w:val="left"/>
            </w:pPr>
            <w:r>
              <w:t>“</w:t>
            </w:r>
            <w:r w:rsidRPr="009554A5">
              <w:t>Albania</w:t>
            </w:r>
            <w:r>
              <w:t>n International Investment &amp; Developement Co” s</w:t>
            </w:r>
            <w:r w:rsidRPr="009554A5">
              <w:t>h</w:t>
            </w:r>
            <w:r>
              <w:t>.</w:t>
            </w:r>
            <w:r w:rsidRPr="009554A5">
              <w:t>p</w:t>
            </w:r>
            <w:r>
              <w:t>.</w:t>
            </w:r>
            <w:r w:rsidRPr="009554A5">
              <w:t>k</w:t>
            </w:r>
            <w:r>
              <w:t xml:space="preserve">.   </w:t>
            </w:r>
          </w:p>
        </w:tc>
      </w:tr>
      <w:tr w:rsidR="00C4783F">
        <w:tc>
          <w:tcPr>
            <w:tcW w:w="691" w:type="dxa"/>
          </w:tcPr>
          <w:p w:rsidR="00C4783F" w:rsidRDefault="00C4783F" w:rsidP="00C4783F">
            <w:pPr>
              <w:pStyle w:val="Paragrafi"/>
              <w:ind w:firstLine="0"/>
            </w:pPr>
            <w:r>
              <w:t>4.23</w:t>
            </w:r>
            <w:r w:rsidRPr="009554A5">
              <w:t xml:space="preserve">        </w:t>
            </w:r>
          </w:p>
        </w:tc>
        <w:tc>
          <w:tcPr>
            <w:tcW w:w="1641" w:type="dxa"/>
          </w:tcPr>
          <w:p w:rsidR="00C4783F" w:rsidRDefault="00C4783F" w:rsidP="00C4783F">
            <w:pPr>
              <w:pStyle w:val="Paragrafi"/>
              <w:ind w:firstLine="0"/>
            </w:pPr>
            <w:r w:rsidRPr="009554A5">
              <w:t>000100</w:t>
            </w:r>
          </w:p>
        </w:tc>
        <w:tc>
          <w:tcPr>
            <w:tcW w:w="4436" w:type="dxa"/>
          </w:tcPr>
          <w:p w:rsidR="00C4783F" w:rsidRDefault="00C4783F" w:rsidP="00C4783F">
            <w:pPr>
              <w:pStyle w:val="Paragrafi"/>
              <w:ind w:firstLine="0"/>
              <w:jc w:val="left"/>
            </w:pPr>
            <w:r>
              <w:t>UBA</w:t>
            </w:r>
          </w:p>
        </w:tc>
        <w:tc>
          <w:tcPr>
            <w:tcW w:w="2880" w:type="dxa"/>
          </w:tcPr>
          <w:p w:rsidR="00C4783F" w:rsidRDefault="00C4783F" w:rsidP="00C4783F">
            <w:pPr>
              <w:pStyle w:val="Paragrafi"/>
              <w:ind w:firstLine="0"/>
              <w:jc w:val="left"/>
            </w:pPr>
            <w:r>
              <w:t>“</w:t>
            </w:r>
            <w:r w:rsidRPr="009554A5">
              <w:t>Albanian International Investment</w:t>
            </w:r>
            <w:r>
              <w:t xml:space="preserve"> &amp; Development Co” s</w:t>
            </w:r>
            <w:r w:rsidRPr="009554A5">
              <w:t>h</w:t>
            </w:r>
            <w:r>
              <w:t>.</w:t>
            </w:r>
            <w:r w:rsidRPr="009554A5">
              <w:t>p</w:t>
            </w:r>
            <w:r>
              <w:t>.</w:t>
            </w:r>
            <w:r w:rsidRPr="009554A5">
              <w:t>k.</w:t>
            </w:r>
          </w:p>
        </w:tc>
      </w:tr>
      <w:tr w:rsidR="00C4783F">
        <w:tc>
          <w:tcPr>
            <w:tcW w:w="691" w:type="dxa"/>
          </w:tcPr>
          <w:p w:rsidR="00C4783F" w:rsidRDefault="00C4783F" w:rsidP="00C4783F">
            <w:pPr>
              <w:pStyle w:val="Paragrafi"/>
              <w:ind w:firstLine="0"/>
            </w:pPr>
            <w:r w:rsidRPr="009554A5">
              <w:t>4.24</w:t>
            </w:r>
          </w:p>
        </w:tc>
        <w:tc>
          <w:tcPr>
            <w:tcW w:w="1641" w:type="dxa"/>
          </w:tcPr>
          <w:p w:rsidR="00C4783F" w:rsidRDefault="00C4783F" w:rsidP="00C4783F">
            <w:pPr>
              <w:pStyle w:val="Paragrafi"/>
              <w:ind w:firstLine="0"/>
            </w:pPr>
            <w:r w:rsidRPr="009554A5">
              <w:t>000690</w:t>
            </w:r>
          </w:p>
        </w:tc>
        <w:tc>
          <w:tcPr>
            <w:tcW w:w="4436" w:type="dxa"/>
          </w:tcPr>
          <w:p w:rsidR="00C4783F" w:rsidRDefault="00C4783F" w:rsidP="00C4783F">
            <w:pPr>
              <w:pStyle w:val="Paragrafi"/>
              <w:ind w:firstLine="0"/>
              <w:jc w:val="left"/>
            </w:pPr>
            <w:r w:rsidRPr="009554A5">
              <w:t>UBA</w:t>
            </w:r>
          </w:p>
        </w:tc>
        <w:tc>
          <w:tcPr>
            <w:tcW w:w="2880" w:type="dxa"/>
          </w:tcPr>
          <w:p w:rsidR="00C4783F" w:rsidRDefault="00C4783F" w:rsidP="00C4783F">
            <w:pPr>
              <w:pStyle w:val="Paragrafi"/>
              <w:ind w:firstLine="0"/>
              <w:jc w:val="left"/>
            </w:pPr>
            <w:r>
              <w:t>“</w:t>
            </w:r>
            <w:r w:rsidRPr="009554A5">
              <w:t>Alb</w:t>
            </w:r>
            <w:r>
              <w:t>anian International Investment &amp; Development Co” s</w:t>
            </w:r>
            <w:r w:rsidRPr="009554A5">
              <w:t>h</w:t>
            </w:r>
            <w:r>
              <w:t>.</w:t>
            </w:r>
            <w:r w:rsidRPr="009554A5">
              <w:t>p</w:t>
            </w:r>
            <w:r>
              <w:t>.</w:t>
            </w:r>
            <w:r w:rsidRPr="009554A5">
              <w:t>k.</w:t>
            </w:r>
          </w:p>
        </w:tc>
      </w:tr>
      <w:tr w:rsidR="00C4783F">
        <w:tc>
          <w:tcPr>
            <w:tcW w:w="691" w:type="dxa"/>
          </w:tcPr>
          <w:p w:rsidR="00C4783F" w:rsidRDefault="00C4783F" w:rsidP="00C4783F">
            <w:pPr>
              <w:pStyle w:val="Paragrafi"/>
              <w:ind w:firstLine="0"/>
            </w:pPr>
            <w:r>
              <w:t>4.25</w:t>
            </w:r>
            <w:r w:rsidRPr="009554A5">
              <w:t xml:space="preserve">       </w:t>
            </w:r>
          </w:p>
        </w:tc>
        <w:tc>
          <w:tcPr>
            <w:tcW w:w="1641" w:type="dxa"/>
          </w:tcPr>
          <w:p w:rsidR="00C4783F" w:rsidRDefault="00C4783F" w:rsidP="00C4783F">
            <w:pPr>
              <w:pStyle w:val="Paragrafi"/>
              <w:ind w:firstLine="0"/>
            </w:pPr>
            <w:r>
              <w:t>3/001/000175/</w:t>
            </w:r>
            <w:r w:rsidRPr="009554A5">
              <w:t xml:space="preserve">4   </w:t>
            </w:r>
          </w:p>
        </w:tc>
        <w:tc>
          <w:tcPr>
            <w:tcW w:w="4436" w:type="dxa"/>
          </w:tcPr>
          <w:p w:rsidR="00C4783F" w:rsidRDefault="00C4783F" w:rsidP="00C4783F">
            <w:pPr>
              <w:pStyle w:val="Paragrafi"/>
              <w:ind w:firstLine="0"/>
              <w:jc w:val="left"/>
            </w:pPr>
            <w:r w:rsidRPr="009554A5">
              <w:t>Ba</w:t>
            </w:r>
            <w:r>
              <w:t>nka Ndërkombë</w:t>
            </w:r>
            <w:r w:rsidRPr="009554A5">
              <w:t>tare tregtare (BNT Malaizjane)</w:t>
            </w:r>
          </w:p>
        </w:tc>
        <w:tc>
          <w:tcPr>
            <w:tcW w:w="2880" w:type="dxa"/>
          </w:tcPr>
          <w:p w:rsidR="00C4783F" w:rsidRDefault="00C4783F" w:rsidP="00C4783F">
            <w:pPr>
              <w:pStyle w:val="Paragrafi"/>
              <w:ind w:firstLine="0"/>
              <w:jc w:val="left"/>
            </w:pPr>
            <w:r>
              <w:t>“</w:t>
            </w:r>
            <w:r w:rsidRPr="009554A5">
              <w:t>Karavan</w:t>
            </w:r>
            <w:r>
              <w:t>”</w:t>
            </w:r>
            <w:r w:rsidRPr="009554A5">
              <w:t xml:space="preserve">.  </w:t>
            </w:r>
          </w:p>
        </w:tc>
      </w:tr>
      <w:tr w:rsidR="00C4783F">
        <w:tc>
          <w:tcPr>
            <w:tcW w:w="691" w:type="dxa"/>
          </w:tcPr>
          <w:p w:rsidR="00C4783F" w:rsidRDefault="00C4783F" w:rsidP="00C4783F">
            <w:pPr>
              <w:pStyle w:val="Paragrafi"/>
              <w:ind w:firstLine="0"/>
            </w:pPr>
            <w:r>
              <w:t>4.26</w:t>
            </w:r>
            <w:r w:rsidRPr="009554A5">
              <w:t xml:space="preserve">       </w:t>
            </w:r>
          </w:p>
        </w:tc>
        <w:tc>
          <w:tcPr>
            <w:tcW w:w="1641" w:type="dxa"/>
          </w:tcPr>
          <w:p w:rsidR="00C4783F" w:rsidRDefault="00C4783F" w:rsidP="00C4783F">
            <w:pPr>
              <w:pStyle w:val="Paragrafi"/>
              <w:ind w:firstLine="0"/>
            </w:pPr>
            <w:r>
              <w:t>3/001/000160/</w:t>
            </w:r>
            <w:r w:rsidRPr="009554A5">
              <w:t xml:space="preserve">2    </w:t>
            </w:r>
          </w:p>
        </w:tc>
        <w:tc>
          <w:tcPr>
            <w:tcW w:w="4436" w:type="dxa"/>
          </w:tcPr>
          <w:p w:rsidR="00C4783F" w:rsidRDefault="00C4783F" w:rsidP="00C4783F">
            <w:pPr>
              <w:pStyle w:val="Paragrafi"/>
              <w:ind w:firstLine="0"/>
              <w:jc w:val="left"/>
            </w:pPr>
            <w:r>
              <w:t>BNT Malaj</w:t>
            </w:r>
            <w:r w:rsidRPr="009554A5">
              <w:t>ziane</w:t>
            </w:r>
          </w:p>
        </w:tc>
        <w:tc>
          <w:tcPr>
            <w:tcW w:w="2880" w:type="dxa"/>
          </w:tcPr>
          <w:p w:rsidR="00C4783F" w:rsidRPr="009554A5" w:rsidRDefault="00C4783F" w:rsidP="00C4783F">
            <w:pPr>
              <w:pStyle w:val="Paragrafi"/>
              <w:ind w:firstLine="0"/>
              <w:jc w:val="left"/>
            </w:pPr>
            <w:r>
              <w:t>“</w:t>
            </w:r>
            <w:r w:rsidRPr="009554A5">
              <w:t>Karavan</w:t>
            </w:r>
            <w:r>
              <w:t>”</w:t>
            </w:r>
            <w:r w:rsidRPr="009554A5">
              <w:t xml:space="preserve">.  </w:t>
            </w:r>
          </w:p>
          <w:p w:rsidR="00C4783F" w:rsidRDefault="00C4783F" w:rsidP="00C4783F">
            <w:pPr>
              <w:pStyle w:val="Paragrafi"/>
              <w:ind w:firstLine="0"/>
              <w:jc w:val="left"/>
            </w:pPr>
          </w:p>
        </w:tc>
      </w:tr>
      <w:tr w:rsidR="00C4783F">
        <w:tc>
          <w:tcPr>
            <w:tcW w:w="691" w:type="dxa"/>
          </w:tcPr>
          <w:p w:rsidR="00C4783F" w:rsidRDefault="00C4783F" w:rsidP="00C4783F">
            <w:pPr>
              <w:pStyle w:val="Paragrafi"/>
              <w:ind w:firstLine="0"/>
            </w:pPr>
            <w:r>
              <w:t>4.27</w:t>
            </w:r>
            <w:r w:rsidRPr="009554A5">
              <w:t xml:space="preserve">       </w:t>
            </w:r>
          </w:p>
        </w:tc>
        <w:tc>
          <w:tcPr>
            <w:tcW w:w="1641" w:type="dxa"/>
          </w:tcPr>
          <w:p w:rsidR="00C4783F" w:rsidRDefault="00C4783F" w:rsidP="00C4783F">
            <w:pPr>
              <w:pStyle w:val="Paragrafi"/>
              <w:ind w:firstLine="0"/>
            </w:pPr>
            <w:r>
              <w:t>3/001/000070/</w:t>
            </w:r>
            <w:r w:rsidRPr="009554A5">
              <w:t xml:space="preserve">7   </w:t>
            </w:r>
          </w:p>
        </w:tc>
        <w:tc>
          <w:tcPr>
            <w:tcW w:w="4436" w:type="dxa"/>
          </w:tcPr>
          <w:p w:rsidR="00C4783F" w:rsidRDefault="00C4783F" w:rsidP="00C4783F">
            <w:pPr>
              <w:pStyle w:val="Paragrafi"/>
              <w:ind w:firstLine="0"/>
              <w:jc w:val="left"/>
            </w:pPr>
            <w:r w:rsidRPr="009554A5">
              <w:t xml:space="preserve">BNT </w:t>
            </w:r>
            <w:r>
              <w:t>Malaj</w:t>
            </w:r>
            <w:r w:rsidRPr="009554A5">
              <w:t>ziane</w:t>
            </w:r>
          </w:p>
        </w:tc>
        <w:tc>
          <w:tcPr>
            <w:tcW w:w="2880" w:type="dxa"/>
          </w:tcPr>
          <w:p w:rsidR="00C4783F" w:rsidRDefault="00C4783F" w:rsidP="00C4783F">
            <w:pPr>
              <w:pStyle w:val="Paragrafi"/>
              <w:ind w:firstLine="0"/>
              <w:jc w:val="left"/>
            </w:pPr>
            <w:r>
              <w:t>“</w:t>
            </w:r>
            <w:r w:rsidRPr="009554A5">
              <w:t>Karavan</w:t>
            </w:r>
            <w:r>
              <w:t>”</w:t>
            </w:r>
            <w:r w:rsidRPr="009554A5">
              <w:t>.</w:t>
            </w:r>
          </w:p>
          <w:p w:rsidR="00C4783F" w:rsidRDefault="00C4783F" w:rsidP="00C4783F">
            <w:pPr>
              <w:pStyle w:val="Paragrafi"/>
              <w:ind w:firstLine="0"/>
              <w:jc w:val="left"/>
            </w:pPr>
          </w:p>
        </w:tc>
      </w:tr>
      <w:tr w:rsidR="00C4783F">
        <w:tc>
          <w:tcPr>
            <w:tcW w:w="691" w:type="dxa"/>
          </w:tcPr>
          <w:p w:rsidR="00C4783F" w:rsidRDefault="00C4783F" w:rsidP="00C4783F">
            <w:pPr>
              <w:pStyle w:val="Paragrafi"/>
              <w:ind w:firstLine="0"/>
            </w:pPr>
            <w:r>
              <w:t>4.28</w:t>
            </w:r>
            <w:r w:rsidRPr="009554A5">
              <w:t xml:space="preserve">       </w:t>
            </w:r>
          </w:p>
        </w:tc>
        <w:tc>
          <w:tcPr>
            <w:tcW w:w="1641" w:type="dxa"/>
          </w:tcPr>
          <w:p w:rsidR="00C4783F" w:rsidRDefault="00C4783F" w:rsidP="00C4783F">
            <w:pPr>
              <w:pStyle w:val="Paragrafi"/>
              <w:ind w:firstLine="0"/>
            </w:pPr>
            <w:r w:rsidRPr="009554A5">
              <w:t xml:space="preserve">3/001/ 000238/3      </w:t>
            </w:r>
          </w:p>
        </w:tc>
        <w:tc>
          <w:tcPr>
            <w:tcW w:w="4436" w:type="dxa"/>
          </w:tcPr>
          <w:p w:rsidR="00C4783F" w:rsidRDefault="00C4783F" w:rsidP="00C4783F">
            <w:pPr>
              <w:pStyle w:val="Paragrafi"/>
              <w:ind w:firstLine="0"/>
              <w:jc w:val="left"/>
            </w:pPr>
            <w:r w:rsidRPr="009554A5">
              <w:t xml:space="preserve">BNT </w:t>
            </w:r>
            <w:r>
              <w:t>Malaj</w:t>
            </w:r>
            <w:r w:rsidRPr="009554A5">
              <w:t>ziane</w:t>
            </w:r>
          </w:p>
        </w:tc>
        <w:tc>
          <w:tcPr>
            <w:tcW w:w="2880" w:type="dxa"/>
          </w:tcPr>
          <w:p w:rsidR="00C4783F" w:rsidRDefault="00C4783F" w:rsidP="00C4783F">
            <w:pPr>
              <w:pStyle w:val="Paragrafi"/>
              <w:ind w:firstLine="0"/>
              <w:jc w:val="left"/>
            </w:pPr>
            <w:r>
              <w:t>“</w:t>
            </w:r>
            <w:r w:rsidRPr="009554A5">
              <w:t>Karavan</w:t>
            </w:r>
            <w:r>
              <w:t>”</w:t>
            </w:r>
            <w:r w:rsidRPr="009554A5">
              <w:t xml:space="preserve">.  </w:t>
            </w:r>
          </w:p>
        </w:tc>
      </w:tr>
      <w:tr w:rsidR="00C4783F">
        <w:tc>
          <w:tcPr>
            <w:tcW w:w="691" w:type="dxa"/>
          </w:tcPr>
          <w:p w:rsidR="00C4783F" w:rsidRDefault="00C4783F" w:rsidP="00C4783F">
            <w:pPr>
              <w:pStyle w:val="Paragrafi"/>
              <w:ind w:firstLine="0"/>
            </w:pPr>
            <w:r>
              <w:t>4.29</w:t>
            </w:r>
            <w:r w:rsidRPr="009554A5">
              <w:t xml:space="preserve">       </w:t>
            </w:r>
          </w:p>
        </w:tc>
        <w:tc>
          <w:tcPr>
            <w:tcW w:w="1641" w:type="dxa"/>
          </w:tcPr>
          <w:p w:rsidR="00C4783F" w:rsidRDefault="00C4783F" w:rsidP="00C4783F">
            <w:pPr>
              <w:pStyle w:val="Paragrafi"/>
              <w:ind w:firstLine="0"/>
            </w:pPr>
            <w:r w:rsidRPr="009554A5">
              <w:t xml:space="preserve">000710/3                  </w:t>
            </w:r>
          </w:p>
        </w:tc>
        <w:tc>
          <w:tcPr>
            <w:tcW w:w="4436" w:type="dxa"/>
          </w:tcPr>
          <w:p w:rsidR="00C4783F" w:rsidRDefault="00C4783F" w:rsidP="00C4783F">
            <w:pPr>
              <w:pStyle w:val="Paragrafi"/>
              <w:ind w:firstLine="0"/>
              <w:jc w:val="left"/>
            </w:pPr>
            <w:r w:rsidRPr="009554A5">
              <w:t xml:space="preserve">BNT </w:t>
            </w:r>
            <w:r>
              <w:t>Malaj</w:t>
            </w:r>
            <w:r w:rsidRPr="009554A5">
              <w:t>ziane</w:t>
            </w:r>
          </w:p>
        </w:tc>
        <w:tc>
          <w:tcPr>
            <w:tcW w:w="2880" w:type="dxa"/>
          </w:tcPr>
          <w:p w:rsidR="00C4783F" w:rsidRDefault="00C4783F" w:rsidP="00C4783F">
            <w:pPr>
              <w:pStyle w:val="Paragrafi"/>
              <w:ind w:firstLine="0"/>
              <w:jc w:val="left"/>
            </w:pPr>
            <w:r>
              <w:t>“</w:t>
            </w:r>
            <w:r w:rsidRPr="009554A5">
              <w:t>Karavan</w:t>
            </w:r>
            <w:r>
              <w:t>”</w:t>
            </w:r>
            <w:r w:rsidRPr="009554A5">
              <w:t xml:space="preserve"> .    </w:t>
            </w:r>
          </w:p>
        </w:tc>
      </w:tr>
      <w:tr w:rsidR="00C4783F">
        <w:tc>
          <w:tcPr>
            <w:tcW w:w="691" w:type="dxa"/>
          </w:tcPr>
          <w:p w:rsidR="00C4783F" w:rsidRDefault="00C4783F" w:rsidP="00C4783F">
            <w:pPr>
              <w:pStyle w:val="Paragrafi"/>
              <w:ind w:firstLine="0"/>
            </w:pPr>
            <w:r>
              <w:t>4.30</w:t>
            </w:r>
            <w:r w:rsidRPr="009554A5">
              <w:t xml:space="preserve">       </w:t>
            </w:r>
          </w:p>
        </w:tc>
        <w:tc>
          <w:tcPr>
            <w:tcW w:w="1641" w:type="dxa"/>
          </w:tcPr>
          <w:p w:rsidR="00C4783F" w:rsidRDefault="00C4783F" w:rsidP="00C4783F">
            <w:pPr>
              <w:pStyle w:val="Paragrafi"/>
              <w:ind w:firstLine="0"/>
            </w:pPr>
            <w:r w:rsidRPr="009554A5">
              <w:t xml:space="preserve">000700/                    </w:t>
            </w:r>
          </w:p>
        </w:tc>
        <w:tc>
          <w:tcPr>
            <w:tcW w:w="4436" w:type="dxa"/>
          </w:tcPr>
          <w:p w:rsidR="00C4783F" w:rsidRDefault="00C4783F" w:rsidP="00C4783F">
            <w:pPr>
              <w:pStyle w:val="Paragrafi"/>
              <w:ind w:firstLine="0"/>
              <w:jc w:val="left"/>
            </w:pPr>
            <w:r w:rsidRPr="009554A5">
              <w:t xml:space="preserve">BNT </w:t>
            </w:r>
            <w:r>
              <w:t>Malaj</w:t>
            </w:r>
            <w:r w:rsidRPr="009554A5">
              <w:t>ziane</w:t>
            </w:r>
          </w:p>
        </w:tc>
        <w:tc>
          <w:tcPr>
            <w:tcW w:w="2880" w:type="dxa"/>
          </w:tcPr>
          <w:p w:rsidR="00C4783F" w:rsidRDefault="00C4783F" w:rsidP="00C4783F">
            <w:pPr>
              <w:pStyle w:val="Paragrafi"/>
              <w:ind w:firstLine="0"/>
              <w:jc w:val="left"/>
            </w:pPr>
            <w:r>
              <w:t>“</w:t>
            </w:r>
            <w:r w:rsidRPr="009554A5">
              <w:t>Loxhall</w:t>
            </w:r>
            <w:r>
              <w:t>”</w:t>
            </w:r>
            <w:r w:rsidRPr="009554A5">
              <w:t xml:space="preserve">.                         </w:t>
            </w:r>
          </w:p>
        </w:tc>
      </w:tr>
      <w:tr w:rsidR="00C4783F">
        <w:tc>
          <w:tcPr>
            <w:tcW w:w="691" w:type="dxa"/>
          </w:tcPr>
          <w:p w:rsidR="00C4783F" w:rsidRDefault="00C4783F" w:rsidP="00C4783F">
            <w:pPr>
              <w:pStyle w:val="Paragrafi"/>
              <w:ind w:firstLine="0"/>
            </w:pPr>
            <w:r>
              <w:t>4.31</w:t>
            </w:r>
            <w:r w:rsidRPr="009554A5">
              <w:t xml:space="preserve">       </w:t>
            </w:r>
          </w:p>
        </w:tc>
        <w:tc>
          <w:tcPr>
            <w:tcW w:w="1641" w:type="dxa"/>
          </w:tcPr>
          <w:p w:rsidR="00C4783F" w:rsidRDefault="00C4783F" w:rsidP="00C4783F">
            <w:pPr>
              <w:pStyle w:val="Paragrafi"/>
              <w:ind w:firstLine="0"/>
            </w:pPr>
            <w:r w:rsidRPr="009554A5">
              <w:t xml:space="preserve">000428/ 2                 </w:t>
            </w:r>
          </w:p>
        </w:tc>
        <w:tc>
          <w:tcPr>
            <w:tcW w:w="4436" w:type="dxa"/>
          </w:tcPr>
          <w:p w:rsidR="00C4783F" w:rsidRDefault="00C4783F" w:rsidP="00C4783F">
            <w:pPr>
              <w:pStyle w:val="Paragrafi"/>
              <w:ind w:firstLine="0"/>
              <w:jc w:val="left"/>
            </w:pPr>
            <w:r w:rsidRPr="009554A5">
              <w:t xml:space="preserve">BNT </w:t>
            </w:r>
            <w:r>
              <w:t>Malaj</w:t>
            </w:r>
            <w:r w:rsidRPr="009554A5">
              <w:t>ziane</w:t>
            </w:r>
          </w:p>
        </w:tc>
        <w:tc>
          <w:tcPr>
            <w:tcW w:w="2880" w:type="dxa"/>
          </w:tcPr>
          <w:p w:rsidR="00C4783F" w:rsidRDefault="00C4783F" w:rsidP="00C4783F">
            <w:pPr>
              <w:pStyle w:val="Paragrafi"/>
              <w:ind w:firstLine="0"/>
              <w:jc w:val="left"/>
            </w:pPr>
            <w:r>
              <w:t>“</w:t>
            </w:r>
            <w:r w:rsidRPr="009554A5">
              <w:t>Loxhall</w:t>
            </w:r>
            <w:r>
              <w:t>”</w:t>
            </w:r>
            <w:r w:rsidRPr="009554A5">
              <w:t xml:space="preserve">.                         </w:t>
            </w:r>
          </w:p>
        </w:tc>
      </w:tr>
      <w:tr w:rsidR="00C4783F">
        <w:tc>
          <w:tcPr>
            <w:tcW w:w="691" w:type="dxa"/>
          </w:tcPr>
          <w:p w:rsidR="00C4783F" w:rsidRDefault="00C4783F" w:rsidP="00C4783F">
            <w:pPr>
              <w:pStyle w:val="Paragrafi"/>
              <w:ind w:firstLine="0"/>
            </w:pPr>
            <w:r>
              <w:t>4.32</w:t>
            </w:r>
            <w:r w:rsidRPr="009554A5">
              <w:t xml:space="preserve">       </w:t>
            </w:r>
          </w:p>
        </w:tc>
        <w:tc>
          <w:tcPr>
            <w:tcW w:w="1641" w:type="dxa"/>
          </w:tcPr>
          <w:p w:rsidR="00C4783F" w:rsidRDefault="00C4783F" w:rsidP="00C4783F">
            <w:pPr>
              <w:pStyle w:val="Paragrafi"/>
              <w:ind w:firstLine="0"/>
            </w:pPr>
            <w:r w:rsidRPr="009554A5">
              <w:t xml:space="preserve">3-001-000257-7       </w:t>
            </w:r>
          </w:p>
        </w:tc>
        <w:tc>
          <w:tcPr>
            <w:tcW w:w="4436" w:type="dxa"/>
          </w:tcPr>
          <w:p w:rsidR="00C4783F" w:rsidRDefault="00C4783F" w:rsidP="00C4783F">
            <w:pPr>
              <w:pStyle w:val="Paragrafi"/>
              <w:ind w:firstLine="0"/>
              <w:jc w:val="left"/>
            </w:pPr>
            <w:r w:rsidRPr="009554A5">
              <w:t xml:space="preserve">BNT </w:t>
            </w:r>
            <w:r>
              <w:t>Malaj</w:t>
            </w:r>
            <w:r w:rsidRPr="009554A5">
              <w:t>ziane</w:t>
            </w:r>
          </w:p>
        </w:tc>
        <w:tc>
          <w:tcPr>
            <w:tcW w:w="2880" w:type="dxa"/>
          </w:tcPr>
          <w:p w:rsidR="00C4783F" w:rsidRDefault="00C4783F" w:rsidP="00C4783F">
            <w:pPr>
              <w:pStyle w:val="Paragrafi"/>
              <w:ind w:firstLine="0"/>
              <w:jc w:val="left"/>
            </w:pPr>
            <w:r>
              <w:t xml:space="preserve">“Albanian </w:t>
            </w:r>
            <w:r w:rsidRPr="009554A5">
              <w:t>Investment Development</w:t>
            </w:r>
            <w:r>
              <w:t>”</w:t>
            </w:r>
            <w:r w:rsidRPr="009554A5">
              <w:t>.</w:t>
            </w:r>
          </w:p>
        </w:tc>
      </w:tr>
      <w:tr w:rsidR="00C4783F">
        <w:tc>
          <w:tcPr>
            <w:tcW w:w="691" w:type="dxa"/>
          </w:tcPr>
          <w:p w:rsidR="00C4783F" w:rsidRDefault="00C4783F" w:rsidP="00C4783F">
            <w:pPr>
              <w:pStyle w:val="Paragrafi"/>
              <w:ind w:firstLine="0"/>
            </w:pPr>
            <w:r>
              <w:t>4.33</w:t>
            </w:r>
            <w:r w:rsidRPr="009554A5">
              <w:t xml:space="preserve">       </w:t>
            </w:r>
          </w:p>
        </w:tc>
        <w:tc>
          <w:tcPr>
            <w:tcW w:w="1641" w:type="dxa"/>
          </w:tcPr>
          <w:p w:rsidR="00C4783F" w:rsidRDefault="00C4783F" w:rsidP="00C4783F">
            <w:pPr>
              <w:pStyle w:val="Paragrafi"/>
              <w:ind w:firstLine="0"/>
            </w:pPr>
            <w:r w:rsidRPr="009554A5">
              <w:t xml:space="preserve">3-001-000257-8       </w:t>
            </w:r>
          </w:p>
        </w:tc>
        <w:tc>
          <w:tcPr>
            <w:tcW w:w="4436" w:type="dxa"/>
          </w:tcPr>
          <w:p w:rsidR="00C4783F" w:rsidRDefault="00C4783F" w:rsidP="00C4783F">
            <w:pPr>
              <w:pStyle w:val="Paragrafi"/>
              <w:ind w:firstLine="0"/>
              <w:jc w:val="left"/>
            </w:pPr>
            <w:r w:rsidRPr="009554A5">
              <w:t xml:space="preserve">BNT </w:t>
            </w:r>
            <w:r>
              <w:t>Malaj</w:t>
            </w:r>
            <w:r w:rsidRPr="009554A5">
              <w:t>ziane</w:t>
            </w:r>
          </w:p>
        </w:tc>
        <w:tc>
          <w:tcPr>
            <w:tcW w:w="2880" w:type="dxa"/>
          </w:tcPr>
          <w:p w:rsidR="00C4783F" w:rsidRDefault="00C4783F" w:rsidP="00C4783F">
            <w:pPr>
              <w:pStyle w:val="Paragrafi"/>
              <w:ind w:firstLine="0"/>
              <w:jc w:val="left"/>
            </w:pPr>
            <w:r>
              <w:t>“</w:t>
            </w:r>
            <w:r w:rsidRPr="009554A5">
              <w:t>Albanian Investment Development</w:t>
            </w:r>
            <w:r>
              <w:t>”</w:t>
            </w:r>
            <w:r w:rsidRPr="009554A5">
              <w:t>.</w:t>
            </w:r>
          </w:p>
        </w:tc>
      </w:tr>
      <w:tr w:rsidR="00C4783F">
        <w:tc>
          <w:tcPr>
            <w:tcW w:w="691" w:type="dxa"/>
          </w:tcPr>
          <w:p w:rsidR="00C4783F" w:rsidRDefault="00C4783F" w:rsidP="00C4783F">
            <w:pPr>
              <w:pStyle w:val="Paragrafi"/>
              <w:ind w:firstLine="0"/>
            </w:pPr>
            <w:r>
              <w:t>4.34</w:t>
            </w:r>
            <w:r w:rsidRPr="009554A5">
              <w:t xml:space="preserve">       </w:t>
            </w:r>
          </w:p>
        </w:tc>
        <w:tc>
          <w:tcPr>
            <w:tcW w:w="1641" w:type="dxa"/>
          </w:tcPr>
          <w:p w:rsidR="00C4783F" w:rsidRDefault="00C4783F" w:rsidP="00C4783F">
            <w:pPr>
              <w:pStyle w:val="Paragrafi"/>
              <w:ind w:firstLine="0"/>
            </w:pPr>
            <w:r w:rsidRPr="009554A5">
              <w:t>200515</w:t>
            </w:r>
          </w:p>
        </w:tc>
        <w:tc>
          <w:tcPr>
            <w:tcW w:w="4436" w:type="dxa"/>
          </w:tcPr>
          <w:p w:rsidR="00C4783F" w:rsidRDefault="00C4783F" w:rsidP="00C4783F">
            <w:pPr>
              <w:pStyle w:val="Paragrafi"/>
              <w:ind w:firstLine="0"/>
              <w:jc w:val="left"/>
            </w:pPr>
            <w:smartTag w:uri="urn:schemas-microsoft-com:office:smarttags" w:element="place">
              <w:r w:rsidRPr="009554A5">
                <w:t>Banka</w:t>
              </w:r>
            </w:smartTag>
            <w:r>
              <w:t xml:space="preserve"> Amerikane e Shqipë</w:t>
            </w:r>
            <w:r w:rsidRPr="009554A5">
              <w:t>ris</w:t>
            </w:r>
            <w:r>
              <w:t>ë</w:t>
            </w:r>
          </w:p>
        </w:tc>
        <w:tc>
          <w:tcPr>
            <w:tcW w:w="2880" w:type="dxa"/>
          </w:tcPr>
          <w:p w:rsidR="00C4783F" w:rsidRDefault="00C4783F" w:rsidP="00C4783F">
            <w:pPr>
              <w:pStyle w:val="Paragrafi"/>
              <w:ind w:firstLine="0"/>
            </w:pPr>
            <w:r>
              <w:t>“</w:t>
            </w:r>
            <w:r w:rsidRPr="009554A5">
              <w:t>Loxhall</w:t>
            </w:r>
            <w:r>
              <w:t>”</w:t>
            </w:r>
            <w:r w:rsidRPr="009554A5">
              <w:t>.</w:t>
            </w:r>
          </w:p>
        </w:tc>
      </w:tr>
      <w:tr w:rsidR="00C4783F">
        <w:tc>
          <w:tcPr>
            <w:tcW w:w="691" w:type="dxa"/>
          </w:tcPr>
          <w:p w:rsidR="00C4783F" w:rsidRDefault="00C4783F" w:rsidP="00C4783F">
            <w:pPr>
              <w:pStyle w:val="Paragrafi"/>
              <w:ind w:firstLine="0"/>
            </w:pPr>
            <w:r>
              <w:t>4.35</w:t>
            </w:r>
            <w:r w:rsidRPr="009554A5">
              <w:t xml:space="preserve">       </w:t>
            </w:r>
          </w:p>
        </w:tc>
        <w:tc>
          <w:tcPr>
            <w:tcW w:w="1641" w:type="dxa"/>
          </w:tcPr>
          <w:p w:rsidR="00C4783F" w:rsidRDefault="00C4783F" w:rsidP="00C4783F">
            <w:pPr>
              <w:pStyle w:val="Paragrafi"/>
              <w:ind w:firstLine="0"/>
            </w:pPr>
            <w:r w:rsidRPr="009554A5">
              <w:t>200203</w:t>
            </w:r>
          </w:p>
        </w:tc>
        <w:tc>
          <w:tcPr>
            <w:tcW w:w="4436" w:type="dxa"/>
          </w:tcPr>
          <w:p w:rsidR="00C4783F" w:rsidRDefault="00C4783F" w:rsidP="00C4783F">
            <w:pPr>
              <w:pStyle w:val="Paragrafi"/>
              <w:ind w:firstLine="0"/>
              <w:jc w:val="left"/>
            </w:pPr>
            <w:smartTag w:uri="urn:schemas-microsoft-com:office:smarttags" w:element="place">
              <w:r w:rsidRPr="009554A5">
                <w:t>Banka</w:t>
              </w:r>
            </w:smartTag>
            <w:r>
              <w:t xml:space="preserve"> Amerikane e Shqipë</w:t>
            </w:r>
            <w:r w:rsidRPr="009554A5">
              <w:t>ris</w:t>
            </w:r>
            <w:r>
              <w:t>ë</w:t>
            </w:r>
          </w:p>
        </w:tc>
        <w:tc>
          <w:tcPr>
            <w:tcW w:w="2880" w:type="dxa"/>
          </w:tcPr>
          <w:p w:rsidR="00C4783F" w:rsidRDefault="00C4783F" w:rsidP="00C4783F">
            <w:pPr>
              <w:pStyle w:val="Paragrafi"/>
              <w:ind w:firstLine="0"/>
            </w:pPr>
            <w:r>
              <w:t>“</w:t>
            </w:r>
            <w:r w:rsidRPr="009554A5">
              <w:t>Loxhall .</w:t>
            </w:r>
          </w:p>
        </w:tc>
      </w:tr>
      <w:tr w:rsidR="00C4783F">
        <w:tc>
          <w:tcPr>
            <w:tcW w:w="691" w:type="dxa"/>
          </w:tcPr>
          <w:p w:rsidR="00C4783F" w:rsidRDefault="00C4783F" w:rsidP="00C4783F">
            <w:pPr>
              <w:pStyle w:val="Paragrafi"/>
              <w:ind w:firstLine="0"/>
            </w:pPr>
            <w:r>
              <w:t>4.36</w:t>
            </w:r>
            <w:r w:rsidRPr="009554A5">
              <w:t xml:space="preserve">       </w:t>
            </w:r>
          </w:p>
        </w:tc>
        <w:tc>
          <w:tcPr>
            <w:tcW w:w="1641" w:type="dxa"/>
          </w:tcPr>
          <w:p w:rsidR="00C4783F" w:rsidRDefault="00C4783F" w:rsidP="00C4783F">
            <w:pPr>
              <w:pStyle w:val="Paragrafi"/>
              <w:ind w:firstLine="0"/>
            </w:pPr>
            <w:r w:rsidRPr="009554A5">
              <w:t>41337</w:t>
            </w:r>
          </w:p>
        </w:tc>
        <w:tc>
          <w:tcPr>
            <w:tcW w:w="4436" w:type="dxa"/>
          </w:tcPr>
          <w:p w:rsidR="00C4783F" w:rsidRDefault="00C4783F" w:rsidP="00C4783F">
            <w:pPr>
              <w:pStyle w:val="Paragrafi"/>
              <w:ind w:firstLine="0"/>
              <w:jc w:val="left"/>
            </w:pPr>
            <w:smartTag w:uri="urn:schemas-microsoft-com:office:smarttags" w:element="place">
              <w:r w:rsidRPr="009554A5">
                <w:t>Banka</w:t>
              </w:r>
            </w:smartTag>
            <w:r>
              <w:t xml:space="preserve"> Amerikane e Shqipërisë  (Saleh, </w:t>
            </w:r>
            <w:r w:rsidRPr="009554A5">
              <w:t>Jasin Kadi, H.A. Rajan).</w:t>
            </w:r>
          </w:p>
        </w:tc>
        <w:tc>
          <w:tcPr>
            <w:tcW w:w="2880" w:type="dxa"/>
          </w:tcPr>
          <w:p w:rsidR="00C4783F" w:rsidRDefault="00C4783F" w:rsidP="00C4783F">
            <w:pPr>
              <w:pStyle w:val="Paragrafi"/>
              <w:ind w:firstLine="0"/>
            </w:pPr>
          </w:p>
        </w:tc>
      </w:tr>
    </w:tbl>
    <w:p w:rsidR="00C4783F" w:rsidRPr="009554A5" w:rsidRDefault="00C4783F" w:rsidP="00C4783F">
      <w:pPr>
        <w:pStyle w:val="Paragrafi"/>
      </w:pPr>
      <w:r>
        <w:t xml:space="preserve">5. </w:t>
      </w:r>
      <w:r w:rsidRPr="009554A5">
        <w:t>Të sekuestrohet menj</w:t>
      </w:r>
      <w:r>
        <w:t>ëherë çdo lloj pasurie, e luajtshme ose e  paluajt</w:t>
      </w:r>
      <w:r w:rsidRPr="009554A5">
        <w:t>shme,  mba</w:t>
      </w:r>
      <w:r>
        <w:t>jtur në emër, prej, për llogari</w:t>
      </w:r>
      <w:r w:rsidRPr="009554A5">
        <w:t xml:space="preserve"> ose në për</w:t>
      </w:r>
      <w:r>
        <w:t>fitim të Yasin Al-</w:t>
      </w:r>
      <w:r w:rsidRPr="009554A5">
        <w:t>Qadi, i njohur dhe si: a) Shaykh Yassin Abdullah Kadi b) Yasin Kahdi c) Yassin Kadi  ç) Jassin Kadi d) Yassin Abdullah Kadi shtetas arab, Jeddah, Arabia  Saudite.</w:t>
      </w:r>
    </w:p>
    <w:p w:rsidR="00C4783F" w:rsidRPr="009554A5" w:rsidRDefault="00C4783F" w:rsidP="00C4783F">
      <w:pPr>
        <w:pStyle w:val="Paragrafi"/>
      </w:pPr>
      <w:r w:rsidRPr="009554A5">
        <w:t xml:space="preserve"> </w:t>
      </w:r>
      <w:r>
        <w:t xml:space="preserve">6. </w:t>
      </w:r>
      <w:r w:rsidRPr="009554A5">
        <w:t>Të sekuestrohe</w:t>
      </w:r>
      <w:r>
        <w:t>t  menjëherë çdo pasuri e luajtshme ose jo, zotërimi i tyre</w:t>
      </w:r>
      <w:r w:rsidRPr="009554A5">
        <w:t xml:space="preserve"> ose llogaritë e mbajtura nga </w:t>
      </w:r>
      <w:r>
        <w:t>çdo njëri prej  personave fizikë a juridikë</w:t>
      </w:r>
      <w:r w:rsidRPr="009554A5">
        <w:t xml:space="preserve"> të identifikuar më</w:t>
      </w:r>
      <w:r>
        <w:t xml:space="preserve"> </w:t>
      </w:r>
      <w:r w:rsidRPr="009554A5">
        <w:t>poshtë;</w:t>
      </w:r>
    </w:p>
    <w:p w:rsidR="00C4783F" w:rsidRPr="009554A5" w:rsidRDefault="00C4783F" w:rsidP="00C4783F">
      <w:pPr>
        <w:pStyle w:val="Paragrafi"/>
      </w:pPr>
      <w:r>
        <w:t xml:space="preserve">6.1 “KARAVAN” </w:t>
      </w:r>
      <w:r w:rsidRPr="009554A5">
        <w:t>sh</w:t>
      </w:r>
      <w:r>
        <w:t>.</w:t>
      </w:r>
      <w:r w:rsidRPr="009554A5">
        <w:t>p</w:t>
      </w:r>
      <w:r>
        <w:t>.</w:t>
      </w:r>
      <w:r w:rsidRPr="009554A5">
        <w:t>k</w:t>
      </w:r>
      <w:r>
        <w:t xml:space="preserve">., regjistruar  me vendim </w:t>
      </w:r>
      <w:r w:rsidRPr="009554A5">
        <w:t>gjyka</w:t>
      </w:r>
      <w:r>
        <w:t>te nr.13051, datë 12.12.1995, e njohur gjithashtu dhe si “</w:t>
      </w:r>
      <w:r w:rsidRPr="009554A5">
        <w:t>KARAVAN Constr</w:t>
      </w:r>
      <w:r>
        <w:t xml:space="preserve"> Develop” sh.p.k., “KARAVAN Ltd,”“</w:t>
      </w:r>
      <w:r w:rsidRPr="009554A5">
        <w:t>Kar</w:t>
      </w:r>
      <w:r>
        <w:t xml:space="preserve">avan Construction &amp; </w:t>
      </w:r>
      <w:r w:rsidRPr="009554A5">
        <w:t>Development</w:t>
      </w:r>
      <w:r>
        <w:t>”</w:t>
      </w:r>
      <w:r w:rsidRPr="009554A5">
        <w:t xml:space="preserve"> sh</w:t>
      </w:r>
      <w:r>
        <w:t>.</w:t>
      </w:r>
      <w:r w:rsidRPr="009554A5">
        <w:t>p</w:t>
      </w:r>
      <w:r>
        <w:t>.</w:t>
      </w:r>
      <w:r w:rsidRPr="009554A5">
        <w:t>k</w:t>
      </w:r>
      <w:r>
        <w:t>.</w:t>
      </w:r>
      <w:r w:rsidRPr="009554A5">
        <w:t xml:space="preserve">, ose  </w:t>
      </w:r>
      <w:r>
        <w:t>“</w:t>
      </w:r>
      <w:r w:rsidRPr="009554A5">
        <w:t>KARAVAN</w:t>
      </w:r>
      <w:r>
        <w:t>”</w:t>
      </w:r>
      <w:r w:rsidRPr="009554A5">
        <w:t xml:space="preserve"> Co, ose  </w:t>
      </w:r>
      <w:r>
        <w:t>“</w:t>
      </w:r>
      <w:r w:rsidRPr="009554A5">
        <w:t>KARAVAN</w:t>
      </w:r>
      <w:r>
        <w:t>”</w:t>
      </w:r>
      <w:r w:rsidRPr="009554A5">
        <w:t>; Tiranë dhe Durrës.</w:t>
      </w:r>
    </w:p>
    <w:p w:rsidR="00C4783F" w:rsidRPr="009554A5" w:rsidRDefault="00C4783F" w:rsidP="00C4783F">
      <w:pPr>
        <w:pStyle w:val="Paragrafi"/>
      </w:pPr>
      <w:r>
        <w:t xml:space="preserve">  6.2</w:t>
      </w:r>
      <w:r w:rsidRPr="009554A5">
        <w:t xml:space="preserve"> </w:t>
      </w:r>
      <w:r>
        <w:t>“</w:t>
      </w:r>
      <w:r w:rsidRPr="009554A5">
        <w:t>Alintid Beton</w:t>
      </w:r>
      <w:r>
        <w:t>”</w:t>
      </w:r>
      <w:r w:rsidRPr="009554A5">
        <w:t xml:space="preserve"> sh</w:t>
      </w:r>
      <w:r>
        <w:t>.</w:t>
      </w:r>
      <w:r w:rsidRPr="009554A5">
        <w:t>p</w:t>
      </w:r>
      <w:r>
        <w:t>.</w:t>
      </w:r>
      <w:r w:rsidRPr="009554A5">
        <w:t>k</w:t>
      </w:r>
      <w:r>
        <w:t>.</w:t>
      </w:r>
      <w:r w:rsidRPr="009554A5">
        <w:t xml:space="preserve">, e njohur dhe si </w:t>
      </w:r>
      <w:r>
        <w:t>“</w:t>
      </w:r>
      <w:r w:rsidRPr="009554A5">
        <w:t>Alintid</w:t>
      </w:r>
      <w:r>
        <w:t>”</w:t>
      </w:r>
      <w:r w:rsidRPr="009554A5">
        <w:t>; Tiranë</w:t>
      </w:r>
      <w:r>
        <w:t>.</w:t>
      </w:r>
    </w:p>
    <w:p w:rsidR="00C4783F" w:rsidRDefault="00C4783F" w:rsidP="00C4783F">
      <w:pPr>
        <w:pStyle w:val="Paragrafi"/>
      </w:pPr>
      <w:r>
        <w:t xml:space="preserve">  6.3 “</w:t>
      </w:r>
      <w:r w:rsidRPr="009554A5">
        <w:t>Emane</w:t>
      </w:r>
      <w:r>
        <w:t>”</w:t>
      </w:r>
      <w:r w:rsidRPr="009554A5">
        <w:t xml:space="preserve"> sh</w:t>
      </w:r>
      <w:r>
        <w:t>.</w:t>
      </w:r>
      <w:r w:rsidRPr="009554A5">
        <w:t>p</w:t>
      </w:r>
      <w:r>
        <w:t>.</w:t>
      </w:r>
      <w:r w:rsidRPr="009554A5">
        <w:t>k</w:t>
      </w:r>
      <w:r>
        <w:t>.</w:t>
      </w:r>
      <w:r w:rsidRPr="009554A5">
        <w:t xml:space="preserve">, </w:t>
      </w:r>
      <w:r>
        <w:t>“</w:t>
      </w:r>
      <w:r w:rsidRPr="009554A5">
        <w:t>Emane Ltd</w:t>
      </w:r>
      <w:r>
        <w:t>”</w:t>
      </w:r>
      <w:r w:rsidRPr="009554A5">
        <w:t xml:space="preserve">, regjistruar me vendim gjykate </w:t>
      </w:r>
      <w:r>
        <w:t>nr.</w:t>
      </w:r>
      <w:r w:rsidRPr="009554A5">
        <w:t>1528,</w:t>
      </w:r>
      <w:r>
        <w:t xml:space="preserve"> datë 14.8.1996,  Tiranë.</w:t>
      </w:r>
    </w:p>
    <w:p w:rsidR="00C4783F" w:rsidRDefault="00C4783F" w:rsidP="00C4783F">
      <w:pPr>
        <w:pStyle w:val="Paragrafi"/>
      </w:pPr>
      <w:r>
        <w:t xml:space="preserve"> 6.4 “</w:t>
      </w:r>
      <w:r w:rsidRPr="009554A5">
        <w:t>Camel</w:t>
      </w:r>
      <w:r>
        <w:t>”</w:t>
      </w:r>
      <w:r w:rsidRPr="009554A5">
        <w:t xml:space="preserve"> ose </w:t>
      </w:r>
      <w:r>
        <w:t>“</w:t>
      </w:r>
      <w:r w:rsidRPr="009554A5">
        <w:t>KAME</w:t>
      </w:r>
      <w:r>
        <w:t xml:space="preserve">L” </w:t>
      </w:r>
      <w:r w:rsidRPr="009554A5">
        <w:t>sh</w:t>
      </w:r>
      <w:r>
        <w:t>.</w:t>
      </w:r>
      <w:r w:rsidRPr="009554A5">
        <w:t>p</w:t>
      </w:r>
      <w:r>
        <w:t>.</w:t>
      </w:r>
      <w:r w:rsidRPr="009554A5">
        <w:t>k</w:t>
      </w:r>
      <w:r>
        <w:t>., regjistruar me vendim gjykate nr.15713, datë 27.8.1996,</w:t>
      </w:r>
      <w:r w:rsidRPr="009554A5">
        <w:t xml:space="preserve"> Tiranë.</w:t>
      </w:r>
    </w:p>
    <w:p w:rsidR="00C4783F" w:rsidRPr="009554A5" w:rsidRDefault="00C4783F" w:rsidP="00C4783F">
      <w:pPr>
        <w:pStyle w:val="Paragrafi"/>
      </w:pPr>
    </w:p>
    <w:p w:rsidR="00C4783F" w:rsidRPr="009554A5" w:rsidRDefault="00C4783F" w:rsidP="00C4783F">
      <w:pPr>
        <w:pStyle w:val="Paragrafi"/>
      </w:pPr>
      <w:r>
        <w:t xml:space="preserve">  6.5</w:t>
      </w:r>
      <w:r w:rsidRPr="009554A5">
        <w:t xml:space="preserve"> </w:t>
      </w:r>
      <w:r>
        <w:t>“</w:t>
      </w:r>
      <w:r w:rsidRPr="009554A5">
        <w:t>Albanian Snack</w:t>
      </w:r>
      <w:r>
        <w:t>”</w:t>
      </w:r>
      <w:r w:rsidRPr="009554A5">
        <w:t xml:space="preserve"> sh</w:t>
      </w:r>
      <w:r>
        <w:t>.</w:t>
      </w:r>
      <w:r w:rsidRPr="009554A5">
        <w:t>p</w:t>
      </w:r>
      <w:r>
        <w:t>.</w:t>
      </w:r>
      <w:r w:rsidRPr="009554A5">
        <w:t>k</w:t>
      </w:r>
      <w:r>
        <w:t xml:space="preserve">., “Snack, Ltd”, regjistruar me </w:t>
      </w:r>
      <w:r w:rsidRPr="009554A5">
        <w:t>ve</w:t>
      </w:r>
      <w:r>
        <w:t>ndim gjykate nr.24391, datë 20.9.2000,</w:t>
      </w:r>
      <w:r w:rsidRPr="009554A5">
        <w:t xml:space="preserve"> Tiranë.</w:t>
      </w:r>
    </w:p>
    <w:p w:rsidR="00C4783F" w:rsidRPr="009554A5" w:rsidRDefault="00C4783F" w:rsidP="00C4783F">
      <w:pPr>
        <w:pStyle w:val="Paragrafi"/>
      </w:pPr>
      <w:r>
        <w:t xml:space="preserve">  6.6 “</w:t>
      </w:r>
      <w:r w:rsidRPr="009554A5">
        <w:t>Medicare</w:t>
      </w:r>
      <w:r>
        <w:t>”</w:t>
      </w:r>
      <w:r w:rsidRPr="009554A5">
        <w:t xml:space="preserve"> sh</w:t>
      </w:r>
      <w:r>
        <w:t>.</w:t>
      </w:r>
      <w:r w:rsidRPr="009554A5">
        <w:t>p</w:t>
      </w:r>
      <w:r>
        <w:t>.</w:t>
      </w:r>
      <w:r w:rsidRPr="009554A5">
        <w:t>k</w:t>
      </w:r>
      <w:r>
        <w:t>.</w:t>
      </w:r>
      <w:r w:rsidRPr="009554A5">
        <w:t xml:space="preserve">, </w:t>
      </w:r>
      <w:r>
        <w:t>“</w:t>
      </w:r>
      <w:r w:rsidRPr="009554A5">
        <w:t>Medicare Imp &amp; Exp</w:t>
      </w:r>
      <w:r>
        <w:t>”</w:t>
      </w:r>
      <w:r w:rsidRPr="009554A5">
        <w:t>, regjistruar me vendim gjykate nr. 4716</w:t>
      </w:r>
      <w:r>
        <w:t>,</w:t>
      </w:r>
      <w:r w:rsidRPr="009554A5">
        <w:t xml:space="preserve"> dat</w:t>
      </w:r>
      <w:r>
        <w:t xml:space="preserve">ë </w:t>
      </w:r>
      <w:r>
        <w:lastRenderedPageBreak/>
        <w:t>3.6.1994; Tiranë. 6.7.”</w:t>
      </w:r>
      <w:r w:rsidRPr="009554A5">
        <w:t>Loxhall</w:t>
      </w:r>
      <w:r>
        <w:t>”</w:t>
      </w:r>
      <w:r w:rsidRPr="009554A5">
        <w:t xml:space="preserve"> sh</w:t>
      </w:r>
      <w:r>
        <w:t>.</w:t>
      </w:r>
      <w:r w:rsidRPr="009554A5">
        <w:t>p</w:t>
      </w:r>
      <w:r>
        <w:t>.</w:t>
      </w:r>
      <w:r w:rsidRPr="009554A5">
        <w:t>k</w:t>
      </w:r>
      <w:r>
        <w:t>.</w:t>
      </w:r>
      <w:r w:rsidRPr="009554A5">
        <w:t xml:space="preserve">, regjistruar </w:t>
      </w:r>
      <w:r>
        <w:t>me vendim gjykate nr.2922/1, datë 1.3.1999,  (6240) datë 1.</w:t>
      </w:r>
      <w:r w:rsidRPr="009554A5">
        <w:t>3.1</w:t>
      </w:r>
      <w:r>
        <w:t>999, ndryshuar emri i shoqërisë nga “Loks Holl”</w:t>
      </w:r>
      <w:r w:rsidRPr="009554A5">
        <w:t xml:space="preserve"> në</w:t>
      </w:r>
      <w:r>
        <w:t xml:space="preserve"> “</w:t>
      </w:r>
      <w:r w:rsidRPr="009554A5">
        <w:t>Cavallo</w:t>
      </w:r>
      <w:r>
        <w:t>”</w:t>
      </w:r>
      <w:r w:rsidRPr="00EE549F">
        <w:t xml:space="preserve"> </w:t>
      </w:r>
      <w:r w:rsidRPr="009554A5">
        <w:t>sh</w:t>
      </w:r>
      <w:r>
        <w:t>.</w:t>
      </w:r>
      <w:r w:rsidRPr="009554A5">
        <w:t>p</w:t>
      </w:r>
      <w:r>
        <w:t>.</w:t>
      </w:r>
      <w:r w:rsidRPr="009554A5">
        <w:t>k</w:t>
      </w:r>
      <w:r>
        <w:t>,</w:t>
      </w:r>
      <w:r w:rsidRPr="009554A5">
        <w:t xml:space="preserve"> regjistruar me vendim gjykate nr.2544, datë 2</w:t>
      </w:r>
      <w:r>
        <w:t>2.3.1994,</w:t>
      </w:r>
      <w:r w:rsidRPr="009554A5">
        <w:t>Tiranë.</w:t>
      </w:r>
    </w:p>
    <w:p w:rsidR="00C4783F" w:rsidRPr="009554A5" w:rsidRDefault="00C4783F" w:rsidP="00C4783F">
      <w:pPr>
        <w:pStyle w:val="Paragrafi"/>
      </w:pPr>
      <w:r>
        <w:t xml:space="preserve">  6.7</w:t>
      </w:r>
      <w:r w:rsidRPr="009554A5">
        <w:t xml:space="preserve"> </w:t>
      </w:r>
      <w:r>
        <w:t>“</w:t>
      </w:r>
      <w:r w:rsidRPr="009554A5">
        <w:t>Albanian International Investment &amp; Development Co</w:t>
      </w:r>
      <w:r>
        <w:t>”</w:t>
      </w:r>
      <w:r w:rsidRPr="009554A5">
        <w:t xml:space="preserve"> sh</w:t>
      </w:r>
      <w:r>
        <w:t>.</w:t>
      </w:r>
      <w:r w:rsidRPr="009554A5">
        <w:t>p</w:t>
      </w:r>
      <w:r>
        <w:t>.</w:t>
      </w:r>
      <w:r w:rsidRPr="009554A5">
        <w:t>k</w:t>
      </w:r>
      <w:r>
        <w:t>.</w:t>
      </w:r>
      <w:r w:rsidRPr="009554A5">
        <w:t>, krijuar me vendim të Gj</w:t>
      </w:r>
      <w:r>
        <w:t>ykatës së Tiranës, nr.21618, datë 8.7.1999, degë e s</w:t>
      </w:r>
      <w:r w:rsidRPr="009554A5">
        <w:t xml:space="preserve">hoqërisë </w:t>
      </w:r>
      <w:r>
        <w:t>“</w:t>
      </w:r>
      <w:r w:rsidRPr="009554A5">
        <w:t>Albanian International I</w:t>
      </w:r>
      <w:r>
        <w:t>nvestment &amp; Development Co” Ltd</w:t>
      </w:r>
      <w:r w:rsidRPr="009554A5">
        <w:t xml:space="preserve">, me seli në Tiranë dhe Agjent të  Regjistruar Morgan &amp; Morgan Trust Corporation Ltd.me seli në Road Town, Parsea Estate, P.O. Box 3149, Tortola, British </w:t>
      </w:r>
      <w:r>
        <w:t xml:space="preserve">Virgins Islands,  </w:t>
      </w:r>
      <w:r w:rsidRPr="009554A5">
        <w:t>Tiranë.</w:t>
      </w:r>
    </w:p>
    <w:p w:rsidR="00C4783F" w:rsidRDefault="00C4783F" w:rsidP="00C4783F">
      <w:pPr>
        <w:pStyle w:val="Paragrafi"/>
      </w:pPr>
      <w:r>
        <w:t xml:space="preserve">7. </w:t>
      </w:r>
      <w:r w:rsidRPr="009554A5">
        <w:t>Të</w:t>
      </w:r>
      <w:r>
        <w:t xml:space="preserve"> sekuestrohen pasuritë e paluajt</w:t>
      </w:r>
      <w:r w:rsidRPr="009554A5">
        <w:t>shme, troje të mbajtura në emër, prej, për llogar</w:t>
      </w:r>
      <w:r>
        <w:t>i ose në përfitim të Yasin Al-</w:t>
      </w:r>
      <w:r w:rsidRPr="009554A5">
        <w:t>Qadi i njohur dhe si: a) Shaykh Yassin Abdullah Kadi</w:t>
      </w:r>
      <w:r>
        <w:t>,</w:t>
      </w:r>
      <w:r w:rsidRPr="009554A5">
        <w:t xml:space="preserve"> b) Yasin Kahdi</w:t>
      </w:r>
      <w:r>
        <w:t>,</w:t>
      </w:r>
      <w:r w:rsidRPr="009554A5">
        <w:t xml:space="preserve"> c) Yassin Kadi</w:t>
      </w:r>
      <w:r>
        <w:t>,</w:t>
      </w:r>
      <w:r w:rsidRPr="009554A5">
        <w:t xml:space="preserve"> ç) Jassin Kadi d) Yassin Abdullah Kadi, shtetas arab, Jeddah, Arabia Saudite, të identifikuara me poshtë:</w:t>
      </w:r>
    </w:p>
    <w:p w:rsidR="00C4783F" w:rsidRPr="009554A5" w:rsidRDefault="00C4783F" w:rsidP="00C4783F">
      <w:pPr>
        <w:pStyle w:val="Paragrafi"/>
      </w:pPr>
      <w:r>
        <w:t>7.1 Truall 550 m</w:t>
      </w:r>
      <w:r w:rsidRPr="004B19CD">
        <w:rPr>
          <w:vertAlign w:val="superscript"/>
        </w:rPr>
        <w:t>2</w:t>
      </w:r>
      <w:r w:rsidRPr="009554A5">
        <w:t xml:space="preserve"> në zonën kadastrale (80 70), që kufizohet në lindje nga Bulevardi </w:t>
      </w:r>
      <w:r>
        <w:t>“</w:t>
      </w:r>
      <w:r w:rsidRPr="009554A5">
        <w:t>Dëshmorët e Kombit</w:t>
      </w:r>
      <w:r>
        <w:t>”</w:t>
      </w:r>
      <w:r w:rsidRPr="009554A5">
        <w:t xml:space="preserve"> </w:t>
      </w:r>
      <w:r>
        <w:t>në j</w:t>
      </w:r>
      <w:r w:rsidRPr="009554A5">
        <w:t>ug</w:t>
      </w:r>
      <w:r>
        <w:t>,</w:t>
      </w:r>
      <w:r w:rsidRPr="009554A5">
        <w:t xml:space="preserve"> pronë e qytetarit</w:t>
      </w:r>
      <w:r>
        <w:t xml:space="preserve"> Besnik Shtino, në perëndim me f</w:t>
      </w:r>
      <w:r w:rsidRPr="009554A5">
        <w:t xml:space="preserve">amiljen </w:t>
      </w:r>
      <w:r>
        <w:t>“</w:t>
      </w:r>
      <w:r w:rsidRPr="009554A5">
        <w:t>Kotoni</w:t>
      </w:r>
      <w:r>
        <w:t>”</w:t>
      </w:r>
      <w:r w:rsidRPr="009554A5">
        <w:t>, nga veriu rruga. Trualli është në vend</w:t>
      </w:r>
      <w:r>
        <w:t>in e ndërtimit të dy kullave 15+2 katëshe në b</w:t>
      </w:r>
      <w:r w:rsidRPr="009554A5">
        <w:t xml:space="preserve">ulevardin </w:t>
      </w:r>
      <w:r>
        <w:t>“</w:t>
      </w:r>
      <w:r w:rsidRPr="009554A5">
        <w:t>Dëshmorët e Kombit</w:t>
      </w:r>
      <w:r>
        <w:t>”</w:t>
      </w:r>
      <w:r w:rsidRPr="009554A5">
        <w:t xml:space="preserve"> Tiranë.</w:t>
      </w:r>
    </w:p>
    <w:p w:rsidR="00C4783F" w:rsidRPr="009554A5" w:rsidRDefault="00C4783F" w:rsidP="00C4783F">
      <w:pPr>
        <w:pStyle w:val="Paragrafi"/>
      </w:pPr>
      <w:r>
        <w:t xml:space="preserve">8. </w:t>
      </w:r>
      <w:r w:rsidRPr="009554A5">
        <w:t xml:space="preserve">Të sekuestrohen, </w:t>
      </w:r>
      <w:r>
        <w:t xml:space="preserve">të </w:t>
      </w:r>
      <w:r w:rsidRPr="009554A5">
        <w:t>bllokohen ambientet e identifikuara në</w:t>
      </w:r>
      <w:r>
        <w:t xml:space="preserve"> dy k</w:t>
      </w:r>
      <w:r w:rsidRPr="009554A5">
        <w:t>ullat 15+2</w:t>
      </w:r>
      <w:r>
        <w:t>-</w:t>
      </w:r>
      <w:r w:rsidRPr="009554A5">
        <w:t>katëshe një sipërfaqe prej 2 030 m</w:t>
      </w:r>
      <w:r w:rsidRPr="004B19CD">
        <w:rPr>
          <w:vertAlign w:val="superscript"/>
        </w:rPr>
        <w:t>2</w:t>
      </w:r>
      <w:r w:rsidRPr="009554A5">
        <w:t xml:space="preserve">, që mbahet në emër të, prej, për llogari të, ose në përfitim të Yasin Al- Qadi i njohur dhe si: a) Shaykh Yassin Abdullah Kadi; b) Yasin Kahdi; c) Yassin Kadi; ç) Jassin Kadi; d) Yassin Abdullah Kadi shtetas arab, Jeddah, Arabia Saudite; ose e) shoqërinë </w:t>
      </w:r>
      <w:r>
        <w:t>“</w:t>
      </w:r>
      <w:r w:rsidRPr="009554A5">
        <w:t>Karavan Construction &amp; Development</w:t>
      </w:r>
      <w:r>
        <w:t>”</w:t>
      </w:r>
      <w:r w:rsidRPr="009554A5">
        <w:t xml:space="preserve"> sh.p.k., të identifikuar</w:t>
      </w:r>
      <w:r>
        <w:t>a</w:t>
      </w:r>
      <w:r w:rsidRPr="009554A5">
        <w:t xml:space="preserve"> sipas</w:t>
      </w:r>
      <w:r>
        <w:t xml:space="preserve"> koordinatave në pikat e mëposht</w:t>
      </w:r>
      <w:r w:rsidRPr="009554A5">
        <w:t>me:</w:t>
      </w:r>
    </w:p>
    <w:p w:rsidR="00C4783F" w:rsidRPr="009554A5" w:rsidRDefault="00C4783F" w:rsidP="00C4783F">
      <w:pPr>
        <w:pStyle w:val="Paragrafi"/>
      </w:pPr>
      <w:r>
        <w:t xml:space="preserve">8.1 </w:t>
      </w:r>
      <w:r w:rsidRPr="009554A5">
        <w:t>Kati i pestë, një apartament; A4 me sipërfaqe 112</w:t>
      </w:r>
      <w:r>
        <w:t xml:space="preserve"> </w:t>
      </w:r>
      <w:r w:rsidRPr="009554A5">
        <w:t>m</w:t>
      </w:r>
      <w:r w:rsidRPr="004B19CD">
        <w:rPr>
          <w:vertAlign w:val="superscript"/>
        </w:rPr>
        <w:t>2</w:t>
      </w:r>
      <w:r w:rsidRPr="009554A5">
        <w:t>.</w:t>
      </w:r>
    </w:p>
    <w:p w:rsidR="00C4783F" w:rsidRPr="009554A5" w:rsidRDefault="00C4783F" w:rsidP="00C4783F">
      <w:pPr>
        <w:pStyle w:val="Paragrafi"/>
      </w:pPr>
      <w:r>
        <w:t>8.2 Kati i gjashtë</w:t>
      </w:r>
      <w:r w:rsidRPr="009554A5">
        <w:t>, katër apartamente, me sipërfaqe gjithsej 444</w:t>
      </w:r>
      <w:r>
        <w:t xml:space="preserve"> </w:t>
      </w:r>
      <w:r w:rsidRPr="009554A5">
        <w:t>m</w:t>
      </w:r>
      <w:r w:rsidRPr="00255C46">
        <w:rPr>
          <w:vertAlign w:val="superscript"/>
        </w:rPr>
        <w:t>2</w:t>
      </w:r>
      <w:r>
        <w:t>.</w:t>
      </w:r>
    </w:p>
    <w:p w:rsidR="00C4783F" w:rsidRPr="009554A5" w:rsidRDefault="00C4783F" w:rsidP="00C4783F">
      <w:pPr>
        <w:pStyle w:val="Paragrafi"/>
      </w:pPr>
      <w:r>
        <w:t xml:space="preserve">8.3 </w:t>
      </w:r>
      <w:r w:rsidRPr="009554A5">
        <w:t>Kati i shtatë, tre apartamente; A1 + A2 + A4, me sipërfaqe gjithsej 340</w:t>
      </w:r>
      <w:r>
        <w:t xml:space="preserve"> </w:t>
      </w:r>
      <w:r w:rsidRPr="009554A5">
        <w:t>m</w:t>
      </w:r>
      <w:r w:rsidRPr="00255C46">
        <w:rPr>
          <w:vertAlign w:val="superscript"/>
        </w:rPr>
        <w:t>2</w:t>
      </w:r>
      <w:r w:rsidRPr="009554A5">
        <w:t>.</w:t>
      </w:r>
    </w:p>
    <w:p w:rsidR="00C4783F" w:rsidRPr="009554A5" w:rsidRDefault="00C4783F" w:rsidP="00C4783F">
      <w:pPr>
        <w:pStyle w:val="Paragrafi"/>
      </w:pPr>
      <w:r>
        <w:t xml:space="preserve">8.4 </w:t>
      </w:r>
      <w:r w:rsidRPr="009554A5">
        <w:t>Kati i nëntë, dy apartamente; A2  + A3, me sipërfaqe gjithsej 228</w:t>
      </w:r>
      <w:r>
        <w:t xml:space="preserve"> </w:t>
      </w:r>
      <w:r w:rsidRPr="009554A5">
        <w:t>m</w:t>
      </w:r>
      <w:r w:rsidRPr="00255C46">
        <w:rPr>
          <w:vertAlign w:val="superscript"/>
        </w:rPr>
        <w:t>2</w:t>
      </w:r>
      <w:r w:rsidRPr="009554A5">
        <w:t>.</w:t>
      </w:r>
    </w:p>
    <w:p w:rsidR="00C4783F" w:rsidRPr="009554A5" w:rsidRDefault="00C4783F" w:rsidP="00C4783F">
      <w:pPr>
        <w:pStyle w:val="Paragrafi"/>
      </w:pPr>
      <w:r>
        <w:t xml:space="preserve">8.5 </w:t>
      </w:r>
      <w:r w:rsidRPr="009554A5">
        <w:t>Kati i dymbëdhjetë, katër apartamentet e katit; A1+A2+A3+A4, me sipërfaqe gjithsej  456 m</w:t>
      </w:r>
      <w:r w:rsidRPr="004B19CD">
        <w:rPr>
          <w:vertAlign w:val="superscript"/>
        </w:rPr>
        <w:t>2</w:t>
      </w:r>
      <w:r w:rsidRPr="009554A5">
        <w:t>.</w:t>
      </w:r>
    </w:p>
    <w:p w:rsidR="00C4783F" w:rsidRPr="009554A5" w:rsidRDefault="00C4783F" w:rsidP="00C4783F">
      <w:pPr>
        <w:pStyle w:val="Paragrafi"/>
      </w:pPr>
      <w:r>
        <w:t xml:space="preserve">8.6 </w:t>
      </w:r>
      <w:r w:rsidRPr="009554A5">
        <w:t xml:space="preserve">Kati i trembëdhjetë, katër apartamente; A1+A2+A3+A4, sipërfaqe prej </w:t>
      </w:r>
      <w:r>
        <w:t xml:space="preserve">me </w:t>
      </w:r>
      <w:r w:rsidRPr="009554A5">
        <w:t>450</w:t>
      </w:r>
      <w:r>
        <w:t xml:space="preserve"> </w:t>
      </w:r>
      <w:r w:rsidRPr="009554A5">
        <w:t>m</w:t>
      </w:r>
      <w:r w:rsidRPr="009F5629">
        <w:rPr>
          <w:vertAlign w:val="superscript"/>
        </w:rPr>
        <w:t>2</w:t>
      </w:r>
      <w:r w:rsidRPr="009554A5">
        <w:t xml:space="preserve"> .                </w:t>
      </w:r>
    </w:p>
    <w:p w:rsidR="00C4783F" w:rsidRPr="009554A5" w:rsidRDefault="00C4783F" w:rsidP="00C4783F">
      <w:pPr>
        <w:pStyle w:val="Paragrafi"/>
      </w:pPr>
      <w:r>
        <w:t xml:space="preserve">9. </w:t>
      </w:r>
      <w:r w:rsidRPr="009554A5">
        <w:t>Të sekues</w:t>
      </w:r>
      <w:r>
        <w:t>trohen dhe të bllokohen pasuritë e paluajtshme</w:t>
      </w:r>
      <w:r w:rsidRPr="009554A5">
        <w:t xml:space="preserve"> ose të ardhurave nga shitja e pasurive, të identifikuara nga hetimet paraprake të bëra nga</w:t>
      </w:r>
      <w:r>
        <w:t xml:space="preserve"> p</w:t>
      </w:r>
      <w:r w:rsidRPr="009554A5">
        <w:t xml:space="preserve">rokuroria, si pronë e shtetasit arab Abdyl Latif Saleh:      </w:t>
      </w:r>
    </w:p>
    <w:p w:rsidR="00C4783F" w:rsidRPr="009554A5" w:rsidRDefault="00C4783F" w:rsidP="00C4783F">
      <w:pPr>
        <w:pStyle w:val="Paragrafi"/>
      </w:pPr>
      <w:r>
        <w:t xml:space="preserve">9.1 </w:t>
      </w:r>
      <w:r w:rsidRPr="009554A5">
        <w:t>Kati nëntokë: (kuota</w:t>
      </w:r>
      <w:r>
        <w:t xml:space="preserve"> 3.00-0.00) bashkëpronar me 2.5</w:t>
      </w:r>
      <w:r w:rsidRPr="009554A5">
        <w:t>%.</w:t>
      </w:r>
    </w:p>
    <w:p w:rsidR="00C4783F" w:rsidRPr="009554A5" w:rsidRDefault="00C4783F" w:rsidP="00C4783F">
      <w:pPr>
        <w:pStyle w:val="Paragrafi"/>
      </w:pPr>
      <w:r>
        <w:t xml:space="preserve">9.2 </w:t>
      </w:r>
      <w:r w:rsidRPr="009554A5">
        <w:t xml:space="preserve">Kati </w:t>
      </w:r>
      <w:r>
        <w:t>përdhe objektit, (kuota+0.00-+</w:t>
      </w:r>
      <w:r w:rsidRPr="009554A5">
        <w:t>4.00) një ambient me sipërfaqe 22</w:t>
      </w:r>
      <w:r>
        <w:t xml:space="preserve"> </w:t>
      </w:r>
      <w:r w:rsidRPr="009554A5">
        <w:t>m</w:t>
      </w:r>
      <w:r w:rsidRPr="009F5629">
        <w:rPr>
          <w:vertAlign w:val="superscript"/>
        </w:rPr>
        <w:t>2</w:t>
      </w:r>
      <w:r w:rsidRPr="009554A5">
        <w:t xml:space="preserve">, me fasadë lindore, i kufizuar nga veriu me ambientin </w:t>
      </w:r>
      <w:r>
        <w:t xml:space="preserve">e </w:t>
      </w:r>
      <w:r w:rsidRPr="009554A5">
        <w:t>Besnik Shtinos dhe nga jugu me ambientin e shoqërisë Karavan.</w:t>
      </w:r>
    </w:p>
    <w:p w:rsidR="00C4783F" w:rsidRPr="009554A5" w:rsidRDefault="00C4783F" w:rsidP="00C4783F">
      <w:pPr>
        <w:pStyle w:val="Paragrafi"/>
      </w:pPr>
      <w:r>
        <w:t>9.3 Kati i katërt: (Kuota+15.20-</w:t>
      </w:r>
      <w:r w:rsidRPr="009554A5">
        <w:t>+18.40) të katër apartamentet që ndodhen në kate: A1-94 m</w:t>
      </w:r>
      <w:r w:rsidRPr="009F5629">
        <w:rPr>
          <w:vertAlign w:val="superscript"/>
        </w:rPr>
        <w:t>2</w:t>
      </w:r>
      <w:r w:rsidRPr="009554A5">
        <w:t>, A2 - 94.5 m</w:t>
      </w:r>
      <w:r w:rsidRPr="009F5629">
        <w:rPr>
          <w:vertAlign w:val="superscript"/>
        </w:rPr>
        <w:t>2</w:t>
      </w:r>
      <w:r>
        <w:t>, A</w:t>
      </w:r>
      <w:r w:rsidRPr="009554A5">
        <w:t xml:space="preserve">3 </w:t>
      </w:r>
      <w:r>
        <w:t>-</w:t>
      </w:r>
      <w:r w:rsidRPr="009554A5">
        <w:t xml:space="preserve"> 94 m</w:t>
      </w:r>
      <w:r w:rsidRPr="009F5629">
        <w:rPr>
          <w:vertAlign w:val="superscript"/>
        </w:rPr>
        <w:t>2</w:t>
      </w:r>
      <w:r>
        <w:t xml:space="preserve"> dhe A4-</w:t>
      </w:r>
      <w:r w:rsidRPr="009554A5">
        <w:t>94.5 m</w:t>
      </w:r>
      <w:r w:rsidRPr="009F5629">
        <w:rPr>
          <w:vertAlign w:val="superscript"/>
        </w:rPr>
        <w:t>2</w:t>
      </w:r>
      <w:r w:rsidRPr="009554A5">
        <w:t>.  Gjithsej 377 m</w:t>
      </w:r>
      <w:r w:rsidRPr="009F5629">
        <w:rPr>
          <w:vertAlign w:val="superscript"/>
        </w:rPr>
        <w:t>2</w:t>
      </w:r>
      <w:r w:rsidRPr="009554A5">
        <w:t>.</w:t>
      </w:r>
    </w:p>
    <w:p w:rsidR="00C4783F" w:rsidRPr="009554A5" w:rsidRDefault="00C4783F" w:rsidP="00C4783F">
      <w:pPr>
        <w:pStyle w:val="Paragrafi"/>
      </w:pPr>
      <w:r>
        <w:t xml:space="preserve">10. </w:t>
      </w:r>
      <w:r w:rsidRPr="009554A5">
        <w:t>Për shkak se mund të jenë kryer lëvizje të llogarive, të investimeve dhe të pasurive të ngrira ose të sekuestruara të subjektit dhe për arsye se mund të mos jenë identifikuar që të gjitha llogaritë, investimet, shoqëritë tregtare apo pers</w:t>
      </w:r>
      <w:r>
        <w:t>ona juridikë të tjerë</w:t>
      </w:r>
      <w:r w:rsidRPr="009554A5">
        <w:t>, dhe pasuritë e tje</w:t>
      </w:r>
      <w:r>
        <w:t>ra në urdhrin nr.6737, prot.datë</w:t>
      </w:r>
      <w:r w:rsidRPr="009554A5">
        <w:t xml:space="preserve"> 14.11.2001, kërkohet nga të gjitha institucio</w:t>
      </w:r>
      <w:r>
        <w:t>net në Shqipëri, degët ose fili</w:t>
      </w:r>
      <w:r w:rsidRPr="009554A5">
        <w:t xml:space="preserve">alet e tyre vendase ose të huaja që të kontrollojnë regjistrat e tyre dhe të identifikojnë, sekuestrojnë, bllokojnë dhe raportojnë llogaritë, investimet, kompanitë dhe pasuritë në emër (at) e subjektit, duke filluar nga data 17.10.2001. </w:t>
      </w:r>
    </w:p>
    <w:p w:rsidR="00C4783F" w:rsidRDefault="00C4783F" w:rsidP="00C4783F">
      <w:pPr>
        <w:pStyle w:val="Paragrafi"/>
      </w:pPr>
      <w:r>
        <w:t xml:space="preserve">11. </w:t>
      </w:r>
      <w:r w:rsidRPr="009554A5">
        <w:t xml:space="preserve">Të kryhet sekuestrimi ose bllokimi i llogarive, investimeve, shoqërive </w:t>
      </w:r>
      <w:r>
        <w:t>tregtare a personave juridikë të tjerë</w:t>
      </w:r>
      <w:r w:rsidRPr="009554A5">
        <w:t xml:space="preserve"> dhe pasurive të tjera ekzistuese</w:t>
      </w:r>
      <w:r>
        <w:t>,</w:t>
      </w:r>
      <w:r w:rsidRPr="009554A5">
        <w:t xml:space="preserve"> pavarësisht nga pronësia aktuale në rast se subjekti, nën ndonjërin</w:t>
      </w:r>
      <w:r>
        <w:t xml:space="preserve"> nga emrat e identifikuar, ka qe</w:t>
      </w:r>
      <w:r w:rsidRPr="009554A5">
        <w:t xml:space="preserve">në pronari i </w:t>
      </w:r>
      <w:r>
        <w:t>tyre, duke filluar nga data  17.10.</w:t>
      </w:r>
      <w:r w:rsidRPr="009554A5">
        <w:t>2001.</w:t>
      </w:r>
    </w:p>
    <w:p w:rsidR="00C4783F" w:rsidRDefault="00C4783F" w:rsidP="00C4783F">
      <w:pPr>
        <w:pStyle w:val="Paragrafi"/>
      </w:pPr>
    </w:p>
    <w:p w:rsidR="00C4783F" w:rsidRPr="009554A5" w:rsidRDefault="00C4783F" w:rsidP="00C4783F">
      <w:pPr>
        <w:pStyle w:val="Paragrafi"/>
      </w:pPr>
    </w:p>
    <w:p w:rsidR="00C4783F" w:rsidRPr="009554A5" w:rsidRDefault="00C4783F" w:rsidP="00C4783F">
      <w:pPr>
        <w:pStyle w:val="Paragrafi"/>
      </w:pPr>
      <w:r>
        <w:t xml:space="preserve">12. </w:t>
      </w:r>
      <w:r w:rsidRPr="009554A5">
        <w:t>Të</w:t>
      </w:r>
      <w:r>
        <w:t xml:space="preserve"> njoftohet menjëherë me shkrim d</w:t>
      </w:r>
      <w:r w:rsidRPr="009554A5">
        <w:t xml:space="preserve">rejtori </w:t>
      </w:r>
      <w:r>
        <w:t xml:space="preserve">i </w:t>
      </w:r>
      <w:r w:rsidRPr="009554A5">
        <w:t>Autoritetit Përgjegjës për Parandalimin e Pastrimit të Parave në Ministrinë e Fina</w:t>
      </w:r>
      <w:r>
        <w:t>n</w:t>
      </w:r>
      <w:r w:rsidRPr="009554A5">
        <w:t xml:space="preserve">cave, për llogaritë, investimet dhe pasuritë e tjera, si dhe për vendodhjen e tyre. </w:t>
      </w:r>
    </w:p>
    <w:p w:rsidR="00C4783F" w:rsidRPr="009554A5" w:rsidRDefault="00C4783F" w:rsidP="00C4783F">
      <w:pPr>
        <w:pStyle w:val="Paragrafi"/>
      </w:pPr>
      <w:r>
        <w:t>13. Të plotësohet Raporti i aktivitetit të d</w:t>
      </w:r>
      <w:r w:rsidRPr="009554A5">
        <w:t>yshimtë (RAD) për transaksionet që transferojnë pronësinë e llogarive, investimeve ose të pasurive të tjera të mbajtura nga subjekti duke fillua</w:t>
      </w:r>
      <w:r>
        <w:t>r nga data 17.10.</w:t>
      </w:r>
      <w:r w:rsidRPr="009554A5">
        <w:t>2001, si dhe për ato të cilat nuk është kryer ngrirja ose bllokimi nga institucioni jua</w:t>
      </w:r>
      <w:r>
        <w:t xml:space="preserve">j </w:t>
      </w:r>
      <w:r>
        <w:lastRenderedPageBreak/>
        <w:t>financiar. RAD  dërgohet tek d</w:t>
      </w:r>
      <w:r w:rsidRPr="009554A5">
        <w:t>rejtori i Autoritetit Përgjegjës për Parandalimin e Pastrimit të Parave në Ministrinë e Financave menjëhe</w:t>
      </w:r>
      <w:r>
        <w:t>rë dhe jo më</w:t>
      </w:r>
      <w:r w:rsidRPr="009554A5">
        <w:t xml:space="preserve"> vonë se 72 orë nga data</w:t>
      </w:r>
      <w:r>
        <w:t xml:space="preserve"> e hyrjes në fuqi të këtij urdh</w:t>
      </w:r>
      <w:r w:rsidRPr="009554A5">
        <w:t>ri.</w:t>
      </w:r>
    </w:p>
    <w:p w:rsidR="00C4783F" w:rsidRPr="009554A5" w:rsidRDefault="00C4783F" w:rsidP="00C4783F">
      <w:pPr>
        <w:pStyle w:val="Paragrafi"/>
      </w:pPr>
      <w:r>
        <w:t xml:space="preserve">14. </w:t>
      </w:r>
      <w:r w:rsidRPr="009554A5">
        <w:t xml:space="preserve">Të ndalohet dhënia e shërbimeve financiare, mjeteve financiare ose pasurive të tjera subjektit ose ndonjë personi fizik ose juridik të dyshuar se financon ose ndihmon subjektin. Nëse vëreni, konstatoni një mbështetje ose ndihmë të kësaj natyre duhet të </w:t>
      </w:r>
      <w:r>
        <w:t>përgatisni dhe të dorëzoni një raport të aktivitetit të dyshimtë te d</w:t>
      </w:r>
      <w:r w:rsidRPr="009554A5">
        <w:t>rejtori i Autoritetit Përgjegjës për Parandalimin e Pastrimit të Parave në Ministrinë e Financave.</w:t>
      </w:r>
    </w:p>
    <w:p w:rsidR="00C4783F" w:rsidRPr="009554A5" w:rsidRDefault="00C4783F" w:rsidP="00C4783F">
      <w:pPr>
        <w:pStyle w:val="Paragrafi"/>
      </w:pPr>
      <w:r>
        <w:t xml:space="preserve">15. </w:t>
      </w:r>
      <w:r w:rsidRPr="009554A5">
        <w:t>Të gjithë personat, që kanë detyrime kontraktuale të lidhura përpara datës 17 tetor 2001, me shtetasin arab Yasin Al- Qadi i njohur dhe si: a) Shaykh Yassin Abdullah Kadi, b) Yasin Kahdi c) Yassin Kadi, ç) Kadi Jassin, d) Ya</w:t>
      </w:r>
      <w:r>
        <w:t>ssin Abdullah Kadi, me kompanitë</w:t>
      </w:r>
      <w:r w:rsidRPr="009554A5">
        <w:t xml:space="preserve"> ose investimet e tj</w:t>
      </w:r>
      <w:r>
        <w:t>era të tij subjekt i këtij urdh</w:t>
      </w:r>
      <w:r w:rsidRPr="009554A5">
        <w:t>ri, depozitojnë në llogarinë e çelur pranë Bankës së Shqipërisë nga Ministria e Financave.</w:t>
      </w:r>
    </w:p>
    <w:p w:rsidR="00C4783F" w:rsidRPr="009554A5" w:rsidRDefault="00C4783F" w:rsidP="00C4783F">
      <w:pPr>
        <w:pStyle w:val="Paragrafi"/>
      </w:pPr>
      <w:r>
        <w:t xml:space="preserve">16. </w:t>
      </w:r>
      <w:r w:rsidRPr="009554A5">
        <w:t>Kur llogaritë</w:t>
      </w:r>
      <w:r>
        <w:t>,</w:t>
      </w:r>
      <w:r w:rsidRPr="009554A5">
        <w:t xml:space="preserve"> investimet ose pasuritë e tjera janë shitur</w:t>
      </w:r>
      <w:r>
        <w:t>, ndërsa kanë qe</w:t>
      </w:r>
      <w:r w:rsidRPr="009554A5">
        <w:t>në të ngrira, të bllokuara</w:t>
      </w:r>
      <w:r>
        <w:t>,</w:t>
      </w:r>
      <w:r w:rsidRPr="009554A5">
        <w:t xml:space="preserve"> të sekuestruara, ky urdhër shtrihet mbi të ardhurat e krijuara nga shpërbërjet, shitjet ose zotërim</w:t>
      </w:r>
      <w:r>
        <w:t xml:space="preserve"> </w:t>
      </w:r>
      <w:r w:rsidRPr="009554A5">
        <w:t>heqjet e llogarive, investimeve ose pasurive të vendosura nën kontrollin e institucioneve t</w:t>
      </w:r>
      <w:r>
        <w:t>ë ngarkuara nga legjislacioni në</w:t>
      </w:r>
      <w:r w:rsidRPr="009554A5">
        <w:t xml:space="preserve"> fuqi për këtë q</w:t>
      </w:r>
      <w:r>
        <w:t>ëllim, duke filluar nga data 17.</w:t>
      </w:r>
      <w:r w:rsidRPr="009554A5">
        <w:t xml:space="preserve">10.2001.  </w:t>
      </w:r>
    </w:p>
    <w:p w:rsidR="00C4783F" w:rsidRPr="009554A5" w:rsidRDefault="00C4783F" w:rsidP="00C4783F">
      <w:pPr>
        <w:pStyle w:val="Paragrafi"/>
      </w:pPr>
      <w:r w:rsidRPr="009554A5">
        <w:t xml:space="preserve"> </w:t>
      </w:r>
      <w:r>
        <w:t xml:space="preserve">17. </w:t>
      </w:r>
      <w:r w:rsidRPr="009554A5">
        <w:t>Nga</w:t>
      </w:r>
      <w:r>
        <w:t>rkohen me zbatimin e këtij urdh</w:t>
      </w:r>
      <w:r w:rsidRPr="009554A5">
        <w:t>ri institucionet e përcakt</w:t>
      </w:r>
      <w:r>
        <w:t>uara në ligjin nr.9258, datë 15.</w:t>
      </w:r>
      <w:r w:rsidRPr="009554A5">
        <w:t>7.2004 për masat kund</w:t>
      </w:r>
      <w:r>
        <w:t xml:space="preserve">ër financimit të terrorizmit, si: </w:t>
      </w:r>
      <w:r w:rsidRPr="009554A5">
        <w:t>Ministria e Financave, Drejtoria e Bashkërendimit të Luftës Kundër Pastrimit të Parave (</w:t>
      </w:r>
      <w:r>
        <w:t>“Autoriteti Përgjegjë</w:t>
      </w:r>
      <w:r w:rsidRPr="009554A5">
        <w:t>s</w:t>
      </w:r>
      <w:r>
        <w:t>”</w:t>
      </w:r>
      <w:r w:rsidRPr="009554A5">
        <w:t xml:space="preserve"> për parandalimin </w:t>
      </w:r>
      <w:r>
        <w:t>e pastrimit të p</w:t>
      </w:r>
      <w:r w:rsidRPr="009554A5">
        <w:t>arave, në Ministrinë e Financave), Ministria e Rendit Publik, Shërbimi Informativ S</w:t>
      </w:r>
      <w:r>
        <w:t>htetëror, Prokuroria e Përgjith</w:t>
      </w:r>
      <w:r w:rsidRPr="009554A5">
        <w:t>shme, Banka e Shqipërisë, bankat e nivelit të dytë, subjektet dhe autoritetet e tjera raportu</w:t>
      </w:r>
      <w:r>
        <w:t>ese të ligjit nr.8610, datë 17.</w:t>
      </w:r>
      <w:r w:rsidRPr="009554A5">
        <w:t xml:space="preserve">5.2004 për parandalimin e pastrimit të parave, të ndryshuar. </w:t>
      </w:r>
    </w:p>
    <w:p w:rsidR="00C4783F" w:rsidRPr="009554A5" w:rsidRDefault="00C4783F" w:rsidP="00C4783F">
      <w:pPr>
        <w:pStyle w:val="Paragrafi"/>
      </w:pPr>
      <w:r>
        <w:t xml:space="preserve">18. </w:t>
      </w:r>
      <w:r w:rsidRPr="009554A5">
        <w:t>Ky urdhër hyn në</w:t>
      </w:r>
      <w:r>
        <w:t xml:space="preserve"> fuqi menjëherë dhe botohet në Fletoren Z</w:t>
      </w:r>
      <w:r w:rsidRPr="009554A5">
        <w:t>yrtare.</w:t>
      </w:r>
    </w:p>
    <w:p w:rsidR="00C4783F" w:rsidRPr="009554A5" w:rsidRDefault="00C4783F" w:rsidP="00C4783F">
      <w:pPr>
        <w:pStyle w:val="Paragrafi"/>
      </w:pPr>
      <w:r>
        <w:t xml:space="preserve"> </w:t>
      </w:r>
    </w:p>
    <w:p w:rsidR="00C4783F" w:rsidRPr="009554A5" w:rsidRDefault="00C4783F" w:rsidP="00C4783F">
      <w:pPr>
        <w:pStyle w:val="Autoriteti"/>
      </w:pPr>
      <w:r>
        <w:t xml:space="preserve">    MINISTri i financave</w:t>
      </w:r>
    </w:p>
    <w:p w:rsidR="00C4783F" w:rsidRPr="009554A5" w:rsidRDefault="00C4783F" w:rsidP="00C4783F">
      <w:pPr>
        <w:pStyle w:val="AutoritetiEmer"/>
      </w:pPr>
      <w:r>
        <w:t xml:space="preserve"> Arben  </w:t>
      </w:r>
      <w:r w:rsidRPr="009554A5">
        <w:t>Malaj</w:t>
      </w:r>
    </w:p>
    <w:p w:rsidR="00C4783F" w:rsidRPr="00AA3124" w:rsidRDefault="00C4783F" w:rsidP="00C4783F">
      <w:pPr>
        <w:pStyle w:val="Paragrafi"/>
      </w:pPr>
    </w:p>
    <w:p w:rsidR="00C4783F" w:rsidRPr="00EA6DFF" w:rsidRDefault="00C4783F" w:rsidP="00C4783F">
      <w:pPr>
        <w:pStyle w:val="Paragrafi"/>
        <w:ind w:firstLine="0"/>
      </w:pPr>
    </w:p>
    <w:p w:rsidR="00C4783F" w:rsidRPr="00EA6DFF" w:rsidRDefault="00C4783F" w:rsidP="00C4783F">
      <w:pPr>
        <w:pStyle w:val="Paragrafi"/>
      </w:pPr>
    </w:p>
    <w:p w:rsidR="00C4783F" w:rsidRDefault="00C4783F" w:rsidP="00C4783F">
      <w:pPr>
        <w:pStyle w:val="Paragrafi"/>
      </w:pPr>
    </w:p>
    <w:p w:rsidR="00C4783F" w:rsidRDefault="00C4783F" w:rsidP="00C4783F">
      <w:pPr>
        <w:pStyle w:val="Paragrafi"/>
      </w:pPr>
    </w:p>
    <w:p w:rsidR="00C4783F" w:rsidRDefault="00C4783F" w:rsidP="00C4783F">
      <w:pPr>
        <w:widowControl w:val="0"/>
      </w:pPr>
    </w:p>
    <w:p w:rsidR="00A0784B" w:rsidRPr="003941D1" w:rsidRDefault="00A0784B" w:rsidP="003941D1">
      <w:pPr>
        <w:pStyle w:val="Paragrafi"/>
      </w:pPr>
    </w:p>
    <w:sectPr w:rsidR="00A0784B" w:rsidRPr="003941D1" w:rsidSect="00C4783F">
      <w:footerReference w:type="even" r:id="rId6"/>
      <w:footerReference w:type="default" r:id="rId7"/>
      <w:pgSz w:w="11907" w:h="16840" w:code="9"/>
      <w:pgMar w:top="1418" w:right="1418" w:bottom="1418" w:left="1418" w:header="1304" w:footer="1134" w:gutter="0"/>
      <w:pgNumType w:start="6387"/>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C04D2">
      <w:r>
        <w:separator/>
      </w:r>
    </w:p>
  </w:endnote>
  <w:endnote w:type="continuationSeparator" w:id="0">
    <w:p w:rsidR="00000000" w:rsidRDefault="002C0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783F" w:rsidRDefault="00C4783F" w:rsidP="00C4783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4783F" w:rsidRDefault="00C4783F" w:rsidP="00C4783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783F" w:rsidRPr="0050640C" w:rsidRDefault="00C4783F" w:rsidP="00C4783F">
    <w:pPr>
      <w:pStyle w:val="Footer"/>
      <w:framePr w:wrap="around" w:vAnchor="text" w:hAnchor="margin" w:xAlign="outside" w:y="1"/>
      <w:rPr>
        <w:rStyle w:val="PageNumber"/>
        <w:rFonts w:ascii="CG Times" w:hAnsi="CG Times"/>
        <w:sz w:val="22"/>
        <w:szCs w:val="22"/>
      </w:rPr>
    </w:pPr>
    <w:r w:rsidRPr="0050640C">
      <w:rPr>
        <w:rStyle w:val="PageNumber"/>
        <w:rFonts w:ascii="CG Times" w:hAnsi="CG Times"/>
        <w:sz w:val="22"/>
        <w:szCs w:val="22"/>
      </w:rPr>
      <w:fldChar w:fldCharType="begin"/>
    </w:r>
    <w:r w:rsidRPr="0050640C">
      <w:rPr>
        <w:rStyle w:val="PageNumber"/>
        <w:rFonts w:ascii="CG Times" w:hAnsi="CG Times"/>
        <w:sz w:val="22"/>
        <w:szCs w:val="22"/>
      </w:rPr>
      <w:instrText xml:space="preserve">PAGE  </w:instrText>
    </w:r>
    <w:r w:rsidRPr="0050640C">
      <w:rPr>
        <w:rStyle w:val="PageNumber"/>
        <w:rFonts w:ascii="CG Times" w:hAnsi="CG Times"/>
        <w:sz w:val="22"/>
        <w:szCs w:val="22"/>
      </w:rPr>
      <w:fldChar w:fldCharType="separate"/>
    </w:r>
    <w:r w:rsidR="002C04D2">
      <w:rPr>
        <w:rStyle w:val="PageNumber"/>
        <w:rFonts w:ascii="CG Times" w:hAnsi="CG Times"/>
        <w:noProof/>
        <w:sz w:val="22"/>
        <w:szCs w:val="22"/>
      </w:rPr>
      <w:t>6390</w:t>
    </w:r>
    <w:r w:rsidRPr="0050640C">
      <w:rPr>
        <w:rStyle w:val="PageNumber"/>
        <w:rFonts w:ascii="CG Times" w:hAnsi="CG Times"/>
        <w:sz w:val="22"/>
        <w:szCs w:val="22"/>
      </w:rPr>
      <w:fldChar w:fldCharType="end"/>
    </w:r>
  </w:p>
  <w:p w:rsidR="00C4783F" w:rsidRDefault="00C4783F" w:rsidP="00C4783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C04D2">
      <w:r>
        <w:separator/>
      </w:r>
    </w:p>
  </w:footnote>
  <w:footnote w:type="continuationSeparator" w:id="0">
    <w:p w:rsidR="00000000" w:rsidRDefault="002C04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04D2"/>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4783F"/>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9B8878CB-0976-4B96-851A-3F9785F1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83F"/>
    <w:rPr>
      <w:rFonts w:eastAsia="MS Mincho"/>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C4783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C4783F"/>
    <w:rPr>
      <w:rFonts w:ascii="CG Times" w:hAnsi="CG Times"/>
      <w:b/>
      <w:caps/>
      <w:sz w:val="22"/>
      <w:szCs w:val="22"/>
      <w:lang w:val="en-GB" w:eastAsia="en-US" w:bidi="ar-SA"/>
    </w:rPr>
  </w:style>
  <w:style w:type="character" w:customStyle="1" w:styleId="VENDOSIChar">
    <w:name w:val="VENDOSI Char"/>
    <w:basedOn w:val="DefaultParagraphFont"/>
    <w:link w:val="VENDOSI"/>
    <w:rsid w:val="00C4783F"/>
    <w:rPr>
      <w:rFonts w:ascii="CG Times" w:hAnsi="CG Times"/>
      <w:caps/>
      <w:sz w:val="22"/>
      <w:szCs w:val="22"/>
      <w:lang w:val="en-GB" w:eastAsia="en-US" w:bidi="ar-SA"/>
    </w:rPr>
  </w:style>
  <w:style w:type="paragraph" w:styleId="Footer">
    <w:name w:val="footer"/>
    <w:basedOn w:val="Normal"/>
    <w:rsid w:val="00C4783F"/>
    <w:pPr>
      <w:tabs>
        <w:tab w:val="center" w:pos="4320"/>
        <w:tab w:val="right" w:pos="8640"/>
      </w:tabs>
    </w:pPr>
  </w:style>
  <w:style w:type="character" w:styleId="PageNumber">
    <w:name w:val="page number"/>
    <w:basedOn w:val="DefaultParagraphFont"/>
    <w:rsid w:val="00C47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1756</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2019-03-14T17:42:00Z</dcterms:created>
  <dcterms:modified xsi:type="dcterms:W3CDTF">2019-03-14T17:42:00Z</dcterms:modified>
</cp:coreProperties>
</file>