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E7E38" w14:textId="77777777" w:rsidR="00265175" w:rsidRPr="00A671CF" w:rsidRDefault="00265175" w:rsidP="00265175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7F1E7E39" w14:textId="77777777" w:rsidR="00265175" w:rsidRPr="00A671CF" w:rsidRDefault="00265175" w:rsidP="00265175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57, datë 23.3.2023</w:t>
      </w:r>
    </w:p>
    <w:p w14:paraId="7F1E7E3A" w14:textId="77777777" w:rsidR="00265175" w:rsidRPr="00A671CF" w:rsidRDefault="00265175" w:rsidP="00265175">
      <w:pPr>
        <w:tabs>
          <w:tab w:val="left" w:pos="33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1E7E3B" w14:textId="77777777" w:rsidR="00265175" w:rsidRPr="00A671CF" w:rsidRDefault="00265175" w:rsidP="00265175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DELEGIMIN E KOMPETENCAVE</w:t>
      </w:r>
    </w:p>
    <w:p w14:paraId="7F1E7E3C" w14:textId="77777777" w:rsidR="00265175" w:rsidRPr="00A671CF" w:rsidRDefault="00265175" w:rsidP="00265175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1E7E3D" w14:textId="0961463A" w:rsidR="00265175" w:rsidRPr="00A671CF" w:rsidRDefault="00265175" w:rsidP="002651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pikës 4, të nenit 102, të Kushtetutës së Republikës së Shqipërisë; të shkronjës “d”, të nenit 28, të ligjit nr. 9000, datë 30.01.2003, Për organizimin dhe funksionimin e Këshillit të Ministrave”; të neneve 22, 28 dhe 29, </w:t>
      </w:r>
      <w:r w:rsidR="00640A65">
        <w:rPr>
          <w:rFonts w:ascii="Garamond" w:hAnsi="Garamond" w:cs="Times New Roman"/>
          <w:color w:val="000000"/>
          <w:sz w:val="24"/>
          <w:szCs w:val="24"/>
          <w:lang w:val="sq-AL"/>
        </w:rPr>
        <w:t>të ligjit nr. 44/2015, datë 28.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5.2015</w:t>
      </w:r>
      <w:r w:rsidR="00640A6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</w:t>
      </w:r>
      <w:r w:rsidR="00640A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r w:rsidR="000F62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Republikës </w:t>
      </w:r>
      <w:bookmarkStart w:id="0" w:name="_GoBack"/>
      <w:bookmarkEnd w:id="0"/>
      <w:r w:rsidR="000F62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640A65">
        <w:rPr>
          <w:rFonts w:ascii="Garamond" w:hAnsi="Garamond" w:cs="Times New Roman"/>
          <w:color w:val="000000"/>
          <w:sz w:val="24"/>
          <w:szCs w:val="24"/>
          <w:lang w:val="sq-AL"/>
        </w:rPr>
        <w:t>Shqipërisë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”; të pikës 2, të nenit 11, të ligjit nr. 90/2012</w:t>
      </w:r>
      <w:r w:rsidR="00B22B8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B22B8B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organizimin dhe funksionimin e administratës shtetë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rore”; të </w:t>
      </w:r>
      <w:r w:rsidR="00B22B8B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nr. 162, datë 23.12.2020</w:t>
      </w:r>
      <w:r w:rsidR="00B22B8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B22B8B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prokurimin publik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të pikës 2, të nenit 73, të vendimit të Këshillit </w:t>
      </w:r>
      <w:r w:rsidR="00B22B8B">
        <w:rPr>
          <w:rFonts w:ascii="Garamond" w:hAnsi="Garamond" w:cs="Times New Roman"/>
          <w:color w:val="000000"/>
          <w:sz w:val="24"/>
          <w:szCs w:val="24"/>
          <w:lang w:val="sq-AL"/>
        </w:rPr>
        <w:t>të Ministrave nr. 285, datë 19.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5.2021, “Për </w:t>
      </w:r>
      <w:r w:rsidR="00B22B8B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miratimin 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F50310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Rregullave </w:t>
      </w:r>
      <w:r w:rsidR="00B22B8B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F50310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Prokurimit </w:t>
      </w:r>
      <w:r w:rsidR="00B22B8B"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publik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F503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</w:t>
      </w:r>
      <w:r w:rsidR="00B4133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F1E7E3E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1E7E3F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URDHËROJ:</w:t>
      </w:r>
    </w:p>
    <w:p w14:paraId="7F1E7E40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1E7E41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Delegimin e kompetencave të titullarit të Autoritetit Kontraktor, </w:t>
      </w:r>
      <w:proofErr w:type="spellStart"/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Risena</w:t>
      </w:r>
      <w:proofErr w:type="spellEnd"/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Xhaja, me detyrë Sekretar i Përgjithshëm pranë Ministrisë së Financave dhe Ekonomisë, për të gjitha procedurat e prokurimit publik me fonde buxhetore për Ministrinë e Financave dhe Ekonomisë.</w:t>
      </w:r>
    </w:p>
    <w:p w14:paraId="7F1E7E42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2. Kompetencat e deleguara të titullarit të Autoritetit Kontraktor të Ministrisë së Financave dhe Ekonomisë do të ushtrohen nga hyrja në fuqi e këtij urdhri deri më datë 31.12.2023.</w:t>
      </w:r>
    </w:p>
    <w:p w14:paraId="7F1E7E43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>3. Çdo akt që bie në kundërshtim me këtë urdhër shfuqizohet.</w:t>
      </w:r>
    </w:p>
    <w:p w14:paraId="7F1E7E44" w14:textId="77777777" w:rsidR="00265175" w:rsidRPr="00A671CF" w:rsidRDefault="00265175" w:rsidP="00265175">
      <w:pPr>
        <w:tabs>
          <w:tab w:val="left" w:pos="3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urdhër hyn në fuqi menjëherë dhe botohet në Fletoren Zyrtare. </w:t>
      </w:r>
    </w:p>
    <w:p w14:paraId="7F1E7E45" w14:textId="77777777" w:rsidR="00265175" w:rsidRPr="00A671CF" w:rsidRDefault="00265175" w:rsidP="00265175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1E7E46" w14:textId="77777777" w:rsidR="00265175" w:rsidRPr="00A671CF" w:rsidRDefault="00265175" w:rsidP="00265175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F1E7E47" w14:textId="77777777" w:rsidR="00265175" w:rsidRPr="00A671CF" w:rsidRDefault="00265175" w:rsidP="00265175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671C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 DHE EKONOMISË</w:t>
      </w:r>
    </w:p>
    <w:p w14:paraId="7F1E7E48" w14:textId="77777777" w:rsidR="00265175" w:rsidRPr="00A671CF" w:rsidRDefault="00265175" w:rsidP="00265175">
      <w:pPr>
        <w:tabs>
          <w:tab w:val="left" w:pos="6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A67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</w:t>
      </w:r>
      <w:proofErr w:type="spellEnd"/>
      <w:r w:rsidRPr="00A67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671C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Ibrahimaj</w:t>
      </w:r>
      <w:proofErr w:type="spellEnd"/>
    </w:p>
    <w:p w14:paraId="7F1E7E49" w14:textId="77777777" w:rsidR="00265175" w:rsidRPr="00A671CF" w:rsidRDefault="00265175" w:rsidP="002651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0"/>
          <w:szCs w:val="20"/>
          <w:lang w:val="sq-AL"/>
        </w:rPr>
      </w:pPr>
    </w:p>
    <w:sectPr w:rsidR="00265175" w:rsidRPr="00A671CF" w:rsidSect="00790EFE">
      <w:headerReference w:type="default" r:id="rId13"/>
      <w:pgSz w:w="11907" w:h="16839" w:code="9"/>
      <w:pgMar w:top="180" w:right="1022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FFC69" w14:textId="77777777" w:rsidR="00A671CF" w:rsidRDefault="00A671CF" w:rsidP="00F1066C">
      <w:pPr>
        <w:spacing w:after="0" w:line="240" w:lineRule="auto"/>
      </w:pPr>
      <w:r>
        <w:separator/>
      </w:r>
    </w:p>
  </w:endnote>
  <w:endnote w:type="continuationSeparator" w:id="0">
    <w:p w14:paraId="625FF7C7" w14:textId="77777777" w:rsidR="00A671CF" w:rsidRDefault="00A671CF" w:rsidP="00F1066C">
      <w:pPr>
        <w:spacing w:after="0" w:line="240" w:lineRule="auto"/>
      </w:pPr>
      <w:r>
        <w:continuationSeparator/>
      </w:r>
    </w:p>
  </w:endnote>
  <w:endnote w:type="continuationNotice" w:id="1">
    <w:p w14:paraId="56ACAF88" w14:textId="77777777" w:rsidR="00B00618" w:rsidRDefault="00B006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2D06B" w14:textId="77777777" w:rsidR="00A671CF" w:rsidRDefault="00A671CF" w:rsidP="00F1066C">
      <w:pPr>
        <w:spacing w:after="0" w:line="240" w:lineRule="auto"/>
      </w:pPr>
      <w:r>
        <w:separator/>
      </w:r>
    </w:p>
  </w:footnote>
  <w:footnote w:type="continuationSeparator" w:id="0">
    <w:p w14:paraId="1CF1E77C" w14:textId="77777777" w:rsidR="00A671CF" w:rsidRDefault="00A671CF" w:rsidP="00F1066C">
      <w:pPr>
        <w:spacing w:after="0" w:line="240" w:lineRule="auto"/>
      </w:pPr>
      <w:r>
        <w:continuationSeparator/>
      </w:r>
    </w:p>
  </w:footnote>
  <w:footnote w:type="continuationNotice" w:id="1">
    <w:p w14:paraId="324C4CCE" w14:textId="77777777" w:rsidR="00B00618" w:rsidRDefault="00B006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E7E4E" w14:textId="77777777" w:rsidR="00A671CF" w:rsidRDefault="00A671CF" w:rsidP="00851DE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5643D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76D83"/>
    <w:multiLevelType w:val="hybridMultilevel"/>
    <w:tmpl w:val="275EA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31678"/>
    <w:multiLevelType w:val="hybridMultilevel"/>
    <w:tmpl w:val="02605778"/>
    <w:lvl w:ilvl="0" w:tplc="2858466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87E7D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26513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71628"/>
    <w:multiLevelType w:val="hybridMultilevel"/>
    <w:tmpl w:val="CDA6E74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FD7AEA"/>
    <w:multiLevelType w:val="hybridMultilevel"/>
    <w:tmpl w:val="8A5096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FF029D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841B1C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A06D43"/>
    <w:multiLevelType w:val="hybridMultilevel"/>
    <w:tmpl w:val="E01AFB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70443"/>
    <w:multiLevelType w:val="hybridMultilevel"/>
    <w:tmpl w:val="8FA4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593044B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342E5"/>
    <w:multiLevelType w:val="hybridMultilevel"/>
    <w:tmpl w:val="F52E6C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FB2E31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9F2E38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893CE2"/>
    <w:multiLevelType w:val="hybridMultilevel"/>
    <w:tmpl w:val="DDD00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4F20B7"/>
    <w:multiLevelType w:val="hybridMultilevel"/>
    <w:tmpl w:val="71229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6857D3"/>
    <w:multiLevelType w:val="hybridMultilevel"/>
    <w:tmpl w:val="CA329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C4829FD"/>
    <w:multiLevelType w:val="hybridMultilevel"/>
    <w:tmpl w:val="CA329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</w:num>
  <w:num w:numId="4">
    <w:abstractNumId w:val="18"/>
  </w:num>
  <w:num w:numId="5">
    <w:abstractNumId w:val="3"/>
  </w:num>
  <w:num w:numId="6">
    <w:abstractNumId w:val="7"/>
  </w:num>
  <w:num w:numId="7">
    <w:abstractNumId w:val="17"/>
  </w:num>
  <w:num w:numId="8">
    <w:abstractNumId w:val="15"/>
  </w:num>
  <w:num w:numId="9">
    <w:abstractNumId w:val="0"/>
  </w:num>
  <w:num w:numId="10">
    <w:abstractNumId w:val="6"/>
  </w:num>
  <w:num w:numId="11">
    <w:abstractNumId w:val="9"/>
  </w:num>
  <w:num w:numId="12">
    <w:abstractNumId w:val="16"/>
  </w:num>
  <w:num w:numId="13">
    <w:abstractNumId w:val="13"/>
  </w:num>
  <w:num w:numId="14">
    <w:abstractNumId w:val="11"/>
  </w:num>
  <w:num w:numId="15">
    <w:abstractNumId w:val="14"/>
  </w:num>
  <w:num w:numId="16">
    <w:abstractNumId w:val="4"/>
  </w:num>
  <w:num w:numId="17">
    <w:abstractNumId w:val="1"/>
  </w:num>
  <w:num w:numId="18">
    <w:abstractNumId w:val="2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FA"/>
    <w:rsid w:val="00036987"/>
    <w:rsid w:val="00046A30"/>
    <w:rsid w:val="0008560C"/>
    <w:rsid w:val="000B7210"/>
    <w:rsid w:val="000B7C1D"/>
    <w:rsid w:val="000C3A1F"/>
    <w:rsid w:val="000D3285"/>
    <w:rsid w:val="000F0083"/>
    <w:rsid w:val="000F5520"/>
    <w:rsid w:val="000F623E"/>
    <w:rsid w:val="00154EA0"/>
    <w:rsid w:val="001750DB"/>
    <w:rsid w:val="00180C6A"/>
    <w:rsid w:val="0018398F"/>
    <w:rsid w:val="0018539B"/>
    <w:rsid w:val="001A3C54"/>
    <w:rsid w:val="001C3399"/>
    <w:rsid w:val="001C5A39"/>
    <w:rsid w:val="001C5A3B"/>
    <w:rsid w:val="002009C5"/>
    <w:rsid w:val="00265175"/>
    <w:rsid w:val="0027332D"/>
    <w:rsid w:val="002D0063"/>
    <w:rsid w:val="002E0AF1"/>
    <w:rsid w:val="00321858"/>
    <w:rsid w:val="003223B7"/>
    <w:rsid w:val="00326727"/>
    <w:rsid w:val="003410F2"/>
    <w:rsid w:val="00342D55"/>
    <w:rsid w:val="003575FA"/>
    <w:rsid w:val="0036121B"/>
    <w:rsid w:val="00375D5F"/>
    <w:rsid w:val="00376A88"/>
    <w:rsid w:val="00385FDC"/>
    <w:rsid w:val="0039087F"/>
    <w:rsid w:val="00393BC9"/>
    <w:rsid w:val="003941DC"/>
    <w:rsid w:val="003A065D"/>
    <w:rsid w:val="003A174D"/>
    <w:rsid w:val="003A7534"/>
    <w:rsid w:val="003B52C9"/>
    <w:rsid w:val="003F4AD7"/>
    <w:rsid w:val="0040341D"/>
    <w:rsid w:val="00411BA3"/>
    <w:rsid w:val="004230FB"/>
    <w:rsid w:val="0042794D"/>
    <w:rsid w:val="004607FD"/>
    <w:rsid w:val="0047173B"/>
    <w:rsid w:val="004A0DE9"/>
    <w:rsid w:val="004D1BAB"/>
    <w:rsid w:val="004D4223"/>
    <w:rsid w:val="004E72FA"/>
    <w:rsid w:val="00521090"/>
    <w:rsid w:val="00547BC6"/>
    <w:rsid w:val="00556F6B"/>
    <w:rsid w:val="00591764"/>
    <w:rsid w:val="00595629"/>
    <w:rsid w:val="005B1B13"/>
    <w:rsid w:val="005B5A87"/>
    <w:rsid w:val="005C292B"/>
    <w:rsid w:val="005D3F07"/>
    <w:rsid w:val="005D57A4"/>
    <w:rsid w:val="005E5841"/>
    <w:rsid w:val="005F5B4D"/>
    <w:rsid w:val="00610B3C"/>
    <w:rsid w:val="0061361D"/>
    <w:rsid w:val="006335CB"/>
    <w:rsid w:val="00640A65"/>
    <w:rsid w:val="00642C1B"/>
    <w:rsid w:val="006469E6"/>
    <w:rsid w:val="00687814"/>
    <w:rsid w:val="006B59F6"/>
    <w:rsid w:val="006F055B"/>
    <w:rsid w:val="00705F74"/>
    <w:rsid w:val="0072720A"/>
    <w:rsid w:val="00733295"/>
    <w:rsid w:val="00736208"/>
    <w:rsid w:val="00736833"/>
    <w:rsid w:val="00740034"/>
    <w:rsid w:val="00740889"/>
    <w:rsid w:val="007445A0"/>
    <w:rsid w:val="00773EA3"/>
    <w:rsid w:val="00775C2D"/>
    <w:rsid w:val="00783BA4"/>
    <w:rsid w:val="007846F6"/>
    <w:rsid w:val="00790EFE"/>
    <w:rsid w:val="007A0CCF"/>
    <w:rsid w:val="007A1211"/>
    <w:rsid w:val="007B5347"/>
    <w:rsid w:val="007C13E7"/>
    <w:rsid w:val="007F2DB5"/>
    <w:rsid w:val="00803DD6"/>
    <w:rsid w:val="00830078"/>
    <w:rsid w:val="00833BA0"/>
    <w:rsid w:val="00846E52"/>
    <w:rsid w:val="00851DEA"/>
    <w:rsid w:val="00852B11"/>
    <w:rsid w:val="00867D84"/>
    <w:rsid w:val="00881ACB"/>
    <w:rsid w:val="008A128E"/>
    <w:rsid w:val="008A2817"/>
    <w:rsid w:val="008C2982"/>
    <w:rsid w:val="008C4FF5"/>
    <w:rsid w:val="008C5A8B"/>
    <w:rsid w:val="008C631D"/>
    <w:rsid w:val="008C7B61"/>
    <w:rsid w:val="008E3B01"/>
    <w:rsid w:val="008F4083"/>
    <w:rsid w:val="00911892"/>
    <w:rsid w:val="00947356"/>
    <w:rsid w:val="00961C8C"/>
    <w:rsid w:val="009679C7"/>
    <w:rsid w:val="00971204"/>
    <w:rsid w:val="009753AD"/>
    <w:rsid w:val="00993378"/>
    <w:rsid w:val="009A4D55"/>
    <w:rsid w:val="009C72B3"/>
    <w:rsid w:val="009D64C4"/>
    <w:rsid w:val="009E6636"/>
    <w:rsid w:val="009F6F8C"/>
    <w:rsid w:val="00A03D10"/>
    <w:rsid w:val="00A11544"/>
    <w:rsid w:val="00A139B7"/>
    <w:rsid w:val="00A15134"/>
    <w:rsid w:val="00A16513"/>
    <w:rsid w:val="00A37983"/>
    <w:rsid w:val="00A671CF"/>
    <w:rsid w:val="00A92153"/>
    <w:rsid w:val="00AA58C7"/>
    <w:rsid w:val="00AB2F66"/>
    <w:rsid w:val="00AB6538"/>
    <w:rsid w:val="00AD4BF0"/>
    <w:rsid w:val="00AE775D"/>
    <w:rsid w:val="00AF1665"/>
    <w:rsid w:val="00AF52A3"/>
    <w:rsid w:val="00AF7C8F"/>
    <w:rsid w:val="00B00618"/>
    <w:rsid w:val="00B04AB7"/>
    <w:rsid w:val="00B22B8B"/>
    <w:rsid w:val="00B4133A"/>
    <w:rsid w:val="00B46488"/>
    <w:rsid w:val="00B5222C"/>
    <w:rsid w:val="00B6196F"/>
    <w:rsid w:val="00BB2CAC"/>
    <w:rsid w:val="00BB7CED"/>
    <w:rsid w:val="00BC32A2"/>
    <w:rsid w:val="00BD2731"/>
    <w:rsid w:val="00BD5993"/>
    <w:rsid w:val="00BE0A7B"/>
    <w:rsid w:val="00BF1AAC"/>
    <w:rsid w:val="00C86B68"/>
    <w:rsid w:val="00C92EA5"/>
    <w:rsid w:val="00C95F13"/>
    <w:rsid w:val="00CC1B97"/>
    <w:rsid w:val="00CC1BF8"/>
    <w:rsid w:val="00CD22A4"/>
    <w:rsid w:val="00D30712"/>
    <w:rsid w:val="00D362D6"/>
    <w:rsid w:val="00D46CEA"/>
    <w:rsid w:val="00D9314D"/>
    <w:rsid w:val="00DA1B52"/>
    <w:rsid w:val="00DA6FA3"/>
    <w:rsid w:val="00DE34E7"/>
    <w:rsid w:val="00DE680F"/>
    <w:rsid w:val="00E06D49"/>
    <w:rsid w:val="00E214C6"/>
    <w:rsid w:val="00E2545F"/>
    <w:rsid w:val="00E311AF"/>
    <w:rsid w:val="00E42B34"/>
    <w:rsid w:val="00E73185"/>
    <w:rsid w:val="00E91FD9"/>
    <w:rsid w:val="00E94F5E"/>
    <w:rsid w:val="00EB1E42"/>
    <w:rsid w:val="00EB47F3"/>
    <w:rsid w:val="00EB6D5F"/>
    <w:rsid w:val="00EF1BD9"/>
    <w:rsid w:val="00EF504C"/>
    <w:rsid w:val="00EF5290"/>
    <w:rsid w:val="00F06BED"/>
    <w:rsid w:val="00F1066C"/>
    <w:rsid w:val="00F167AD"/>
    <w:rsid w:val="00F3215A"/>
    <w:rsid w:val="00F4135B"/>
    <w:rsid w:val="00F47041"/>
    <w:rsid w:val="00F50310"/>
    <w:rsid w:val="00F840CF"/>
    <w:rsid w:val="00F91234"/>
    <w:rsid w:val="00F9246E"/>
    <w:rsid w:val="00FA7295"/>
    <w:rsid w:val="00FB49C3"/>
    <w:rsid w:val="00FE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1E7E38"/>
  <w15:docId w15:val="{EC555CC0-71CE-4758-9625-7834519E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B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4E72FA"/>
    <w:pPr>
      <w:spacing w:after="0" w:line="240" w:lineRule="auto"/>
      <w:ind w:firstLine="90"/>
    </w:pPr>
    <w:rPr>
      <w:rFonts w:ascii="Times New Roman" w:eastAsia="Times New Roman" w:hAnsi="Times New Roman" w:cs="Times New Roman"/>
      <w:b/>
      <w:bCs/>
      <w:lang w:val="it-IT" w:eastAsia="zh-CN"/>
    </w:rPr>
  </w:style>
  <w:style w:type="character" w:customStyle="1" w:styleId="BodyTextIndentChar">
    <w:name w:val="Body Text Indent Char"/>
    <w:basedOn w:val="DefaultParagraphFont"/>
    <w:link w:val="BodyTextIndent"/>
    <w:rsid w:val="004E72FA"/>
    <w:rPr>
      <w:rFonts w:ascii="Times New Roman" w:eastAsia="Times New Roman" w:hAnsi="Times New Roman" w:cs="Times New Roman"/>
      <w:b/>
      <w:bCs/>
      <w:lang w:val="it-IT" w:eastAsia="zh-CN"/>
    </w:rPr>
  </w:style>
  <w:style w:type="paragraph" w:styleId="MessageHeader">
    <w:name w:val="Message Header"/>
    <w:basedOn w:val="Normal"/>
    <w:link w:val="MessageHeaderChar"/>
    <w:semiHidden/>
    <w:unhideWhenUsed/>
    <w:rsid w:val="004E72FA"/>
    <w:pPr>
      <w:keepLines/>
      <w:spacing w:after="120" w:line="180" w:lineRule="atLeast"/>
      <w:ind w:left="1555" w:right="835" w:hanging="720"/>
    </w:pPr>
    <w:rPr>
      <w:rFonts w:ascii="Arial" w:eastAsia="Times New Roman" w:hAnsi="Arial" w:cs="Times New Roman"/>
      <w:spacing w:val="-5"/>
      <w:sz w:val="20"/>
      <w:szCs w:val="20"/>
      <w:lang w:eastAsia="zh-CN"/>
    </w:rPr>
  </w:style>
  <w:style w:type="character" w:customStyle="1" w:styleId="MessageHeaderChar">
    <w:name w:val="Message Header Char"/>
    <w:basedOn w:val="DefaultParagraphFont"/>
    <w:link w:val="MessageHeader"/>
    <w:semiHidden/>
    <w:rsid w:val="004E72FA"/>
    <w:rPr>
      <w:rFonts w:ascii="Arial" w:eastAsia="Times New Roman" w:hAnsi="Arial" w:cs="Times New Roman"/>
      <w:spacing w:val="-5"/>
      <w:sz w:val="20"/>
      <w:szCs w:val="20"/>
      <w:lang w:eastAsia="zh-CN"/>
    </w:rPr>
  </w:style>
  <w:style w:type="character" w:customStyle="1" w:styleId="NoSpacingChar">
    <w:name w:val="No Spacing Char"/>
    <w:link w:val="NoSpacing"/>
    <w:uiPriority w:val="1"/>
    <w:locked/>
    <w:rsid w:val="004E72F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link w:val="NoSpacingChar"/>
    <w:uiPriority w:val="1"/>
    <w:qFormat/>
    <w:rsid w:val="004E7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MessageHeaderLabel">
    <w:name w:val="Message Header Label"/>
    <w:rsid w:val="004E72FA"/>
    <w:rPr>
      <w:rFonts w:ascii="Arial Black" w:hAnsi="Arial Black" w:hint="default"/>
      <w:spacing w:val="-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6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9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0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66C"/>
  </w:style>
  <w:style w:type="paragraph" w:styleId="Footer">
    <w:name w:val="footer"/>
    <w:basedOn w:val="Normal"/>
    <w:link w:val="FooterChar"/>
    <w:uiPriority w:val="99"/>
    <w:unhideWhenUsed/>
    <w:rsid w:val="00F10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66C"/>
  </w:style>
  <w:style w:type="paragraph" w:styleId="FootnoteText">
    <w:name w:val="footnote text"/>
    <w:basedOn w:val="Normal"/>
    <w:link w:val="FootnoteTextChar"/>
    <w:uiPriority w:val="99"/>
    <w:semiHidden/>
    <w:unhideWhenUsed/>
    <w:rsid w:val="0059562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5629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5629"/>
    <w:rPr>
      <w:vertAlign w:val="superscript"/>
    </w:rPr>
  </w:style>
  <w:style w:type="paragraph" w:styleId="ListParagraph">
    <w:name w:val="List Paragraph"/>
    <w:basedOn w:val="Normal"/>
    <w:uiPriority w:val="34"/>
    <w:qFormat/>
    <w:rsid w:val="00773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E6C4C7CDF342AA820335482481D8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2023-03-28T11:09:31Z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466/1</Nr_x002e__x0020_prot_x0020_QBZ>
    <Data_x0020_e_x0020_Modifikimit xmlns="0e656187-b300-4fb0-8bf4-3a50f872073c">2023-03-29T09:23:05Z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5566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E6C4C7CDF342AA820335482481D8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49CED-01AE-4E3C-985B-B843BAC1C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20AF02-C641-4690-B26E-3A6C5E233BB6}">
  <ds:schemaRefs>
    <ds:schemaRef ds:uri="http://purl.org/dc/dcmitype/"/>
    <ds:schemaRef ds:uri="http://schemas.microsoft.com/office/2006/metadata/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C0D29EC-E653-4DD5-AB5C-283682969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7638BE-1B5F-47AF-BD47-E152DB5EBA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CC613A-AD74-48A1-A40A-C27AC3D36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48ECD8-53F8-4F0D-909A-B14F61BD0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Nertila Boka</dc:creator>
  <cp:lastModifiedBy>Alma Lisaku</cp:lastModifiedBy>
  <cp:revision>9</cp:revision>
  <cp:lastPrinted>2023-03-21T12:22:00Z</cp:lastPrinted>
  <dcterms:created xsi:type="dcterms:W3CDTF">2023-03-24T09:26:00Z</dcterms:created>
  <dcterms:modified xsi:type="dcterms:W3CDTF">2023-03-29T09:40:00Z</dcterms:modified>
</cp:coreProperties>
</file>