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9F524" w14:textId="77777777" w:rsidR="00B2341A" w:rsidRPr="00F238CE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8C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8A64905" w14:textId="19871756" w:rsidR="004C6A68" w:rsidRPr="00AB3FA2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8CE">
        <w:rPr>
          <w:rFonts w:ascii="Garamond" w:hAnsi="Garamond"/>
          <w:b/>
          <w:sz w:val="24"/>
          <w:szCs w:val="24"/>
          <w:lang w:val="sq-AL"/>
        </w:rPr>
        <w:t>N</w:t>
      </w:r>
      <w:r w:rsidR="000547C5" w:rsidRPr="00F238CE">
        <w:rPr>
          <w:rFonts w:ascii="Garamond" w:hAnsi="Garamond"/>
          <w:b/>
          <w:sz w:val="24"/>
          <w:szCs w:val="24"/>
          <w:lang w:val="sq-AL"/>
        </w:rPr>
        <w:t>r.</w:t>
      </w:r>
      <w:r w:rsidR="00DE62F8" w:rsidRPr="00F238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F5C75" w:rsidRPr="00F238CE">
        <w:rPr>
          <w:rFonts w:ascii="Garamond" w:hAnsi="Garamond"/>
          <w:b/>
          <w:sz w:val="24"/>
          <w:szCs w:val="24"/>
          <w:lang w:val="sq-AL"/>
        </w:rPr>
        <w:t>279, datë 14.7.2021</w:t>
      </w:r>
    </w:p>
    <w:p w14:paraId="72BD9A23" w14:textId="77777777" w:rsidR="00B2341A" w:rsidRPr="00AB3FA2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D6ED17" w14:textId="23EB7EE6" w:rsidR="00B2341A" w:rsidRPr="00AB3FA2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3FA2">
        <w:rPr>
          <w:rFonts w:ascii="Garamond" w:hAnsi="Garamond"/>
          <w:b/>
          <w:sz w:val="24"/>
          <w:szCs w:val="24"/>
          <w:lang w:val="sq-AL"/>
        </w:rPr>
        <w:t>PËR SHFUQIZIMIN E URDHRIT</w:t>
      </w:r>
      <w:r w:rsidR="00905CCA">
        <w:rPr>
          <w:rFonts w:ascii="Garamond" w:hAnsi="Garamond"/>
          <w:b/>
          <w:sz w:val="24"/>
          <w:szCs w:val="24"/>
          <w:lang w:val="sq-AL"/>
        </w:rPr>
        <w:t xml:space="preserve"> TË MINISTRIT NR. 178, DATË 8.</w:t>
      </w:r>
      <w:r w:rsidRPr="00AB3FA2">
        <w:rPr>
          <w:rFonts w:ascii="Garamond" w:hAnsi="Garamond"/>
          <w:b/>
          <w:sz w:val="24"/>
          <w:szCs w:val="24"/>
          <w:lang w:val="sq-AL"/>
        </w:rPr>
        <w:t>4.2021</w:t>
      </w:r>
      <w:r w:rsidR="00905CCA">
        <w:rPr>
          <w:rFonts w:ascii="Garamond" w:hAnsi="Garamond"/>
          <w:b/>
          <w:sz w:val="24"/>
          <w:szCs w:val="24"/>
          <w:lang w:val="sq-AL"/>
        </w:rPr>
        <w:t>,</w:t>
      </w:r>
      <w:r w:rsidRPr="00AB3FA2">
        <w:rPr>
          <w:rFonts w:ascii="Garamond" w:hAnsi="Garamond"/>
          <w:b/>
          <w:sz w:val="24"/>
          <w:szCs w:val="24"/>
          <w:lang w:val="sq-AL"/>
        </w:rPr>
        <w:t xml:space="preserve"> “PËR ZBATIMIN E URDHRI</w:t>
      </w:r>
      <w:r w:rsidR="00905CCA">
        <w:rPr>
          <w:rFonts w:ascii="Garamond" w:hAnsi="Garamond"/>
          <w:b/>
          <w:sz w:val="24"/>
          <w:szCs w:val="24"/>
          <w:lang w:val="sq-AL"/>
        </w:rPr>
        <w:t>T TË MINISTRIT NR. 91, DATË 21.</w:t>
      </w:r>
      <w:r w:rsidRPr="00AB3FA2">
        <w:rPr>
          <w:rFonts w:ascii="Garamond" w:hAnsi="Garamond"/>
          <w:b/>
          <w:sz w:val="24"/>
          <w:szCs w:val="24"/>
          <w:lang w:val="sq-AL"/>
        </w:rPr>
        <w:t xml:space="preserve">2.2019 </w:t>
      </w:r>
      <w:r w:rsidR="00F308CA">
        <w:rPr>
          <w:rFonts w:ascii="Garamond" w:hAnsi="Garamond"/>
          <w:b/>
          <w:sz w:val="24"/>
          <w:szCs w:val="24"/>
          <w:lang w:val="sq-AL"/>
        </w:rPr>
        <w:t>‘</w:t>
      </w:r>
      <w:r w:rsidRPr="00AB3FA2">
        <w:rPr>
          <w:rFonts w:ascii="Garamond" w:hAnsi="Garamond"/>
          <w:b/>
          <w:sz w:val="24"/>
          <w:szCs w:val="24"/>
          <w:lang w:val="sq-AL"/>
        </w:rPr>
        <w:t>PËR  MIRATIMIN E RREGULLORES PËR PËRCAKTIMIN E KËRKESAVE TEKNIKE DHE PROCEDURAVE ADMINISTRATIVE</w:t>
      </w:r>
      <w:r w:rsidR="005B3A08">
        <w:rPr>
          <w:rFonts w:ascii="Garamond" w:hAnsi="Garamond"/>
          <w:b/>
          <w:sz w:val="24"/>
          <w:szCs w:val="24"/>
          <w:lang w:val="sq-AL"/>
        </w:rPr>
        <w:t>,</w:t>
      </w:r>
      <w:r w:rsidRPr="00AB3FA2">
        <w:rPr>
          <w:rFonts w:ascii="Garamond" w:hAnsi="Garamond"/>
          <w:b/>
          <w:sz w:val="24"/>
          <w:szCs w:val="24"/>
          <w:lang w:val="sq-AL"/>
        </w:rPr>
        <w:t xml:space="preserve"> NË LIDHJE ME LICENCAT DHE CERTIFIKATAT E KONTROLLORËVE TË TRAFIKUT AJROR</w:t>
      </w:r>
      <w:r w:rsidR="00F308CA">
        <w:rPr>
          <w:rFonts w:ascii="Garamond" w:hAnsi="Garamond"/>
          <w:b/>
          <w:sz w:val="24"/>
          <w:szCs w:val="24"/>
          <w:lang w:val="sq-AL"/>
        </w:rPr>
        <w:t>’</w:t>
      </w:r>
      <w:r w:rsidRPr="00AB3FA2">
        <w:rPr>
          <w:rFonts w:ascii="Garamond" w:hAnsi="Garamond"/>
          <w:b/>
          <w:sz w:val="24"/>
          <w:szCs w:val="24"/>
          <w:lang w:val="sq-AL"/>
        </w:rPr>
        <w:t xml:space="preserve">” </w:t>
      </w:r>
    </w:p>
    <w:p w14:paraId="1F525769" w14:textId="77777777" w:rsidR="00B2341A" w:rsidRPr="00AB3FA2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F018A2" w14:textId="1BD607B4" w:rsidR="00B2341A" w:rsidRPr="00AB3FA2" w:rsidRDefault="00B2341A" w:rsidP="00B23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>Në zbatim të nenit 102, pika 4 të Kushtetutës</w:t>
      </w:r>
      <w:r w:rsidR="00B81EBD">
        <w:rPr>
          <w:rFonts w:ascii="Garamond" w:hAnsi="Garamond"/>
          <w:sz w:val="24"/>
          <w:szCs w:val="24"/>
          <w:lang w:val="sq-AL"/>
        </w:rPr>
        <w:t>,</w:t>
      </w:r>
      <w:r w:rsidRPr="00AB3FA2">
        <w:rPr>
          <w:rFonts w:ascii="Garamond" w:hAnsi="Garamond"/>
          <w:sz w:val="24"/>
          <w:szCs w:val="24"/>
          <w:lang w:val="sq-AL"/>
        </w:rPr>
        <w:t xml:space="preserve"> të shkronjës </w:t>
      </w:r>
      <w:r w:rsidR="001148CE">
        <w:rPr>
          <w:rFonts w:ascii="Garamond" w:hAnsi="Garamond"/>
          <w:sz w:val="24"/>
          <w:szCs w:val="24"/>
          <w:lang w:val="sq-AL"/>
        </w:rPr>
        <w:t>“</w:t>
      </w:r>
      <w:r w:rsidRPr="00AB3FA2">
        <w:rPr>
          <w:rFonts w:ascii="Garamond" w:hAnsi="Garamond"/>
          <w:sz w:val="24"/>
          <w:szCs w:val="24"/>
          <w:lang w:val="sq-AL"/>
        </w:rPr>
        <w:t>ç</w:t>
      </w:r>
      <w:r w:rsidR="001148CE">
        <w:rPr>
          <w:rFonts w:ascii="Garamond" w:hAnsi="Garamond"/>
          <w:sz w:val="24"/>
          <w:szCs w:val="24"/>
          <w:lang w:val="sq-AL"/>
        </w:rPr>
        <w:t>”</w:t>
      </w:r>
      <w:r w:rsidRPr="00AB3FA2">
        <w:rPr>
          <w:rFonts w:ascii="Garamond" w:hAnsi="Garamond"/>
          <w:sz w:val="24"/>
          <w:szCs w:val="24"/>
          <w:lang w:val="sq-AL"/>
        </w:rPr>
        <w:t>, të pikës 2, të nenit</w:t>
      </w:r>
      <w:r w:rsidR="001148CE">
        <w:rPr>
          <w:rFonts w:ascii="Garamond" w:hAnsi="Garamond"/>
          <w:sz w:val="24"/>
          <w:szCs w:val="24"/>
          <w:lang w:val="sq-AL"/>
        </w:rPr>
        <w:t xml:space="preserve"> 7, të ligjit 96/2020, datë 23.</w:t>
      </w:r>
      <w:r w:rsidRPr="00AB3FA2">
        <w:rPr>
          <w:rFonts w:ascii="Garamond" w:hAnsi="Garamond"/>
          <w:sz w:val="24"/>
          <w:szCs w:val="24"/>
          <w:lang w:val="sq-AL"/>
        </w:rPr>
        <w:t>7.2020</w:t>
      </w:r>
      <w:r w:rsidR="001148CE">
        <w:rPr>
          <w:rFonts w:ascii="Garamond" w:hAnsi="Garamond"/>
          <w:sz w:val="24"/>
          <w:szCs w:val="24"/>
          <w:lang w:val="sq-AL"/>
        </w:rPr>
        <w:t>,</w:t>
      </w:r>
      <w:r w:rsidRPr="00AB3FA2">
        <w:rPr>
          <w:rFonts w:ascii="Garamond" w:hAnsi="Garamond"/>
          <w:sz w:val="24"/>
          <w:szCs w:val="24"/>
          <w:lang w:val="sq-AL"/>
        </w:rPr>
        <w:t xml:space="preserve"> “Kodi Ajror i Republikës së Shqipërisë</w:t>
      </w:r>
      <w:r w:rsidR="001148CE">
        <w:rPr>
          <w:rFonts w:ascii="Garamond" w:hAnsi="Garamond"/>
          <w:sz w:val="24"/>
          <w:szCs w:val="24"/>
          <w:lang w:val="sq-AL"/>
        </w:rPr>
        <w:t>”</w:t>
      </w:r>
      <w:r w:rsidRPr="00AB3FA2">
        <w:rPr>
          <w:rFonts w:ascii="Garamond" w:hAnsi="Garamond"/>
          <w:sz w:val="24"/>
          <w:szCs w:val="24"/>
          <w:lang w:val="sq-AL"/>
        </w:rPr>
        <w:t>,</w:t>
      </w:r>
    </w:p>
    <w:p w14:paraId="79EDCF3F" w14:textId="77777777" w:rsidR="00B2341A" w:rsidRPr="00AB3FA2" w:rsidRDefault="00B2341A" w:rsidP="00B23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34A045" w14:textId="77777777" w:rsidR="00B2341A" w:rsidRPr="00AB3FA2" w:rsidRDefault="00B2341A" w:rsidP="00B234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>URDHËROJ:</w:t>
      </w:r>
    </w:p>
    <w:p w14:paraId="04F53EA0" w14:textId="77777777" w:rsidR="00B2341A" w:rsidRPr="00AB3FA2" w:rsidRDefault="00B2341A" w:rsidP="00B23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704582" w14:textId="1C6FF6CD" w:rsidR="00B2341A" w:rsidRPr="00AB3FA2" w:rsidRDefault="00B2341A" w:rsidP="00B23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 xml:space="preserve">1. Shfuqizimin e urdhrit të </w:t>
      </w:r>
      <w:r w:rsidR="0020461A">
        <w:rPr>
          <w:rFonts w:ascii="Garamond" w:hAnsi="Garamond"/>
          <w:sz w:val="24"/>
          <w:szCs w:val="24"/>
          <w:lang w:val="sq-AL"/>
        </w:rPr>
        <w:t>m</w:t>
      </w:r>
      <w:r w:rsidRPr="00AB3FA2">
        <w:rPr>
          <w:rFonts w:ascii="Garamond" w:hAnsi="Garamond"/>
          <w:sz w:val="24"/>
          <w:szCs w:val="24"/>
          <w:lang w:val="sq-AL"/>
        </w:rPr>
        <w:t xml:space="preserve">inistrit të Infrastrukturës </w:t>
      </w:r>
      <w:r w:rsidR="001148CE">
        <w:rPr>
          <w:rFonts w:ascii="Garamond" w:hAnsi="Garamond"/>
          <w:sz w:val="24"/>
          <w:szCs w:val="24"/>
          <w:lang w:val="sq-AL"/>
        </w:rPr>
        <w:t>dhe Energjisë nr. 178, datë 8.</w:t>
      </w:r>
      <w:r w:rsidRPr="00AB3FA2">
        <w:rPr>
          <w:rFonts w:ascii="Garamond" w:hAnsi="Garamond"/>
          <w:sz w:val="24"/>
          <w:szCs w:val="24"/>
          <w:lang w:val="sq-AL"/>
        </w:rPr>
        <w:t>4.2021</w:t>
      </w:r>
      <w:r w:rsidR="001148CE">
        <w:rPr>
          <w:rFonts w:ascii="Garamond" w:hAnsi="Garamond"/>
          <w:sz w:val="24"/>
          <w:szCs w:val="24"/>
          <w:lang w:val="sq-AL"/>
        </w:rPr>
        <w:t>,</w:t>
      </w:r>
      <w:r w:rsidRPr="00AB3FA2">
        <w:rPr>
          <w:rFonts w:ascii="Garamond" w:hAnsi="Garamond"/>
          <w:sz w:val="24"/>
          <w:szCs w:val="24"/>
          <w:lang w:val="sq-AL"/>
        </w:rPr>
        <w:t xml:space="preserve"> “Për zbatimin e urdhri</w:t>
      </w:r>
      <w:r w:rsidR="001148CE">
        <w:rPr>
          <w:rFonts w:ascii="Garamond" w:hAnsi="Garamond"/>
          <w:sz w:val="24"/>
          <w:szCs w:val="24"/>
          <w:lang w:val="sq-AL"/>
        </w:rPr>
        <w:t>t të ministrit nr. 91, datë 21.</w:t>
      </w:r>
      <w:r w:rsidRPr="00AB3FA2">
        <w:rPr>
          <w:rFonts w:ascii="Garamond" w:hAnsi="Garamond"/>
          <w:sz w:val="24"/>
          <w:szCs w:val="24"/>
          <w:lang w:val="sq-AL"/>
        </w:rPr>
        <w:t>2.2019</w:t>
      </w:r>
      <w:r w:rsidR="00902E9B">
        <w:rPr>
          <w:rFonts w:ascii="Garamond" w:hAnsi="Garamond"/>
          <w:sz w:val="24"/>
          <w:szCs w:val="24"/>
          <w:lang w:val="sq-AL"/>
        </w:rPr>
        <w:t>,</w:t>
      </w:r>
      <w:r w:rsidRPr="00AB3FA2">
        <w:rPr>
          <w:rFonts w:ascii="Garamond" w:hAnsi="Garamond"/>
          <w:sz w:val="24"/>
          <w:szCs w:val="24"/>
          <w:lang w:val="sq-AL"/>
        </w:rPr>
        <w:t xml:space="preserve"> </w:t>
      </w:r>
      <w:r w:rsidR="001148CE">
        <w:rPr>
          <w:rFonts w:ascii="Garamond" w:hAnsi="Garamond"/>
          <w:sz w:val="24"/>
          <w:szCs w:val="24"/>
          <w:lang w:val="sq-AL"/>
        </w:rPr>
        <w:t>“</w:t>
      </w:r>
      <w:r w:rsidR="001148CE" w:rsidRPr="00AB3FA2">
        <w:rPr>
          <w:rFonts w:ascii="Garamond" w:hAnsi="Garamond"/>
          <w:sz w:val="24"/>
          <w:szCs w:val="24"/>
          <w:lang w:val="sq-AL"/>
        </w:rPr>
        <w:t xml:space="preserve">Për </w:t>
      </w:r>
      <w:r w:rsidRPr="00AB3FA2">
        <w:rPr>
          <w:rFonts w:ascii="Garamond" w:hAnsi="Garamond"/>
          <w:sz w:val="24"/>
          <w:szCs w:val="24"/>
          <w:lang w:val="sq-AL"/>
        </w:rPr>
        <w:t>miratimin e rregullores për përcaktimin e kërkesave teknike dhe procedurave administrative</w:t>
      </w:r>
      <w:r w:rsidR="005B3A0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AB3FA2">
        <w:rPr>
          <w:rFonts w:ascii="Garamond" w:hAnsi="Garamond"/>
          <w:sz w:val="24"/>
          <w:szCs w:val="24"/>
          <w:lang w:val="sq-AL"/>
        </w:rPr>
        <w:t xml:space="preserve"> në lidhje me licencat dhe certifikatat e kontrollorëve të trafikut ajror”.</w:t>
      </w:r>
    </w:p>
    <w:p w14:paraId="21276DB6" w14:textId="77777777" w:rsidR="00B2341A" w:rsidRPr="00AB3FA2" w:rsidRDefault="00B2341A" w:rsidP="00B23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>2. Ky urdhër hyn në fuqi pas botimit në Fletoren Zyrtare.</w:t>
      </w:r>
    </w:p>
    <w:p w14:paraId="00A89EA9" w14:textId="77777777" w:rsidR="00B2341A" w:rsidRPr="00AB3FA2" w:rsidRDefault="00B2341A" w:rsidP="00B234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F31814B" w14:textId="2FB1D47E" w:rsidR="0073798E" w:rsidRPr="00AB3FA2" w:rsidRDefault="00B2341A" w:rsidP="00AB3F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>MINISTËR</w:t>
      </w:r>
      <w:r w:rsidR="00AB3FA2" w:rsidRPr="00AB3FA2">
        <w:rPr>
          <w:rFonts w:ascii="Garamond" w:hAnsi="Garamond"/>
          <w:sz w:val="24"/>
          <w:szCs w:val="24"/>
          <w:lang w:val="sq-AL"/>
        </w:rPr>
        <w:t xml:space="preserve"> </w:t>
      </w:r>
      <w:r w:rsidRPr="00AB3FA2">
        <w:rPr>
          <w:rFonts w:ascii="Garamond" w:hAnsi="Garamond"/>
          <w:sz w:val="24"/>
          <w:szCs w:val="24"/>
          <w:lang w:val="sq-AL"/>
        </w:rPr>
        <w:t xml:space="preserve">I INFRASTRUKTURËS </w:t>
      </w:r>
    </w:p>
    <w:p w14:paraId="001A769F" w14:textId="293A101C" w:rsidR="00B2341A" w:rsidRPr="00AB3FA2" w:rsidRDefault="00B2341A" w:rsidP="00B234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3FA2">
        <w:rPr>
          <w:rFonts w:ascii="Garamond" w:hAnsi="Garamond"/>
          <w:sz w:val="24"/>
          <w:szCs w:val="24"/>
          <w:lang w:val="sq-AL"/>
        </w:rPr>
        <w:t>DHE ENERGJISË</w:t>
      </w:r>
    </w:p>
    <w:p w14:paraId="124554AE" w14:textId="77777777" w:rsidR="00B2341A" w:rsidRPr="00AB3FA2" w:rsidRDefault="00B2341A" w:rsidP="00B234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3FA2">
        <w:rPr>
          <w:rFonts w:ascii="Garamond" w:hAnsi="Garamond"/>
          <w:b/>
          <w:sz w:val="24"/>
          <w:szCs w:val="24"/>
          <w:lang w:val="sq-AL"/>
        </w:rPr>
        <w:t>Belinda Balluku</w:t>
      </w:r>
    </w:p>
    <w:sectPr w:rsidR="00B2341A" w:rsidRPr="00AB3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C5"/>
    <w:rsid w:val="000547C5"/>
    <w:rsid w:val="001148CE"/>
    <w:rsid w:val="001D1157"/>
    <w:rsid w:val="0020461A"/>
    <w:rsid w:val="00281F84"/>
    <w:rsid w:val="004C6A68"/>
    <w:rsid w:val="0052742D"/>
    <w:rsid w:val="005B3A08"/>
    <w:rsid w:val="005F5C75"/>
    <w:rsid w:val="0073798E"/>
    <w:rsid w:val="00902E9B"/>
    <w:rsid w:val="00905CCA"/>
    <w:rsid w:val="00AB3FA2"/>
    <w:rsid w:val="00B2341A"/>
    <w:rsid w:val="00B81EBD"/>
    <w:rsid w:val="00DE62F8"/>
    <w:rsid w:val="00F238CE"/>
    <w:rsid w:val="00F308CA"/>
    <w:rsid w:val="00F9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64905"/>
  <w15:docId w15:val="{F55E28D5-A252-45DA-97F9-A1FD0399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2021-07-29T13:33:28Z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2021-07-28T22:00:00Z</Date_x0020_protokolli>
    <Titulli xmlns="0e656187-b300-4fb0-8bf4-3a50f872073c">Për shfuqizimin e urdhërit të ministrit nr. 178, datë 8.4.2021 "Për zbatimin e urdhërit të ministrit nr. 91, datë 21.2.2019 për miratimin e rregullores për përcaktimin e kërkesave teknike dhe procedurave administrative në lidhje me licencat dhe certifikatat e kontrollorëve të trafikut ajror"</Titulli>
    <Modifikuesi xmlns="0e656187-b300-4fb0-8bf4-3a50f872073c">valjeta.kaftalli</Modifikuesi>
    <Nr_x002e__x0020_prot_x0020_QBZ xmlns="0e656187-b300-4fb0-8bf4-3a50f872073c">1102/1</Nr_x002e__x0020_prot_x0020_QBZ>
    <Data_x0020_e_x0020_Modifikimit xmlns="0e656187-b300-4fb0-8bf4-3a50f872073c">2021-08-02T09:16:12Z</Data_x0020_e_x0020_Modifikimit>
    <Dekretuar xmlns="0e656187-b300-4fb0-8bf4-3a50f872073c">false</Dekretuar>
    <Data xmlns="0e656187-b300-4fb0-8bf4-3a50f872073c">2021-07-13T22:00:00Z</Data>
    <Nr_x002e__x0020_protokolli_x0020_i_x0020_aktit xmlns="0e656187-b300-4fb0-8bf4-3a50f872073c">5566/1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3B2EFA5884962AF24FC456B090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3B2EFA5884962AF24FC456B090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EE8C7-339B-4B4D-AC8C-85D619F12E81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61F1B2-C9E2-4E94-ADD0-BDD489A2E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8C6B13-5096-4B9D-B8A1-E8C4675D7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D56DE2-F4C6-4F90-8078-A08E0D079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D6D27C-BB71-4EA9-ABDB-312E01D0BBA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AEA812-FCF1-404E-93B5-7D5D6E7AE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të ministrit nr. 178, datë 08.04.2021 "Për zbatimin e urdhërit të ministrit nr. 91, datë 21.02.2019 për miratimin e rregullores për përcaktimin e kërkesave teknike dhe procedurave administrative në lidhje me licencat dhe certifi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të ministrit nr. 178, datë 08.04.2021 "Për zbatimin e urdhërit të ministrit nr. 91, datë 21.02.2019 për miratimin e rregullores për përcaktimin e kërkesave teknike dhe procedurave administrative në lidhje me licencat dhe certifikatat e kontrollorëve të trafikut ajror"</dc:title>
  <dc:creator>Entela Suli</dc:creator>
  <cp:lastModifiedBy>Alma Lisaku</cp:lastModifiedBy>
  <cp:revision>15</cp:revision>
  <dcterms:created xsi:type="dcterms:W3CDTF">2021-07-29T13:37:00Z</dcterms:created>
  <dcterms:modified xsi:type="dcterms:W3CDTF">2021-08-02T11:58:00Z</dcterms:modified>
</cp:coreProperties>
</file>