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ADE02" w14:textId="77777777" w:rsidR="00EF195D" w:rsidRPr="001F72BE" w:rsidRDefault="00EF195D" w:rsidP="00EF195D">
      <w:pPr>
        <w:pStyle w:val="Teksti"/>
        <w:jc w:val="center"/>
        <w:rPr>
          <w:b/>
        </w:rPr>
      </w:pPr>
      <w:r w:rsidRPr="001F72BE">
        <w:rPr>
          <w:b/>
        </w:rPr>
        <w:t>URDHËR</w:t>
      </w:r>
    </w:p>
    <w:p w14:paraId="15EADE03" w14:textId="77777777" w:rsidR="00EF195D" w:rsidRPr="001F72BE" w:rsidRDefault="00EF195D" w:rsidP="00EF195D">
      <w:pPr>
        <w:pStyle w:val="Teksti"/>
        <w:jc w:val="center"/>
        <w:rPr>
          <w:b/>
        </w:rPr>
      </w:pPr>
      <w:r w:rsidRPr="001F72BE">
        <w:rPr>
          <w:b/>
        </w:rPr>
        <w:t>Nr. 106, datë 10.8.2021</w:t>
      </w:r>
    </w:p>
    <w:p w14:paraId="15EADE04" w14:textId="77777777" w:rsidR="00EF195D" w:rsidRPr="001F72BE" w:rsidRDefault="00EF195D" w:rsidP="00EF195D">
      <w:pPr>
        <w:pStyle w:val="Teksti"/>
        <w:jc w:val="center"/>
        <w:rPr>
          <w:b/>
        </w:rPr>
      </w:pPr>
    </w:p>
    <w:p w14:paraId="15EADE05" w14:textId="77777777" w:rsidR="00EF195D" w:rsidRPr="001F72BE" w:rsidRDefault="00EF195D" w:rsidP="00EF195D">
      <w:pPr>
        <w:pStyle w:val="Teksti"/>
        <w:jc w:val="center"/>
        <w:rPr>
          <w:b/>
        </w:rPr>
      </w:pPr>
      <w:r w:rsidRPr="001F72BE">
        <w:rPr>
          <w:b/>
        </w:rPr>
        <w:t>PËR DELEGIM KOMPETENCE</w:t>
      </w:r>
    </w:p>
    <w:p w14:paraId="15EADE06" w14:textId="77777777" w:rsidR="00EF195D" w:rsidRDefault="00EF195D" w:rsidP="00EF195D">
      <w:pPr>
        <w:pStyle w:val="Teksti"/>
      </w:pPr>
    </w:p>
    <w:p w14:paraId="15EADE07" w14:textId="4BB5A8D8" w:rsidR="00EF195D" w:rsidRPr="001F72BE" w:rsidRDefault="00EF195D" w:rsidP="00EF195D">
      <w:pPr>
        <w:pStyle w:val="Teksti"/>
      </w:pPr>
      <w:r w:rsidRPr="001F72BE">
        <w:t xml:space="preserve">Në mbështetje dhe </w:t>
      </w:r>
      <w:r w:rsidR="003F6708">
        <w:t xml:space="preserve">në </w:t>
      </w:r>
      <w:r w:rsidRPr="001F72BE">
        <w:t xml:space="preserve">zbatim të </w:t>
      </w:r>
      <w:r w:rsidR="005F43DD" w:rsidRPr="001F72BE">
        <w:t>ligjit nr</w:t>
      </w:r>
      <w:r w:rsidRPr="001F72BE">
        <w:t>. 44/2015</w:t>
      </w:r>
      <w:r w:rsidR="00217365">
        <w:t>,</w:t>
      </w:r>
      <w:r w:rsidRPr="001F72BE">
        <w:t xml:space="preserve"> </w:t>
      </w:r>
      <w:r w:rsidR="00217365">
        <w:t>“</w:t>
      </w:r>
      <w:r w:rsidRPr="001F72BE">
        <w:t>Kodi i Procedurave Administrative i Republikës së Shqipërisë</w:t>
      </w:r>
      <w:r w:rsidR="00217365">
        <w:t>”</w:t>
      </w:r>
      <w:r w:rsidRPr="001F72BE">
        <w:t xml:space="preserve">, të ndryshuar; të </w:t>
      </w:r>
      <w:r w:rsidR="005F43DD" w:rsidRPr="001F72BE">
        <w:t>ligjit nr</w:t>
      </w:r>
      <w:r w:rsidRPr="001F72BE">
        <w:t>. 90/2012</w:t>
      </w:r>
      <w:r w:rsidR="00217365">
        <w:t>,</w:t>
      </w:r>
      <w:r w:rsidRPr="001F72BE">
        <w:t xml:space="preserve"> </w:t>
      </w:r>
      <w:r w:rsidR="00217365">
        <w:t>“</w:t>
      </w:r>
      <w:r w:rsidRPr="001F72BE">
        <w:t>Për organizimin dhe funksionimin e administratës shtetërore</w:t>
      </w:r>
      <w:r w:rsidR="00217365">
        <w:t>”</w:t>
      </w:r>
      <w:r w:rsidRPr="001F72BE">
        <w:t>; si dhe të VKM</w:t>
      </w:r>
      <w:r w:rsidR="00217365">
        <w:t>-së</w:t>
      </w:r>
      <w:r w:rsidRPr="001F72BE">
        <w:t xml:space="preserve"> </w:t>
      </w:r>
      <w:r w:rsidR="005F43DD" w:rsidRPr="001F72BE">
        <w:t>nr</w:t>
      </w:r>
      <w:r w:rsidR="00217365">
        <w:t>. 395, datë 13.</w:t>
      </w:r>
      <w:r w:rsidRPr="001F72BE">
        <w:t>5.2020</w:t>
      </w:r>
      <w:r w:rsidR="00217365">
        <w:t>,</w:t>
      </w:r>
      <w:r w:rsidRPr="001F72BE">
        <w:t xml:space="preserve"> </w:t>
      </w:r>
      <w:r w:rsidR="00217365">
        <w:t>“</w:t>
      </w:r>
      <w:r w:rsidRPr="001F72BE">
        <w:t>Për mënyrën e organizimit dhe të funksionimit të Agjencisë Shtetërore për Shpronësimin</w:t>
      </w:r>
      <w:r w:rsidR="00217365">
        <w:t>”</w:t>
      </w:r>
      <w:r w:rsidR="003F6708">
        <w:t>,</w:t>
      </w:r>
    </w:p>
    <w:p w14:paraId="15EADE08" w14:textId="77777777" w:rsidR="005F43DD" w:rsidRDefault="005F43DD" w:rsidP="00EF195D">
      <w:pPr>
        <w:pStyle w:val="Teksti"/>
      </w:pPr>
    </w:p>
    <w:p w14:paraId="15EADE09" w14:textId="77777777" w:rsidR="00EF195D" w:rsidRDefault="00EF195D" w:rsidP="005F43DD">
      <w:pPr>
        <w:pStyle w:val="Teksti"/>
        <w:jc w:val="center"/>
      </w:pPr>
      <w:r w:rsidRPr="001F72BE">
        <w:t>URDHËROJ:</w:t>
      </w:r>
    </w:p>
    <w:p w14:paraId="15EADE0A" w14:textId="77777777" w:rsidR="005F43DD" w:rsidRPr="001F72BE" w:rsidRDefault="005F43DD" w:rsidP="00EF195D">
      <w:pPr>
        <w:pStyle w:val="Teksti"/>
      </w:pPr>
    </w:p>
    <w:p w14:paraId="15EADE0B" w14:textId="62ADF4AE" w:rsidR="00EF195D" w:rsidRPr="001F72BE" w:rsidRDefault="00EF195D" w:rsidP="00EF195D">
      <w:pPr>
        <w:pStyle w:val="Teksti"/>
      </w:pPr>
      <w:r w:rsidRPr="001F72BE">
        <w:t xml:space="preserve">1. Delegimin e kompetencave të titullarit të Agjencisë Shtetërore për Shpronësimin, </w:t>
      </w:r>
      <w:r w:rsidR="003F6708">
        <w:t>d</w:t>
      </w:r>
      <w:r w:rsidRPr="001F72BE">
        <w:t xml:space="preserve">rejtorit të Financës dhe Shërbimeve Mbështetëse, </w:t>
      </w:r>
      <w:r w:rsidR="00217365">
        <w:t>znj. Klodiana Guci.</w:t>
      </w:r>
    </w:p>
    <w:p w14:paraId="15EADE0C" w14:textId="29A3FFA3" w:rsidR="005F43DD" w:rsidRDefault="00EF195D" w:rsidP="00EF195D">
      <w:pPr>
        <w:pStyle w:val="Teksti"/>
      </w:pPr>
      <w:r w:rsidRPr="001F72BE">
        <w:t>2. Kompetencat e titullarit të Agjenc</w:t>
      </w:r>
      <w:r w:rsidR="00217365">
        <w:t>isë Shtetërore për Shpronësimin</w:t>
      </w:r>
      <w:r w:rsidRPr="001F72BE">
        <w:t xml:space="preserve"> do të ushtr</w:t>
      </w:r>
      <w:r w:rsidR="00217365">
        <w:t>ohen për periudhën nga data 12.8.2021 deri më datë 19.</w:t>
      </w:r>
      <w:r w:rsidRPr="001F72BE">
        <w:t>8.2021</w:t>
      </w:r>
      <w:r w:rsidR="00F8130F">
        <w:t>.</w:t>
      </w:r>
      <w:r w:rsidRPr="001F72BE">
        <w:t xml:space="preserve"> </w:t>
      </w:r>
    </w:p>
    <w:p w14:paraId="15EADE0D" w14:textId="4D8AE61C" w:rsidR="005F43DD" w:rsidRDefault="00EF195D" w:rsidP="00EF195D">
      <w:pPr>
        <w:pStyle w:val="Teksti"/>
      </w:pPr>
      <w:r w:rsidRPr="001F72BE">
        <w:t>3. Nuk delego</w:t>
      </w:r>
      <w:r w:rsidR="00217365">
        <w:t>hen kompetenca të padelegueshme</w:t>
      </w:r>
      <w:r w:rsidRPr="001F72BE">
        <w:t xml:space="preserve"> të përcakt</w:t>
      </w:r>
      <w:r w:rsidR="00217365">
        <w:t>uara në legjislacionin në fuqi.</w:t>
      </w:r>
    </w:p>
    <w:p w14:paraId="15EADE0E" w14:textId="64AA9297" w:rsidR="005F43DD" w:rsidRDefault="00EF195D" w:rsidP="00EF195D">
      <w:pPr>
        <w:pStyle w:val="Teksti"/>
      </w:pPr>
      <w:r w:rsidRPr="001F72BE">
        <w:t>4. Për zbatimin e këtij urdhri</w:t>
      </w:r>
      <w:r w:rsidR="001B7136">
        <w:t xml:space="preserve"> ngarkohet </w:t>
      </w:r>
      <w:r w:rsidR="00217365">
        <w:t>d</w:t>
      </w:r>
      <w:r w:rsidR="001B7136">
        <w:t>r</w:t>
      </w:r>
      <w:r w:rsidRPr="001F72BE">
        <w:t>ejtori i Financës dhe Shërbime</w:t>
      </w:r>
      <w:r w:rsidR="00217365">
        <w:t>v</w:t>
      </w:r>
      <w:r w:rsidRPr="001F72BE">
        <w:t xml:space="preserve">e Mbështetëse, </w:t>
      </w:r>
      <w:r w:rsidR="00217365">
        <w:t>znj. Klodiana Guci.</w:t>
      </w:r>
    </w:p>
    <w:p w14:paraId="15EADE0F" w14:textId="77777777" w:rsidR="00EF195D" w:rsidRPr="001F72BE" w:rsidRDefault="00EF195D" w:rsidP="00EF195D">
      <w:pPr>
        <w:pStyle w:val="Teksti"/>
      </w:pPr>
      <w:r w:rsidRPr="001F72BE">
        <w:t xml:space="preserve">Ky urdhër hyn në fuqi menjëherë dhe botohet në Fletoren Zyrtare. </w:t>
      </w:r>
    </w:p>
    <w:p w14:paraId="15EADE10" w14:textId="77777777" w:rsidR="005F43DD" w:rsidRDefault="005F43DD" w:rsidP="00EF195D">
      <w:pPr>
        <w:pStyle w:val="Teksti"/>
      </w:pPr>
    </w:p>
    <w:p w14:paraId="15EADE11" w14:textId="77777777" w:rsidR="00EF195D" w:rsidRDefault="00EF195D" w:rsidP="005F43DD">
      <w:pPr>
        <w:pStyle w:val="Teksti"/>
        <w:jc w:val="right"/>
      </w:pPr>
      <w:r w:rsidRPr="001F72BE">
        <w:t>DREJTOR I PËRGJITHSHËM</w:t>
      </w:r>
    </w:p>
    <w:p w14:paraId="07DA5BE6" w14:textId="77777777" w:rsidR="00F8130F" w:rsidRDefault="00F8130F" w:rsidP="005F43DD">
      <w:pPr>
        <w:pStyle w:val="Teksti"/>
        <w:jc w:val="right"/>
      </w:pPr>
      <w:r>
        <w:t>I AGJENCISË SHTETËRORE</w:t>
      </w:r>
    </w:p>
    <w:p w14:paraId="1392D933" w14:textId="5F044053" w:rsidR="00F8130F" w:rsidRDefault="00F8130F" w:rsidP="005F43DD">
      <w:pPr>
        <w:pStyle w:val="Teksti"/>
        <w:jc w:val="right"/>
      </w:pPr>
      <w:bookmarkStart w:id="0" w:name="_GoBack"/>
      <w:bookmarkEnd w:id="0"/>
      <w:r>
        <w:t xml:space="preserve"> PËR SHPRONËSIMIN</w:t>
      </w:r>
    </w:p>
    <w:p w14:paraId="15EADE12" w14:textId="77777777" w:rsidR="005F43DD" w:rsidRPr="005F43DD" w:rsidRDefault="005F43DD" w:rsidP="005F43DD">
      <w:pPr>
        <w:pStyle w:val="Teksti"/>
        <w:jc w:val="right"/>
        <w:rPr>
          <w:b/>
        </w:rPr>
      </w:pPr>
      <w:r w:rsidRPr="005F43DD">
        <w:rPr>
          <w:b/>
        </w:rPr>
        <w:t>Erlis Hereni</w:t>
      </w:r>
    </w:p>
    <w:p w14:paraId="15EADE13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95D"/>
    <w:rsid w:val="001B7136"/>
    <w:rsid w:val="00217365"/>
    <w:rsid w:val="003F6708"/>
    <w:rsid w:val="005E1191"/>
    <w:rsid w:val="005F43DD"/>
    <w:rsid w:val="00B32179"/>
    <w:rsid w:val="00C92DA0"/>
    <w:rsid w:val="00EF195D"/>
    <w:rsid w:val="00F8130F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ADE02"/>
  <w15:docId w15:val="{D938213A-65E5-4124-A778-8064D3B8B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">
    <w:name w:val="Teksti"/>
    <w:basedOn w:val="Normal"/>
    <w:qFormat/>
    <w:rsid w:val="00EF195D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2021-08-13T09:12:18Z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2021-08-12T22:00:00Z</Date_x0020_protokolli>
    <Titulli xmlns="0e656187-b300-4fb0-8bf4-3a50f872073c">Për delegim kompetence</Titulli>
    <Modifikuesi xmlns="0e656187-b300-4fb0-8bf4-3a50f872073c">Fjora.Korita</Modifikuesi>
    <Nr_x002e__x0020_prot_x0020_QBZ xmlns="0e656187-b300-4fb0-8bf4-3a50f872073c">1167/1</Nr_x002e__x0020_prot_x0020_QBZ>
    <Data_x0020_e_x0020_Modifikimit xmlns="0e656187-b300-4fb0-8bf4-3a50f872073c">2021-08-13T09:23:01Z</Data_x0020_e_x0020_Modifikimit>
    <Dekretuar xmlns="0e656187-b300-4fb0-8bf4-3a50f872073c">false</Dekretuar>
    <Data xmlns="0e656187-b300-4fb0-8bf4-3a50f872073c">2021-08-09T22:00:00Z</Data>
    <Nr_x002e__x0020_protokolli_x0020_i_x0020_aktit xmlns="0e656187-b300-4fb0-8bf4-3a50f872073c">311/4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C36D3ADE1A4DF78E604920EB43EC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C36D3ADE1A4DF78E604920EB43EC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E74D7-67FA-4AA5-BF8E-D9EAB31B140B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A9B312C-BC06-4A84-BD30-D8774A30B8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4BC11B-A404-4FE8-A6B0-81D7AE255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D1F33B-1561-4FE9-A40C-4DB67FDB62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319967-1E86-424F-9182-956FBC8B2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3149B7-5613-497C-B827-53B917DF5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Ermira Bukaci</dc:creator>
  <cp:lastModifiedBy>Entela Suli</cp:lastModifiedBy>
  <cp:revision>5</cp:revision>
  <dcterms:created xsi:type="dcterms:W3CDTF">2021-08-13T09:21:00Z</dcterms:created>
  <dcterms:modified xsi:type="dcterms:W3CDTF">2021-08-13T09:35:00Z</dcterms:modified>
</cp:coreProperties>
</file>