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C0927" w14:textId="77777777" w:rsidR="00A524C6" w:rsidRPr="009C4D41" w:rsidRDefault="00A524C6" w:rsidP="009C4D41">
      <w:pPr>
        <w:jc w:val="both"/>
        <w:rPr>
          <w:rFonts w:ascii="Garamond" w:hAnsi="Garamond"/>
          <w:sz w:val="24"/>
        </w:rPr>
      </w:pPr>
    </w:p>
    <w:p w14:paraId="0F43166C" w14:textId="77777777" w:rsidR="00024A7C" w:rsidRDefault="00024A7C" w:rsidP="009C4D41">
      <w:pPr>
        <w:ind w:firstLine="284"/>
        <w:jc w:val="center"/>
        <w:rPr>
          <w:rFonts w:ascii="Garamond" w:hAnsi="Garamond"/>
          <w:b/>
          <w:sz w:val="24"/>
        </w:rPr>
      </w:pPr>
    </w:p>
    <w:p w14:paraId="2CDFC37D" w14:textId="77777777" w:rsidR="00024A7C" w:rsidRDefault="00024A7C" w:rsidP="009C4D41">
      <w:pPr>
        <w:ind w:firstLine="284"/>
        <w:jc w:val="center"/>
        <w:rPr>
          <w:rFonts w:ascii="Garamond" w:hAnsi="Garamond"/>
          <w:b/>
          <w:sz w:val="24"/>
        </w:rPr>
      </w:pPr>
    </w:p>
    <w:p w14:paraId="0C49FEFE" w14:textId="77777777" w:rsidR="00024A7C" w:rsidRDefault="00024A7C" w:rsidP="009C4D41">
      <w:pPr>
        <w:ind w:firstLine="284"/>
        <w:jc w:val="center"/>
        <w:rPr>
          <w:rFonts w:ascii="Garamond" w:hAnsi="Garamond"/>
          <w:b/>
          <w:sz w:val="24"/>
        </w:rPr>
      </w:pPr>
    </w:p>
    <w:p w14:paraId="04ACA609" w14:textId="1F5B4A9C" w:rsidR="00D25F38" w:rsidRPr="009C4D41" w:rsidRDefault="009C730D" w:rsidP="009C4D41">
      <w:pPr>
        <w:ind w:firstLine="284"/>
        <w:jc w:val="center"/>
        <w:rPr>
          <w:rFonts w:ascii="Garamond" w:hAnsi="Garamond"/>
          <w:b/>
          <w:sz w:val="24"/>
        </w:rPr>
      </w:pPr>
      <w:r w:rsidRPr="009C4D41">
        <w:rPr>
          <w:rFonts w:ascii="Garamond" w:hAnsi="Garamond"/>
          <w:b/>
          <w:sz w:val="24"/>
        </w:rPr>
        <w:t>URDHËR</w:t>
      </w:r>
    </w:p>
    <w:p w14:paraId="3CB75716" w14:textId="31EF55A4" w:rsidR="00D25F38" w:rsidRPr="009C4D41" w:rsidRDefault="0035031D" w:rsidP="009C4D41">
      <w:pPr>
        <w:ind w:firstLine="284"/>
        <w:jc w:val="center"/>
        <w:rPr>
          <w:rFonts w:ascii="Garamond" w:hAnsi="Garamond"/>
          <w:b/>
          <w:sz w:val="24"/>
        </w:rPr>
      </w:pPr>
      <w:r w:rsidRPr="009C4D41">
        <w:rPr>
          <w:rFonts w:ascii="Garamond" w:hAnsi="Garamond"/>
          <w:b/>
          <w:sz w:val="24"/>
        </w:rPr>
        <w:t>Nr.</w:t>
      </w:r>
      <w:r w:rsidR="00370820">
        <w:rPr>
          <w:rFonts w:ascii="Garamond" w:hAnsi="Garamond"/>
          <w:b/>
          <w:sz w:val="24"/>
        </w:rPr>
        <w:t xml:space="preserve"> </w:t>
      </w:r>
      <w:r w:rsidRPr="009C4D41">
        <w:rPr>
          <w:rFonts w:ascii="Garamond" w:hAnsi="Garamond"/>
          <w:b/>
          <w:sz w:val="24"/>
        </w:rPr>
        <w:t>63</w:t>
      </w:r>
      <w:r w:rsidR="00D25F38" w:rsidRPr="009C4D41">
        <w:rPr>
          <w:rFonts w:ascii="Garamond" w:hAnsi="Garamond"/>
          <w:b/>
          <w:sz w:val="24"/>
        </w:rPr>
        <w:t xml:space="preserve">, datë </w:t>
      </w:r>
      <w:r w:rsidRPr="009C4D41">
        <w:rPr>
          <w:rFonts w:ascii="Garamond" w:hAnsi="Garamond"/>
          <w:b/>
          <w:sz w:val="24"/>
        </w:rPr>
        <w:t>26.3.2024</w:t>
      </w:r>
    </w:p>
    <w:p w14:paraId="02D18FEC" w14:textId="77777777" w:rsidR="00D25F38" w:rsidRPr="009C4D41" w:rsidRDefault="00D25F38" w:rsidP="009C4D41">
      <w:pPr>
        <w:ind w:firstLine="284"/>
        <w:jc w:val="center"/>
        <w:rPr>
          <w:rFonts w:ascii="Garamond" w:hAnsi="Garamond"/>
          <w:b/>
          <w:sz w:val="24"/>
        </w:rPr>
      </w:pPr>
    </w:p>
    <w:p w14:paraId="4057340E" w14:textId="1B46628C" w:rsidR="00544103" w:rsidRPr="009C4D41" w:rsidRDefault="00544103" w:rsidP="009C4D41">
      <w:pPr>
        <w:ind w:firstLine="284"/>
        <w:jc w:val="center"/>
        <w:rPr>
          <w:rFonts w:ascii="Garamond" w:hAnsi="Garamond"/>
          <w:b/>
          <w:sz w:val="24"/>
        </w:rPr>
      </w:pPr>
      <w:r w:rsidRPr="009C4D41">
        <w:rPr>
          <w:rFonts w:ascii="Garamond" w:hAnsi="Garamond"/>
          <w:b/>
          <w:sz w:val="24"/>
        </w:rPr>
        <w:t>PËR DELEGIM KOMPETENCE</w:t>
      </w:r>
    </w:p>
    <w:p w14:paraId="6C74CBE8" w14:textId="77777777" w:rsidR="007E3BCC" w:rsidRPr="009C4D41" w:rsidRDefault="007E3BCC" w:rsidP="009C4D41">
      <w:pPr>
        <w:ind w:firstLine="284"/>
        <w:jc w:val="both"/>
        <w:rPr>
          <w:rFonts w:ascii="Garamond" w:hAnsi="Garamond"/>
          <w:sz w:val="24"/>
        </w:rPr>
      </w:pPr>
    </w:p>
    <w:p w14:paraId="57BF86C7" w14:textId="6C101755" w:rsidR="00544103" w:rsidRPr="009C4D41" w:rsidRDefault="00544103" w:rsidP="009C4D41">
      <w:pPr>
        <w:ind w:firstLine="284"/>
        <w:jc w:val="both"/>
        <w:rPr>
          <w:rFonts w:ascii="Garamond" w:hAnsi="Garamond"/>
          <w:sz w:val="24"/>
        </w:rPr>
      </w:pPr>
      <w:r w:rsidRPr="009C4D41">
        <w:rPr>
          <w:rFonts w:ascii="Garamond" w:hAnsi="Garamond"/>
          <w:sz w:val="24"/>
        </w:rPr>
        <w:t>Në mbështetje të pikës 4, të nenit 102, të Kushtetutës</w:t>
      </w:r>
      <w:r w:rsidR="00370820">
        <w:rPr>
          <w:rFonts w:ascii="Garamond" w:hAnsi="Garamond"/>
          <w:sz w:val="24"/>
        </w:rPr>
        <w:t>;</w:t>
      </w:r>
      <w:r w:rsidRPr="009C4D41">
        <w:rPr>
          <w:rFonts w:ascii="Garamond" w:hAnsi="Garamond"/>
          <w:sz w:val="24"/>
        </w:rPr>
        <w:t xml:space="preserve"> </w:t>
      </w:r>
      <w:r w:rsidR="007E3BCC" w:rsidRPr="009C4D41">
        <w:rPr>
          <w:rFonts w:ascii="Garamond" w:hAnsi="Garamond"/>
          <w:sz w:val="24"/>
        </w:rPr>
        <w:t xml:space="preserve">të neneve 28 dhe 29, të </w:t>
      </w:r>
      <w:r w:rsidR="00334C1E" w:rsidRPr="009C4D41">
        <w:rPr>
          <w:rFonts w:ascii="Garamond" w:hAnsi="Garamond"/>
          <w:sz w:val="24"/>
        </w:rPr>
        <w:t>l</w:t>
      </w:r>
      <w:r w:rsidR="007E3BCC" w:rsidRPr="009C4D41">
        <w:rPr>
          <w:rFonts w:ascii="Garamond" w:hAnsi="Garamond"/>
          <w:sz w:val="24"/>
        </w:rPr>
        <w:t xml:space="preserve">igjit </w:t>
      </w:r>
      <w:r w:rsidR="00334C1E" w:rsidRPr="009C4D41">
        <w:rPr>
          <w:rFonts w:ascii="Garamond" w:hAnsi="Garamond"/>
          <w:sz w:val="24"/>
        </w:rPr>
        <w:t>n</w:t>
      </w:r>
      <w:r w:rsidRPr="009C4D41">
        <w:rPr>
          <w:rFonts w:ascii="Garamond" w:hAnsi="Garamond"/>
          <w:sz w:val="24"/>
        </w:rPr>
        <w:t>r. 44/2015, “Kodi i Procedurave Administrative i Republikës së Shq</w:t>
      </w:r>
      <w:r w:rsidR="007E3BCC" w:rsidRPr="009C4D41">
        <w:rPr>
          <w:rFonts w:ascii="Garamond" w:hAnsi="Garamond"/>
          <w:sz w:val="24"/>
        </w:rPr>
        <w:t>ipërisë”</w:t>
      </w:r>
      <w:r w:rsidR="00370820">
        <w:rPr>
          <w:rFonts w:ascii="Garamond" w:hAnsi="Garamond"/>
          <w:sz w:val="24"/>
        </w:rPr>
        <w:t>;</w:t>
      </w:r>
      <w:r w:rsidR="007E3BCC" w:rsidRPr="009C4D41">
        <w:rPr>
          <w:rFonts w:ascii="Garamond" w:hAnsi="Garamond"/>
          <w:sz w:val="24"/>
        </w:rPr>
        <w:t xml:space="preserve"> të pikave 2 dhe 3, të </w:t>
      </w:r>
      <w:r w:rsidRPr="009C4D41">
        <w:rPr>
          <w:rFonts w:ascii="Garamond" w:hAnsi="Garamond"/>
          <w:sz w:val="24"/>
        </w:rPr>
        <w:t xml:space="preserve">nenit 11, të </w:t>
      </w:r>
      <w:r w:rsidR="00B71145" w:rsidRPr="009C4D41">
        <w:rPr>
          <w:rFonts w:ascii="Garamond" w:hAnsi="Garamond"/>
          <w:sz w:val="24"/>
        </w:rPr>
        <w:t>l</w:t>
      </w:r>
      <w:r w:rsidRPr="009C4D41">
        <w:rPr>
          <w:rFonts w:ascii="Garamond" w:hAnsi="Garamond"/>
          <w:sz w:val="24"/>
        </w:rPr>
        <w:t xml:space="preserve">igjit </w:t>
      </w:r>
      <w:r w:rsidR="00B71145" w:rsidRPr="009C4D41">
        <w:rPr>
          <w:rFonts w:ascii="Garamond" w:hAnsi="Garamond"/>
          <w:sz w:val="24"/>
        </w:rPr>
        <w:t>n</w:t>
      </w:r>
      <w:r w:rsidRPr="009C4D41">
        <w:rPr>
          <w:rFonts w:ascii="Garamond" w:hAnsi="Garamond"/>
          <w:sz w:val="24"/>
        </w:rPr>
        <w:t>r. 90/2012, “Për organizimin dhe funksionimin e administratës shtetërore”,</w:t>
      </w:r>
      <w:r w:rsidR="00D033C9" w:rsidRPr="009C4D41">
        <w:rPr>
          <w:rFonts w:ascii="Garamond" w:hAnsi="Garamond"/>
          <w:sz w:val="24"/>
        </w:rPr>
        <w:t xml:space="preserve"> </w:t>
      </w:r>
      <w:r w:rsidR="00E92CB0" w:rsidRPr="009C4D41">
        <w:rPr>
          <w:rFonts w:ascii="Garamond" w:hAnsi="Garamond"/>
          <w:sz w:val="24"/>
        </w:rPr>
        <w:t xml:space="preserve">dhe </w:t>
      </w:r>
      <w:r w:rsidR="00370820" w:rsidRPr="009C4D41">
        <w:rPr>
          <w:rFonts w:ascii="Garamond" w:hAnsi="Garamond"/>
          <w:sz w:val="24"/>
        </w:rPr>
        <w:t xml:space="preserve">të </w:t>
      </w:r>
      <w:r w:rsidR="00412D85" w:rsidRPr="009C4D41">
        <w:rPr>
          <w:rFonts w:ascii="Garamond" w:hAnsi="Garamond"/>
          <w:sz w:val="24"/>
        </w:rPr>
        <w:t>vendimit nr. 357, dat</w:t>
      </w:r>
      <w:r w:rsidR="00B65F2B" w:rsidRPr="009C4D41">
        <w:rPr>
          <w:rFonts w:ascii="Garamond" w:hAnsi="Garamond"/>
          <w:sz w:val="24"/>
        </w:rPr>
        <w:t>ë</w:t>
      </w:r>
      <w:r w:rsidR="00412D85" w:rsidRPr="009C4D41">
        <w:rPr>
          <w:rFonts w:ascii="Garamond" w:hAnsi="Garamond"/>
          <w:sz w:val="24"/>
        </w:rPr>
        <w:t xml:space="preserve"> 13.6.2007</w:t>
      </w:r>
      <w:r w:rsidR="007E0217" w:rsidRPr="009C4D41">
        <w:rPr>
          <w:rFonts w:ascii="Garamond" w:hAnsi="Garamond"/>
          <w:sz w:val="24"/>
        </w:rPr>
        <w:t>,</w:t>
      </w:r>
      <w:r w:rsidR="00412D85" w:rsidRPr="009C4D41">
        <w:rPr>
          <w:rFonts w:ascii="Garamond" w:hAnsi="Garamond"/>
          <w:sz w:val="24"/>
        </w:rPr>
        <w:t xml:space="preserve"> t</w:t>
      </w:r>
      <w:r w:rsidR="00B65F2B" w:rsidRPr="009C4D41">
        <w:rPr>
          <w:rFonts w:ascii="Garamond" w:hAnsi="Garamond"/>
          <w:sz w:val="24"/>
        </w:rPr>
        <w:t>ë</w:t>
      </w:r>
      <w:r w:rsidR="00412D85" w:rsidRPr="009C4D41">
        <w:rPr>
          <w:rFonts w:ascii="Garamond" w:hAnsi="Garamond"/>
          <w:sz w:val="24"/>
        </w:rPr>
        <w:t xml:space="preserve"> K</w:t>
      </w:r>
      <w:r w:rsidR="00B65F2B" w:rsidRPr="009C4D41">
        <w:rPr>
          <w:rFonts w:ascii="Garamond" w:hAnsi="Garamond"/>
          <w:sz w:val="24"/>
        </w:rPr>
        <w:t>ë</w:t>
      </w:r>
      <w:r w:rsidR="00412D85" w:rsidRPr="009C4D41">
        <w:rPr>
          <w:rFonts w:ascii="Garamond" w:hAnsi="Garamond"/>
          <w:sz w:val="24"/>
        </w:rPr>
        <w:t>shillit t</w:t>
      </w:r>
      <w:r w:rsidR="00B65F2B" w:rsidRPr="009C4D41">
        <w:rPr>
          <w:rFonts w:ascii="Garamond" w:hAnsi="Garamond"/>
          <w:sz w:val="24"/>
        </w:rPr>
        <w:t>ë</w:t>
      </w:r>
      <w:r w:rsidR="00412D85" w:rsidRPr="009C4D41">
        <w:rPr>
          <w:rFonts w:ascii="Garamond" w:hAnsi="Garamond"/>
          <w:sz w:val="24"/>
        </w:rPr>
        <w:t xml:space="preserve"> Ministrave, “P</w:t>
      </w:r>
      <w:r w:rsidR="00B65F2B" w:rsidRPr="009C4D41">
        <w:rPr>
          <w:rFonts w:ascii="Garamond" w:hAnsi="Garamond"/>
          <w:sz w:val="24"/>
        </w:rPr>
        <w:t>ë</w:t>
      </w:r>
      <w:r w:rsidR="00412D85" w:rsidRPr="009C4D41">
        <w:rPr>
          <w:rFonts w:ascii="Garamond" w:hAnsi="Garamond"/>
          <w:sz w:val="24"/>
        </w:rPr>
        <w:t>r procedurat e l</w:t>
      </w:r>
      <w:r w:rsidR="00B65F2B" w:rsidRPr="009C4D41">
        <w:rPr>
          <w:rFonts w:ascii="Garamond" w:hAnsi="Garamond"/>
          <w:sz w:val="24"/>
        </w:rPr>
        <w:t>ë</w:t>
      </w:r>
      <w:r w:rsidR="00412D85" w:rsidRPr="009C4D41">
        <w:rPr>
          <w:rFonts w:ascii="Garamond" w:hAnsi="Garamond"/>
          <w:sz w:val="24"/>
        </w:rPr>
        <w:t>shimit t</w:t>
      </w:r>
      <w:r w:rsidR="00B65F2B" w:rsidRPr="009C4D41">
        <w:rPr>
          <w:rFonts w:ascii="Garamond" w:hAnsi="Garamond"/>
          <w:sz w:val="24"/>
        </w:rPr>
        <w:t>ë</w:t>
      </w:r>
      <w:r w:rsidR="00412D85" w:rsidRPr="009C4D41">
        <w:rPr>
          <w:rFonts w:ascii="Garamond" w:hAnsi="Garamond"/>
          <w:sz w:val="24"/>
        </w:rPr>
        <w:t xml:space="preserve"> lejeve (</w:t>
      </w:r>
      <w:proofErr w:type="spellStart"/>
      <w:r w:rsidR="00412D85" w:rsidRPr="00370820">
        <w:rPr>
          <w:rFonts w:ascii="Garamond" w:hAnsi="Garamond"/>
          <w:i/>
          <w:sz w:val="24"/>
        </w:rPr>
        <w:t>diplomatic</w:t>
      </w:r>
      <w:proofErr w:type="spellEnd"/>
      <w:r w:rsidR="00412D85" w:rsidRPr="00370820">
        <w:rPr>
          <w:rFonts w:ascii="Garamond" w:hAnsi="Garamond"/>
          <w:i/>
          <w:sz w:val="24"/>
        </w:rPr>
        <w:t xml:space="preserve"> </w:t>
      </w:r>
      <w:proofErr w:type="spellStart"/>
      <w:r w:rsidR="00412D85" w:rsidRPr="00370820">
        <w:rPr>
          <w:rFonts w:ascii="Garamond" w:hAnsi="Garamond"/>
          <w:i/>
          <w:sz w:val="24"/>
        </w:rPr>
        <w:t>clearence</w:t>
      </w:r>
      <w:proofErr w:type="spellEnd"/>
      <w:r w:rsidR="00412D85" w:rsidRPr="009C4D41">
        <w:rPr>
          <w:rFonts w:ascii="Garamond" w:hAnsi="Garamond"/>
          <w:sz w:val="24"/>
        </w:rPr>
        <w:t xml:space="preserve">) </w:t>
      </w:r>
      <w:bookmarkStart w:id="0" w:name="_Hlk161917139"/>
      <w:r w:rsidR="00412D85" w:rsidRPr="009C4D41">
        <w:rPr>
          <w:rFonts w:ascii="Garamond" w:hAnsi="Garamond"/>
          <w:sz w:val="24"/>
        </w:rPr>
        <w:t>p</w:t>
      </w:r>
      <w:r w:rsidR="00B65F2B" w:rsidRPr="009C4D41">
        <w:rPr>
          <w:rFonts w:ascii="Garamond" w:hAnsi="Garamond"/>
          <w:sz w:val="24"/>
        </w:rPr>
        <w:t>ë</w:t>
      </w:r>
      <w:r w:rsidR="00412D85" w:rsidRPr="009C4D41">
        <w:rPr>
          <w:rFonts w:ascii="Garamond" w:hAnsi="Garamond"/>
          <w:sz w:val="24"/>
        </w:rPr>
        <w:t>r h</w:t>
      </w:r>
      <w:r w:rsidR="00B65F2B" w:rsidRPr="009C4D41">
        <w:rPr>
          <w:rFonts w:ascii="Garamond" w:hAnsi="Garamond"/>
          <w:sz w:val="24"/>
        </w:rPr>
        <w:t>y</w:t>
      </w:r>
      <w:r w:rsidR="00412D85" w:rsidRPr="009C4D41">
        <w:rPr>
          <w:rFonts w:ascii="Garamond" w:hAnsi="Garamond"/>
          <w:sz w:val="24"/>
        </w:rPr>
        <w:t>rjen, uljen e kalimin e mjeteve lundruese ushtarake</w:t>
      </w:r>
      <w:r w:rsidR="00B65F2B" w:rsidRPr="009C4D41">
        <w:rPr>
          <w:rFonts w:ascii="Garamond" w:hAnsi="Garamond"/>
          <w:sz w:val="24"/>
        </w:rPr>
        <w:t>, të mjeteve fluturuese ushtarake</w:t>
      </w:r>
      <w:r w:rsidR="00412D85" w:rsidRPr="009C4D41">
        <w:rPr>
          <w:rFonts w:ascii="Garamond" w:hAnsi="Garamond"/>
          <w:sz w:val="24"/>
        </w:rPr>
        <w:t xml:space="preserve"> dhe mjeteve t</w:t>
      </w:r>
      <w:r w:rsidR="00B65F2B" w:rsidRPr="009C4D41">
        <w:rPr>
          <w:rFonts w:ascii="Garamond" w:hAnsi="Garamond"/>
          <w:sz w:val="24"/>
        </w:rPr>
        <w:t>ë</w:t>
      </w:r>
      <w:r w:rsidR="00412D85" w:rsidRPr="009C4D41">
        <w:rPr>
          <w:rFonts w:ascii="Garamond" w:hAnsi="Garamond"/>
          <w:sz w:val="24"/>
        </w:rPr>
        <w:t xml:space="preserve"> transportit, dhe/ose t</w:t>
      </w:r>
      <w:r w:rsidR="00B65F2B" w:rsidRPr="009C4D41">
        <w:rPr>
          <w:rFonts w:ascii="Garamond" w:hAnsi="Garamond"/>
          <w:sz w:val="24"/>
        </w:rPr>
        <w:t>ë</w:t>
      </w:r>
      <w:r w:rsidR="00412D85" w:rsidRPr="009C4D41">
        <w:rPr>
          <w:rFonts w:ascii="Garamond" w:hAnsi="Garamond"/>
          <w:sz w:val="24"/>
        </w:rPr>
        <w:t xml:space="preserve"> blinduara ushtarake</w:t>
      </w:r>
      <w:r w:rsidR="00B65F2B" w:rsidRPr="009C4D41">
        <w:rPr>
          <w:rFonts w:ascii="Garamond" w:hAnsi="Garamond"/>
          <w:sz w:val="24"/>
        </w:rPr>
        <w:t xml:space="preserve"> të huaja, në hapësirën ajrore, detare dhe territoriale të Republikës së Shqipërisë</w:t>
      </w:r>
      <w:bookmarkEnd w:id="0"/>
      <w:r w:rsidR="00B65F2B" w:rsidRPr="009C4D41">
        <w:rPr>
          <w:rFonts w:ascii="Garamond" w:hAnsi="Garamond"/>
          <w:sz w:val="24"/>
        </w:rPr>
        <w:t>”,</w:t>
      </w:r>
    </w:p>
    <w:p w14:paraId="69A2781A" w14:textId="77777777" w:rsidR="007E3BCC" w:rsidRPr="009C4D41" w:rsidRDefault="007E3BCC" w:rsidP="009C4D41">
      <w:pPr>
        <w:ind w:firstLine="284"/>
        <w:jc w:val="both"/>
        <w:rPr>
          <w:rFonts w:ascii="Garamond" w:hAnsi="Garamond"/>
          <w:sz w:val="24"/>
        </w:rPr>
      </w:pPr>
    </w:p>
    <w:p w14:paraId="18E6684C" w14:textId="77777777" w:rsidR="00A524C6" w:rsidRPr="009C4D41" w:rsidRDefault="00544103" w:rsidP="009C4D41">
      <w:pPr>
        <w:ind w:firstLine="284"/>
        <w:jc w:val="center"/>
        <w:rPr>
          <w:rFonts w:ascii="Garamond" w:hAnsi="Garamond"/>
          <w:sz w:val="24"/>
        </w:rPr>
      </w:pPr>
      <w:r w:rsidRPr="009C4D41">
        <w:rPr>
          <w:rFonts w:ascii="Garamond" w:hAnsi="Garamond"/>
          <w:sz w:val="24"/>
        </w:rPr>
        <w:t>URDHËROJ:</w:t>
      </w:r>
    </w:p>
    <w:p w14:paraId="5A3BDFD5" w14:textId="77777777" w:rsidR="007E3BCC" w:rsidRPr="009C4D41" w:rsidRDefault="007E3BCC" w:rsidP="009C4D41">
      <w:pPr>
        <w:ind w:firstLine="284"/>
        <w:jc w:val="both"/>
        <w:rPr>
          <w:rFonts w:ascii="Garamond" w:hAnsi="Garamond"/>
          <w:sz w:val="24"/>
        </w:rPr>
      </w:pPr>
    </w:p>
    <w:p w14:paraId="07394AF3" w14:textId="01B475F3" w:rsidR="00743DF4" w:rsidRPr="009C4D41" w:rsidRDefault="009C4D41" w:rsidP="009C4D41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7E3BCC" w:rsidRPr="009C4D41">
        <w:rPr>
          <w:rFonts w:ascii="Garamond" w:hAnsi="Garamond"/>
          <w:sz w:val="24"/>
        </w:rPr>
        <w:t>Delegimin e kompetenc</w:t>
      </w:r>
      <w:r w:rsidR="007A34DF" w:rsidRPr="009C4D41">
        <w:rPr>
          <w:rFonts w:ascii="Garamond" w:hAnsi="Garamond"/>
          <w:sz w:val="24"/>
        </w:rPr>
        <w:t>ës</w:t>
      </w:r>
      <w:r w:rsidR="00743DF4" w:rsidRPr="009C4D41">
        <w:rPr>
          <w:rFonts w:ascii="Garamond" w:hAnsi="Garamond"/>
          <w:sz w:val="24"/>
        </w:rPr>
        <w:t xml:space="preserve"> </w:t>
      </w:r>
      <w:r w:rsidR="00605700" w:rsidRPr="009C4D41">
        <w:rPr>
          <w:rFonts w:ascii="Garamond" w:hAnsi="Garamond"/>
          <w:sz w:val="24"/>
        </w:rPr>
        <w:t>së ministrit të Infrastrukturës dhe Energjisë,</w:t>
      </w:r>
      <w:r w:rsidR="00370820">
        <w:rPr>
          <w:rFonts w:ascii="Garamond" w:hAnsi="Garamond"/>
          <w:sz w:val="24"/>
        </w:rPr>
        <w:t xml:space="preserve"> </w:t>
      </w:r>
      <w:r w:rsidR="00B65F2B" w:rsidRPr="009C4D41">
        <w:rPr>
          <w:rFonts w:ascii="Garamond" w:hAnsi="Garamond"/>
          <w:sz w:val="24"/>
        </w:rPr>
        <w:t>për nënshkrimin e urdhrave të lëshimit të lejeve (</w:t>
      </w:r>
      <w:proofErr w:type="spellStart"/>
      <w:r w:rsidR="00B65F2B" w:rsidRPr="00370820">
        <w:rPr>
          <w:rFonts w:ascii="Garamond" w:hAnsi="Garamond"/>
          <w:i/>
          <w:sz w:val="24"/>
        </w:rPr>
        <w:t>diplomatic</w:t>
      </w:r>
      <w:proofErr w:type="spellEnd"/>
      <w:r w:rsidR="00B65F2B" w:rsidRPr="00370820">
        <w:rPr>
          <w:rFonts w:ascii="Garamond" w:hAnsi="Garamond"/>
          <w:i/>
          <w:sz w:val="24"/>
        </w:rPr>
        <w:t xml:space="preserve"> </w:t>
      </w:r>
      <w:proofErr w:type="spellStart"/>
      <w:r w:rsidR="00B65F2B" w:rsidRPr="00370820">
        <w:rPr>
          <w:rFonts w:ascii="Garamond" w:hAnsi="Garamond"/>
          <w:i/>
          <w:sz w:val="24"/>
        </w:rPr>
        <w:t>clearence</w:t>
      </w:r>
      <w:proofErr w:type="spellEnd"/>
      <w:r w:rsidR="00B65F2B" w:rsidRPr="009C4D41">
        <w:rPr>
          <w:rFonts w:ascii="Garamond" w:hAnsi="Garamond"/>
          <w:sz w:val="24"/>
        </w:rPr>
        <w:t>) për hyrjen, uljen e kalimin e mjeteve lundruese ushtarake, të mjeteve fluturuese ushtarake dhe mjeteve të transportit, dhe/ose të blinduara ushtarake të huaja, në hapësirën ajrore, detare dhe territoriale të Republikës së Shqipërisë</w:t>
      </w:r>
      <w:r w:rsidR="00605700" w:rsidRPr="009C4D41">
        <w:rPr>
          <w:rFonts w:ascii="Garamond" w:hAnsi="Garamond"/>
          <w:sz w:val="24"/>
        </w:rPr>
        <w:t>, zëvendësministrit të Infrastrukturës dhe Energjisë</w:t>
      </w:r>
      <w:r w:rsidR="00370820">
        <w:rPr>
          <w:rFonts w:ascii="Garamond" w:hAnsi="Garamond"/>
          <w:sz w:val="24"/>
        </w:rPr>
        <w:t>,</w:t>
      </w:r>
      <w:r w:rsidR="00605700" w:rsidRPr="009C4D41">
        <w:rPr>
          <w:rFonts w:ascii="Garamond" w:hAnsi="Garamond"/>
          <w:sz w:val="24"/>
        </w:rPr>
        <w:t xml:space="preserve"> </w:t>
      </w:r>
      <w:r w:rsidR="00370820" w:rsidRPr="009C4D41">
        <w:rPr>
          <w:rFonts w:ascii="Garamond" w:hAnsi="Garamond"/>
          <w:sz w:val="24"/>
        </w:rPr>
        <w:t>z</w:t>
      </w:r>
      <w:r w:rsidR="00605700" w:rsidRPr="009C4D41">
        <w:rPr>
          <w:rFonts w:ascii="Garamond" w:hAnsi="Garamond"/>
          <w:sz w:val="24"/>
        </w:rPr>
        <w:t xml:space="preserve">. </w:t>
      </w:r>
      <w:proofErr w:type="spellStart"/>
      <w:r w:rsidR="00605700" w:rsidRPr="009C4D41">
        <w:rPr>
          <w:rFonts w:ascii="Garamond" w:hAnsi="Garamond"/>
          <w:sz w:val="24"/>
        </w:rPr>
        <w:t>Hantin</w:t>
      </w:r>
      <w:proofErr w:type="spellEnd"/>
      <w:r w:rsidR="00605700" w:rsidRPr="009C4D41">
        <w:rPr>
          <w:rFonts w:ascii="Garamond" w:hAnsi="Garamond"/>
          <w:sz w:val="24"/>
        </w:rPr>
        <w:t xml:space="preserve"> </w:t>
      </w:r>
      <w:proofErr w:type="spellStart"/>
      <w:r w:rsidR="00605700" w:rsidRPr="009C4D41">
        <w:rPr>
          <w:rFonts w:ascii="Garamond" w:hAnsi="Garamond"/>
          <w:sz w:val="24"/>
        </w:rPr>
        <w:t>Bonati</w:t>
      </w:r>
      <w:proofErr w:type="spellEnd"/>
      <w:r w:rsidR="00605700" w:rsidRPr="009C4D41">
        <w:rPr>
          <w:rFonts w:ascii="Garamond" w:hAnsi="Garamond"/>
          <w:sz w:val="24"/>
        </w:rPr>
        <w:t>.</w:t>
      </w:r>
    </w:p>
    <w:p w14:paraId="10B4160F" w14:textId="69F89D01" w:rsidR="007E3BCC" w:rsidRPr="009C4D41" w:rsidRDefault="009C4D41" w:rsidP="009C4D41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743DF4" w:rsidRPr="009C4D41">
        <w:rPr>
          <w:rFonts w:ascii="Garamond" w:hAnsi="Garamond"/>
          <w:sz w:val="24"/>
        </w:rPr>
        <w:t>K</w:t>
      </w:r>
      <w:r w:rsidR="00613652" w:rsidRPr="009C4D41">
        <w:rPr>
          <w:rFonts w:ascii="Garamond" w:hAnsi="Garamond"/>
          <w:sz w:val="24"/>
        </w:rPr>
        <w:t xml:space="preserve">ompetenca </w:t>
      </w:r>
      <w:r w:rsidR="00743DF4" w:rsidRPr="009C4D41">
        <w:rPr>
          <w:rFonts w:ascii="Garamond" w:hAnsi="Garamond"/>
          <w:sz w:val="24"/>
        </w:rPr>
        <w:t xml:space="preserve">e deleguar sipas pikës 1, </w:t>
      </w:r>
      <w:r w:rsidR="00613652" w:rsidRPr="009C4D41">
        <w:rPr>
          <w:rFonts w:ascii="Garamond" w:hAnsi="Garamond"/>
          <w:sz w:val="24"/>
        </w:rPr>
        <w:t>do t</w:t>
      </w:r>
      <w:r w:rsidR="0079469D" w:rsidRPr="009C4D41">
        <w:rPr>
          <w:rFonts w:ascii="Garamond" w:hAnsi="Garamond"/>
          <w:sz w:val="24"/>
        </w:rPr>
        <w:t>ë</w:t>
      </w:r>
      <w:r w:rsidR="00613652" w:rsidRPr="009C4D41">
        <w:rPr>
          <w:rFonts w:ascii="Garamond" w:hAnsi="Garamond"/>
          <w:sz w:val="24"/>
        </w:rPr>
        <w:t xml:space="preserve"> ushtrohe</w:t>
      </w:r>
      <w:r w:rsidR="00A30E83" w:rsidRPr="009C4D41">
        <w:rPr>
          <w:rFonts w:ascii="Garamond" w:hAnsi="Garamond"/>
          <w:sz w:val="24"/>
        </w:rPr>
        <w:t>t</w:t>
      </w:r>
      <w:r w:rsidR="00613652" w:rsidRPr="009C4D41">
        <w:rPr>
          <w:rFonts w:ascii="Garamond" w:hAnsi="Garamond"/>
          <w:sz w:val="24"/>
        </w:rPr>
        <w:t xml:space="preserve"> </w:t>
      </w:r>
      <w:r w:rsidR="00743DF4" w:rsidRPr="009C4D41">
        <w:rPr>
          <w:rFonts w:ascii="Garamond" w:hAnsi="Garamond"/>
          <w:sz w:val="24"/>
        </w:rPr>
        <w:t>nga data e hyrjes në fuqi e këtij urdhri deri në miratimin e një urdhri të dytë</w:t>
      </w:r>
      <w:r w:rsidR="00613652" w:rsidRPr="009C4D41">
        <w:rPr>
          <w:rFonts w:ascii="Garamond" w:hAnsi="Garamond"/>
          <w:sz w:val="24"/>
        </w:rPr>
        <w:t>.</w:t>
      </w:r>
    </w:p>
    <w:p w14:paraId="67BEE90E" w14:textId="28A188F7" w:rsidR="007E3BCC" w:rsidRPr="009C4D41" w:rsidRDefault="009C4D41" w:rsidP="009C4D41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7E3BCC" w:rsidRPr="009C4D41">
        <w:rPr>
          <w:rFonts w:ascii="Garamond" w:hAnsi="Garamond"/>
          <w:sz w:val="24"/>
        </w:rPr>
        <w:t>Ngarkohet zëvendësministri i Infrastrukturës dhe Energjisë</w:t>
      </w:r>
      <w:r w:rsidR="00370820">
        <w:rPr>
          <w:rFonts w:ascii="Garamond" w:hAnsi="Garamond"/>
          <w:sz w:val="24"/>
        </w:rPr>
        <w:t>,</w:t>
      </w:r>
      <w:r w:rsidR="007E3BCC" w:rsidRPr="009C4D41">
        <w:rPr>
          <w:rFonts w:ascii="Garamond" w:hAnsi="Garamond"/>
          <w:sz w:val="24"/>
        </w:rPr>
        <w:t xml:space="preserve"> </w:t>
      </w:r>
      <w:r w:rsidR="00370820" w:rsidRPr="009C4D41">
        <w:rPr>
          <w:rFonts w:ascii="Garamond" w:hAnsi="Garamond"/>
          <w:sz w:val="24"/>
        </w:rPr>
        <w:t>z</w:t>
      </w:r>
      <w:r w:rsidR="007E3BCC" w:rsidRPr="009C4D41">
        <w:rPr>
          <w:rFonts w:ascii="Garamond" w:hAnsi="Garamond"/>
          <w:sz w:val="24"/>
        </w:rPr>
        <w:t xml:space="preserve">. </w:t>
      </w:r>
      <w:proofErr w:type="spellStart"/>
      <w:r w:rsidR="00B65F2B" w:rsidRPr="009C4D41">
        <w:rPr>
          <w:rFonts w:ascii="Garamond" w:hAnsi="Garamond"/>
          <w:sz w:val="24"/>
        </w:rPr>
        <w:t>Hantin</w:t>
      </w:r>
      <w:proofErr w:type="spellEnd"/>
      <w:r w:rsidR="00B65F2B" w:rsidRPr="009C4D41">
        <w:rPr>
          <w:rFonts w:ascii="Garamond" w:hAnsi="Garamond"/>
          <w:sz w:val="24"/>
        </w:rPr>
        <w:t xml:space="preserve"> </w:t>
      </w:r>
      <w:proofErr w:type="spellStart"/>
      <w:r w:rsidR="00B65F2B" w:rsidRPr="009C4D41">
        <w:rPr>
          <w:rFonts w:ascii="Garamond" w:hAnsi="Garamond"/>
          <w:sz w:val="24"/>
        </w:rPr>
        <w:t>Bonati</w:t>
      </w:r>
      <w:proofErr w:type="spellEnd"/>
      <w:r w:rsidR="007E3BCC" w:rsidRPr="009C4D41">
        <w:rPr>
          <w:rFonts w:ascii="Garamond" w:hAnsi="Garamond"/>
          <w:sz w:val="24"/>
        </w:rPr>
        <w:t>, për zbatimin e këtij urdhri.</w:t>
      </w:r>
    </w:p>
    <w:p w14:paraId="6990416F" w14:textId="77777777" w:rsidR="00637751" w:rsidRPr="009C4D41" w:rsidRDefault="007E3BCC" w:rsidP="009C4D41">
      <w:pPr>
        <w:ind w:firstLine="284"/>
        <w:jc w:val="both"/>
        <w:rPr>
          <w:rFonts w:ascii="Garamond" w:hAnsi="Garamond"/>
          <w:sz w:val="24"/>
        </w:rPr>
      </w:pPr>
      <w:r w:rsidRPr="009C4D41">
        <w:rPr>
          <w:rFonts w:ascii="Garamond" w:hAnsi="Garamond"/>
          <w:sz w:val="24"/>
        </w:rPr>
        <w:t>Ky urdhër hyn në fuqi menjëherë dhe botohet në Fletoren Zyrtare.</w:t>
      </w:r>
      <w:bookmarkStart w:id="1" w:name="_GoBack"/>
      <w:bookmarkEnd w:id="1"/>
    </w:p>
    <w:p w14:paraId="5E2B32F0" w14:textId="77777777" w:rsidR="00D10C3D" w:rsidRPr="009C4D41" w:rsidRDefault="00D10C3D" w:rsidP="009C4D41">
      <w:pPr>
        <w:ind w:firstLine="284"/>
        <w:jc w:val="right"/>
        <w:rPr>
          <w:rFonts w:ascii="Garamond" w:hAnsi="Garamond"/>
          <w:sz w:val="24"/>
        </w:rPr>
      </w:pPr>
    </w:p>
    <w:p w14:paraId="3A4E0571" w14:textId="77777777" w:rsidR="007E0217" w:rsidRPr="009C4D41" w:rsidRDefault="00D10C3D" w:rsidP="009C4D41">
      <w:pPr>
        <w:ind w:firstLine="284"/>
        <w:jc w:val="right"/>
        <w:rPr>
          <w:rFonts w:ascii="Garamond" w:hAnsi="Garamond"/>
          <w:sz w:val="24"/>
        </w:rPr>
      </w:pPr>
      <w:r w:rsidRPr="009C4D41">
        <w:rPr>
          <w:rFonts w:ascii="Garamond" w:hAnsi="Garamond"/>
          <w:sz w:val="24"/>
        </w:rPr>
        <w:t>ZËV</w:t>
      </w:r>
      <w:r w:rsidR="00037258" w:rsidRPr="009C4D41">
        <w:rPr>
          <w:rFonts w:ascii="Garamond" w:hAnsi="Garamond"/>
          <w:sz w:val="24"/>
        </w:rPr>
        <w:t>E</w:t>
      </w:r>
      <w:r w:rsidRPr="009C4D41">
        <w:rPr>
          <w:rFonts w:ascii="Garamond" w:hAnsi="Garamond"/>
          <w:sz w:val="24"/>
        </w:rPr>
        <w:t xml:space="preserve">NDËSKRYEMINISTËR </w:t>
      </w:r>
    </w:p>
    <w:p w14:paraId="305A7EEF" w14:textId="77777777" w:rsidR="00E772FB" w:rsidRDefault="009C4D41" w:rsidP="009C4D41">
      <w:pPr>
        <w:ind w:firstLine="284"/>
        <w:jc w:val="right"/>
        <w:rPr>
          <w:rFonts w:ascii="Garamond" w:hAnsi="Garamond"/>
          <w:sz w:val="24"/>
        </w:rPr>
      </w:pPr>
      <w:r w:rsidRPr="009C4D41">
        <w:rPr>
          <w:rFonts w:ascii="Garamond" w:hAnsi="Garamond"/>
          <w:sz w:val="24"/>
        </w:rPr>
        <w:t xml:space="preserve">DHE MINISTËR I INFRASTRUKTURËS </w:t>
      </w:r>
    </w:p>
    <w:p w14:paraId="6B0526EB" w14:textId="6A934F6A" w:rsidR="00C511CF" w:rsidRPr="009C4D41" w:rsidRDefault="009C4D41" w:rsidP="009C4D41">
      <w:pPr>
        <w:ind w:firstLine="284"/>
        <w:jc w:val="right"/>
        <w:rPr>
          <w:rFonts w:ascii="Garamond" w:hAnsi="Garamond"/>
          <w:sz w:val="24"/>
        </w:rPr>
      </w:pPr>
      <w:r w:rsidRPr="009C4D41">
        <w:rPr>
          <w:rFonts w:ascii="Garamond" w:hAnsi="Garamond"/>
          <w:sz w:val="24"/>
        </w:rPr>
        <w:t>DHE ENERGJISË</w:t>
      </w:r>
    </w:p>
    <w:p w14:paraId="18A0C515" w14:textId="5C82DCD7" w:rsidR="00743DF4" w:rsidRPr="009C4D41" w:rsidRDefault="00A524C6" w:rsidP="009C4D41">
      <w:pPr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9C4D41">
        <w:rPr>
          <w:rFonts w:ascii="Garamond" w:hAnsi="Garamond"/>
          <w:b/>
          <w:sz w:val="24"/>
        </w:rPr>
        <w:t>Belinda</w:t>
      </w:r>
      <w:proofErr w:type="spellEnd"/>
      <w:r w:rsidRPr="009C4D41">
        <w:rPr>
          <w:rFonts w:ascii="Garamond" w:hAnsi="Garamond"/>
          <w:b/>
          <w:sz w:val="24"/>
        </w:rPr>
        <w:t xml:space="preserve"> Balluku</w:t>
      </w:r>
    </w:p>
    <w:p w14:paraId="7F5BEFCF" w14:textId="77777777" w:rsidR="006D4886" w:rsidRDefault="006D4886" w:rsidP="009C4D41">
      <w:pPr>
        <w:ind w:firstLine="284"/>
        <w:rPr>
          <w:bCs/>
          <w:sz w:val="20"/>
          <w:szCs w:val="20"/>
        </w:rPr>
      </w:pPr>
    </w:p>
    <w:p w14:paraId="0E769E32" w14:textId="52A6F5EF" w:rsidR="00B65F2B" w:rsidRPr="006D4886" w:rsidRDefault="00B65F2B" w:rsidP="009C4D41">
      <w:pPr>
        <w:ind w:firstLine="284"/>
        <w:rPr>
          <w:bCs/>
          <w:sz w:val="20"/>
          <w:szCs w:val="20"/>
        </w:rPr>
      </w:pPr>
    </w:p>
    <w:sectPr w:rsidR="00B65F2B" w:rsidRPr="006D4886" w:rsidSect="00B262A0">
      <w:pgSz w:w="12240" w:h="15840"/>
      <w:pgMar w:top="36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4DC408" w14:textId="77777777" w:rsidR="00370820" w:rsidRDefault="00370820" w:rsidP="00A524C6">
      <w:r>
        <w:separator/>
      </w:r>
    </w:p>
  </w:endnote>
  <w:endnote w:type="continuationSeparator" w:id="0">
    <w:p w14:paraId="253D5C0B" w14:textId="77777777" w:rsidR="00370820" w:rsidRDefault="00370820" w:rsidP="00A524C6">
      <w:r>
        <w:continuationSeparator/>
      </w:r>
    </w:p>
  </w:endnote>
  <w:endnote w:type="continuationNotice" w:id="1">
    <w:p w14:paraId="43059231" w14:textId="77777777" w:rsidR="00370820" w:rsidRDefault="003708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B5B26" w14:textId="77777777" w:rsidR="00370820" w:rsidRDefault="00370820" w:rsidP="00A524C6">
      <w:r>
        <w:separator/>
      </w:r>
    </w:p>
  </w:footnote>
  <w:footnote w:type="continuationSeparator" w:id="0">
    <w:p w14:paraId="7201CE5E" w14:textId="77777777" w:rsidR="00370820" w:rsidRDefault="00370820" w:rsidP="00A524C6">
      <w:r>
        <w:continuationSeparator/>
      </w:r>
    </w:p>
  </w:footnote>
  <w:footnote w:type="continuationNotice" w:id="1">
    <w:p w14:paraId="00C20C62" w14:textId="77777777" w:rsidR="00370820" w:rsidRDefault="003708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44316"/>
    <w:multiLevelType w:val="hybridMultilevel"/>
    <w:tmpl w:val="3ED4D772"/>
    <w:lvl w:ilvl="0" w:tplc="244827A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1A1F02"/>
    <w:multiLevelType w:val="hybridMultilevel"/>
    <w:tmpl w:val="78A24F58"/>
    <w:lvl w:ilvl="0" w:tplc="873EEE10">
      <w:start w:val="1"/>
      <w:numFmt w:val="upperRoman"/>
      <w:lvlText w:val="%1."/>
      <w:lvlJc w:val="left"/>
      <w:pPr>
        <w:ind w:left="181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" w15:restartNumberingAfterBreak="0">
    <w:nsid w:val="5F4D66AB"/>
    <w:multiLevelType w:val="multilevel"/>
    <w:tmpl w:val="F19A3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6A004104"/>
    <w:multiLevelType w:val="hybridMultilevel"/>
    <w:tmpl w:val="F1644E54"/>
    <w:lvl w:ilvl="0" w:tplc="F47A92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7483C"/>
    <w:multiLevelType w:val="hybridMultilevel"/>
    <w:tmpl w:val="EDAA4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4C6"/>
    <w:rsid w:val="00024A7C"/>
    <w:rsid w:val="000329CE"/>
    <w:rsid w:val="00037258"/>
    <w:rsid w:val="00066208"/>
    <w:rsid w:val="00080452"/>
    <w:rsid w:val="00161510"/>
    <w:rsid w:val="00187433"/>
    <w:rsid w:val="001A4D4D"/>
    <w:rsid w:val="00225F63"/>
    <w:rsid w:val="00226BBF"/>
    <w:rsid w:val="002C2923"/>
    <w:rsid w:val="002E3EEA"/>
    <w:rsid w:val="00327882"/>
    <w:rsid w:val="00334C1E"/>
    <w:rsid w:val="0035031D"/>
    <w:rsid w:val="00370820"/>
    <w:rsid w:val="00412D85"/>
    <w:rsid w:val="004A0B25"/>
    <w:rsid w:val="004A4F44"/>
    <w:rsid w:val="004E6DF0"/>
    <w:rsid w:val="004F1ACC"/>
    <w:rsid w:val="005260DC"/>
    <w:rsid w:val="00544103"/>
    <w:rsid w:val="005D21EB"/>
    <w:rsid w:val="00605700"/>
    <w:rsid w:val="00613652"/>
    <w:rsid w:val="00637751"/>
    <w:rsid w:val="006C14D7"/>
    <w:rsid w:val="006D4886"/>
    <w:rsid w:val="00743DF4"/>
    <w:rsid w:val="007734D9"/>
    <w:rsid w:val="0079469D"/>
    <w:rsid w:val="007A34DF"/>
    <w:rsid w:val="007E0217"/>
    <w:rsid w:val="007E3BCC"/>
    <w:rsid w:val="009C4D41"/>
    <w:rsid w:val="009C730D"/>
    <w:rsid w:val="009E259A"/>
    <w:rsid w:val="00A30E83"/>
    <w:rsid w:val="00A524C6"/>
    <w:rsid w:val="00A64E91"/>
    <w:rsid w:val="00A66F71"/>
    <w:rsid w:val="00AB28FB"/>
    <w:rsid w:val="00AF4078"/>
    <w:rsid w:val="00B262A0"/>
    <w:rsid w:val="00B65F2B"/>
    <w:rsid w:val="00B71145"/>
    <w:rsid w:val="00B7467E"/>
    <w:rsid w:val="00BC779A"/>
    <w:rsid w:val="00BD6528"/>
    <w:rsid w:val="00BE401E"/>
    <w:rsid w:val="00BE5520"/>
    <w:rsid w:val="00C36E88"/>
    <w:rsid w:val="00C511CF"/>
    <w:rsid w:val="00CA0BD4"/>
    <w:rsid w:val="00CB6556"/>
    <w:rsid w:val="00D0229B"/>
    <w:rsid w:val="00D033C9"/>
    <w:rsid w:val="00D05F00"/>
    <w:rsid w:val="00D10C3D"/>
    <w:rsid w:val="00D25F38"/>
    <w:rsid w:val="00D4123F"/>
    <w:rsid w:val="00D949A6"/>
    <w:rsid w:val="00E079AB"/>
    <w:rsid w:val="00E108ED"/>
    <w:rsid w:val="00E20634"/>
    <w:rsid w:val="00E772FB"/>
    <w:rsid w:val="00E92CB0"/>
    <w:rsid w:val="00F1430C"/>
    <w:rsid w:val="00F64BC5"/>
    <w:rsid w:val="00F86D80"/>
    <w:rsid w:val="00FA77F4"/>
    <w:rsid w:val="00FD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32A5637"/>
  <w15:docId w15:val="{BD28CD03-33E9-4DA9-8075-E86ED576D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24C6"/>
    <w:pPr>
      <w:spacing w:after="0" w:line="240" w:lineRule="auto"/>
    </w:pPr>
    <w:rPr>
      <w:rFonts w:ascii="Times New Roman" w:hAnsi="Times New Roman" w:cs="Times New Roman"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24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24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24C6"/>
    <w:rPr>
      <w:rFonts w:ascii="Times New Roman" w:hAnsi="Times New Roman" w:cs="Times New Roman"/>
      <w:sz w:val="28"/>
      <w:szCs w:val="28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524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24C6"/>
    <w:rPr>
      <w:rFonts w:ascii="Times New Roman" w:hAnsi="Times New Roman" w:cs="Times New Roman"/>
      <w:sz w:val="28"/>
      <w:szCs w:val="28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4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4C6"/>
    <w:rPr>
      <w:rFonts w:ascii="Tahoma" w:hAnsi="Tahoma" w:cs="Tahoma"/>
      <w:sz w:val="16"/>
      <w:szCs w:val="16"/>
      <w:lang w:val="sq-AL"/>
    </w:rPr>
  </w:style>
  <w:style w:type="character" w:styleId="Hyperlink">
    <w:name w:val="Hyperlink"/>
    <w:basedOn w:val="DefaultParagraphFont"/>
    <w:uiPriority w:val="99"/>
    <w:unhideWhenUsed/>
    <w:rsid w:val="00F86D8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3D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2024-04-09T09:38:10Z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2024-04-08T00:00:00Z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631/1</Nr_x002e__x0020_prot_x0020_QBZ>
    <Data_x0020_e_x0020_Modifikimit xmlns="0e656187-b300-4fb0-8bf4-3a50f872073c">2024-04-09T10:25:37Z</Data_x0020_e_x0020_Modifikimit>
    <Dekretuar xmlns="0e656187-b300-4fb0-8bf4-3a50f872073c">false</Dekretuar>
    <Data xmlns="0e656187-b300-4fb0-8bf4-3a50f872073c">2024-03-26T00:00:00Z</Data>
    <Nr_x002e__x0020_protokolli_x0020_i_x0020_aktit xmlns="0e656187-b300-4fb0-8bf4-3a50f872073c">2813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CF47DE356B4715B4F5370EBBA8F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CF47DE356B4715B4F5370EBBA8F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5134D68-D720-48C9-914E-C4D22B2139E1}">
  <ds:schemaRefs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D9D6662-3CC4-4EF2-A51D-E0229E93F4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171687-E9D2-4C21-A77E-4FE3A38AA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DA0620-4E80-4873-9559-8E9BDC7F76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F1216E-6D26-4BB3-84EB-87D57361E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Hewlett-Packard Company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Enea Karakaci</dc:creator>
  <cp:lastModifiedBy>Fjora Cahani</cp:lastModifiedBy>
  <cp:revision>9</cp:revision>
  <cp:lastPrinted>2024-03-21T12:16:00Z</cp:lastPrinted>
  <dcterms:created xsi:type="dcterms:W3CDTF">2024-04-09T08:38:00Z</dcterms:created>
  <dcterms:modified xsi:type="dcterms:W3CDTF">2024-04-09T09:34:00Z</dcterms:modified>
</cp:coreProperties>
</file>