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DEA05" w14:textId="61F6CEF4" w:rsidR="00DD7D4E" w:rsidRPr="00B51167" w:rsidRDefault="00DD7D4E" w:rsidP="00C81BA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51167">
        <w:rPr>
          <w:rFonts w:ascii="Garamond" w:hAnsi="Garamond"/>
          <w:b/>
          <w:sz w:val="24"/>
        </w:rPr>
        <w:t>URDHËR</w:t>
      </w:r>
    </w:p>
    <w:p w14:paraId="6B1F4467" w14:textId="7088496D" w:rsidR="00E57538" w:rsidRPr="00B51167" w:rsidRDefault="00DD7D4E" w:rsidP="00C81BA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51167">
        <w:rPr>
          <w:rFonts w:ascii="Garamond" w:hAnsi="Garamond"/>
          <w:b/>
          <w:sz w:val="24"/>
        </w:rPr>
        <w:t>Nr</w:t>
      </w:r>
      <w:r w:rsidR="00900407" w:rsidRPr="00B51167">
        <w:rPr>
          <w:rFonts w:ascii="Garamond" w:hAnsi="Garamond"/>
          <w:b/>
          <w:sz w:val="24"/>
        </w:rPr>
        <w:t>.</w:t>
      </w:r>
      <w:r w:rsidR="00B51167" w:rsidRPr="00B51167">
        <w:rPr>
          <w:rFonts w:ascii="Garamond" w:hAnsi="Garamond"/>
          <w:b/>
          <w:sz w:val="24"/>
        </w:rPr>
        <w:t xml:space="preserve"> </w:t>
      </w:r>
      <w:r w:rsidR="00D86F13" w:rsidRPr="00B51167">
        <w:rPr>
          <w:rFonts w:ascii="Garamond" w:hAnsi="Garamond"/>
          <w:b/>
          <w:sz w:val="24"/>
        </w:rPr>
        <w:t>72</w:t>
      </w:r>
      <w:r w:rsidR="00D97824" w:rsidRPr="00B51167">
        <w:rPr>
          <w:rFonts w:ascii="Garamond" w:hAnsi="Garamond"/>
          <w:b/>
          <w:sz w:val="24"/>
        </w:rPr>
        <w:t>, datë 17</w:t>
      </w:r>
      <w:r w:rsidR="009C4DB9" w:rsidRPr="00B51167">
        <w:rPr>
          <w:rFonts w:ascii="Garamond" w:hAnsi="Garamond"/>
          <w:b/>
          <w:sz w:val="24"/>
        </w:rPr>
        <w:t>.3.2026</w:t>
      </w:r>
    </w:p>
    <w:p w14:paraId="683FBCBB" w14:textId="77777777" w:rsidR="00C81BAE" w:rsidRPr="00B51167" w:rsidRDefault="00C81BAE" w:rsidP="00C81BA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69D56BA" w14:textId="77777777" w:rsidR="00C81BAE" w:rsidRPr="00B51167" w:rsidRDefault="00C81BAE" w:rsidP="00C81BA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51167">
        <w:rPr>
          <w:rFonts w:ascii="Garamond" w:hAnsi="Garamond"/>
          <w:b/>
          <w:sz w:val="24"/>
        </w:rPr>
        <w:t>PËR DELEGIM KOMPETENCE</w:t>
      </w:r>
    </w:p>
    <w:p w14:paraId="6AE99172" w14:textId="77777777" w:rsidR="00C81BAE" w:rsidRPr="00B51167" w:rsidRDefault="00C81BAE" w:rsidP="00C81BA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D14EF51" w14:textId="2872DF7B" w:rsidR="00C81BAE" w:rsidRPr="00B51167" w:rsidRDefault="00C81BAE" w:rsidP="00C81BA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51167">
        <w:rPr>
          <w:rFonts w:ascii="Garamond" w:hAnsi="Garamond"/>
          <w:sz w:val="24"/>
        </w:rPr>
        <w:t xml:space="preserve">Në mbështetje të pikës 4, të nenit 102, të Kushtetutës </w:t>
      </w:r>
      <w:r w:rsidR="00465D05">
        <w:rPr>
          <w:rFonts w:ascii="Garamond" w:hAnsi="Garamond"/>
          <w:sz w:val="24"/>
        </w:rPr>
        <w:t>s</w:t>
      </w:r>
      <w:r w:rsidRPr="00B51167">
        <w:rPr>
          <w:rFonts w:ascii="Garamond" w:hAnsi="Garamond"/>
          <w:sz w:val="24"/>
        </w:rPr>
        <w:t>ë Republikës së Shqipërisë</w:t>
      </w:r>
      <w:r w:rsidR="00465D05">
        <w:rPr>
          <w:rFonts w:ascii="Garamond" w:hAnsi="Garamond"/>
          <w:sz w:val="24"/>
        </w:rPr>
        <w:t>;</w:t>
      </w:r>
      <w:r w:rsidRPr="00B51167">
        <w:rPr>
          <w:rFonts w:ascii="Garamond" w:hAnsi="Garamond"/>
          <w:sz w:val="24"/>
        </w:rPr>
        <w:t xml:space="preserve"> të neneve 28 dhe 29, të ligjit nr. 44/2015</w:t>
      </w:r>
      <w:r w:rsidR="00465D05">
        <w:rPr>
          <w:rFonts w:ascii="Garamond" w:hAnsi="Garamond"/>
          <w:sz w:val="24"/>
        </w:rPr>
        <w:t>,</w:t>
      </w:r>
      <w:r w:rsidRPr="00B51167">
        <w:rPr>
          <w:rFonts w:ascii="Garamond" w:hAnsi="Garamond"/>
          <w:sz w:val="24"/>
        </w:rPr>
        <w:t xml:space="preserve"> </w:t>
      </w:r>
      <w:r w:rsidR="00465D05">
        <w:rPr>
          <w:rFonts w:ascii="Garamond" w:hAnsi="Garamond"/>
          <w:sz w:val="24"/>
        </w:rPr>
        <w:t>“</w:t>
      </w:r>
      <w:r w:rsidRPr="00B51167">
        <w:rPr>
          <w:rFonts w:ascii="Garamond" w:hAnsi="Garamond"/>
          <w:sz w:val="24"/>
        </w:rPr>
        <w:t xml:space="preserve">Kodi i Procedurave Administrative </w:t>
      </w:r>
      <w:r w:rsidR="00465D05">
        <w:rPr>
          <w:rFonts w:ascii="Garamond" w:hAnsi="Garamond"/>
          <w:sz w:val="24"/>
        </w:rPr>
        <w:t>i</w:t>
      </w:r>
      <w:r w:rsidRPr="00B51167">
        <w:rPr>
          <w:rFonts w:ascii="Garamond" w:hAnsi="Garamond"/>
          <w:sz w:val="24"/>
        </w:rPr>
        <w:t xml:space="preserve"> Republikës së Shqipërisë</w:t>
      </w:r>
      <w:r w:rsidR="00465D05">
        <w:rPr>
          <w:rFonts w:ascii="Garamond" w:hAnsi="Garamond"/>
          <w:sz w:val="24"/>
        </w:rPr>
        <w:t>”;</w:t>
      </w:r>
      <w:r w:rsidRPr="00B51167">
        <w:rPr>
          <w:rFonts w:ascii="Garamond" w:hAnsi="Garamond"/>
          <w:sz w:val="24"/>
        </w:rPr>
        <w:t xml:space="preserve"> të shkronjës </w:t>
      </w:r>
      <w:r w:rsidR="00465D05">
        <w:rPr>
          <w:rFonts w:ascii="Garamond" w:hAnsi="Garamond"/>
          <w:sz w:val="24"/>
        </w:rPr>
        <w:t>“</w:t>
      </w:r>
      <w:r w:rsidRPr="00B51167">
        <w:rPr>
          <w:rFonts w:ascii="Garamond" w:hAnsi="Garamond"/>
          <w:sz w:val="24"/>
        </w:rPr>
        <w:t>d</w:t>
      </w:r>
      <w:r w:rsidR="00465D05">
        <w:rPr>
          <w:rFonts w:ascii="Garamond" w:hAnsi="Garamond"/>
          <w:sz w:val="24"/>
        </w:rPr>
        <w:t>”</w:t>
      </w:r>
      <w:r w:rsidRPr="00B51167">
        <w:rPr>
          <w:rFonts w:ascii="Garamond" w:hAnsi="Garamond"/>
          <w:sz w:val="24"/>
        </w:rPr>
        <w:t>, të nenit 28, të ligjit nr. 9000, datë 30.</w:t>
      </w:r>
      <w:bookmarkStart w:id="0" w:name="_GoBack"/>
      <w:bookmarkEnd w:id="0"/>
      <w:r w:rsidRPr="00B51167">
        <w:rPr>
          <w:rFonts w:ascii="Garamond" w:hAnsi="Garamond"/>
          <w:sz w:val="24"/>
        </w:rPr>
        <w:t>1.2003</w:t>
      </w:r>
      <w:r w:rsidR="00465D05">
        <w:rPr>
          <w:rFonts w:ascii="Garamond" w:hAnsi="Garamond"/>
          <w:sz w:val="24"/>
        </w:rPr>
        <w:t>;</w:t>
      </w:r>
      <w:r w:rsidRPr="00B51167">
        <w:rPr>
          <w:rFonts w:ascii="Garamond" w:hAnsi="Garamond"/>
          <w:sz w:val="24"/>
        </w:rPr>
        <w:t xml:space="preserve"> </w:t>
      </w:r>
      <w:r w:rsidR="00465D05">
        <w:rPr>
          <w:rFonts w:ascii="Garamond" w:hAnsi="Garamond"/>
          <w:sz w:val="24"/>
        </w:rPr>
        <w:t>“</w:t>
      </w:r>
      <w:r w:rsidRPr="00B51167">
        <w:rPr>
          <w:rFonts w:ascii="Garamond" w:hAnsi="Garamond"/>
          <w:sz w:val="24"/>
        </w:rPr>
        <w:t>Për organizimin dhe funksionimin e Këshillit të Ministrave</w:t>
      </w:r>
      <w:r w:rsidR="00465D05">
        <w:rPr>
          <w:rFonts w:ascii="Garamond" w:hAnsi="Garamond"/>
          <w:sz w:val="24"/>
        </w:rPr>
        <w:t>”;</w:t>
      </w:r>
      <w:r w:rsidRPr="00B51167">
        <w:rPr>
          <w:rFonts w:ascii="Garamond" w:hAnsi="Garamond"/>
          <w:sz w:val="24"/>
        </w:rPr>
        <w:t xml:space="preserve"> dhe të pikave 2 dhe 3, të nenit 11, të ligjit nr. 90/2012</w:t>
      </w:r>
      <w:r w:rsidR="00465D05">
        <w:rPr>
          <w:rFonts w:ascii="Garamond" w:hAnsi="Garamond"/>
          <w:sz w:val="24"/>
        </w:rPr>
        <w:t>,</w:t>
      </w:r>
      <w:r w:rsidRPr="00B51167">
        <w:rPr>
          <w:rFonts w:ascii="Garamond" w:hAnsi="Garamond"/>
          <w:sz w:val="24"/>
        </w:rPr>
        <w:t xml:space="preserve"> </w:t>
      </w:r>
      <w:r w:rsidR="00465D05">
        <w:rPr>
          <w:rFonts w:ascii="Garamond" w:hAnsi="Garamond"/>
          <w:sz w:val="24"/>
        </w:rPr>
        <w:t>“</w:t>
      </w:r>
      <w:r w:rsidRPr="00B51167">
        <w:rPr>
          <w:rFonts w:ascii="Garamond" w:hAnsi="Garamond"/>
          <w:sz w:val="24"/>
        </w:rPr>
        <w:t>Për organizimin dhe funksionimin e administratës shtetërore</w:t>
      </w:r>
      <w:r w:rsidR="00465D05">
        <w:rPr>
          <w:rFonts w:ascii="Garamond" w:hAnsi="Garamond"/>
          <w:sz w:val="24"/>
        </w:rPr>
        <w:t>”</w:t>
      </w:r>
      <w:r w:rsidRPr="00B51167">
        <w:rPr>
          <w:rFonts w:ascii="Garamond" w:hAnsi="Garamond"/>
          <w:sz w:val="24"/>
        </w:rPr>
        <w:t>,</w:t>
      </w:r>
    </w:p>
    <w:p w14:paraId="79A91B49" w14:textId="77777777" w:rsidR="00C81BAE" w:rsidRPr="00B51167" w:rsidRDefault="00C81BAE" w:rsidP="00C81BA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72DD6C8" w14:textId="1D7DAED6" w:rsidR="00C81BAE" w:rsidRPr="00B51167" w:rsidRDefault="00C81BAE" w:rsidP="00C81BA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51167">
        <w:rPr>
          <w:rFonts w:ascii="Garamond" w:hAnsi="Garamond"/>
          <w:sz w:val="24"/>
        </w:rPr>
        <w:t>URDHËROJ:</w:t>
      </w:r>
    </w:p>
    <w:p w14:paraId="017B2D33" w14:textId="77777777" w:rsidR="00C81BAE" w:rsidRPr="00B51167" w:rsidRDefault="00C81BAE" w:rsidP="00C81BA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495A747" w14:textId="7A1A2094" w:rsidR="00C81BAE" w:rsidRPr="00B51167" w:rsidRDefault="00C81BAE" w:rsidP="00C81BA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51167">
        <w:rPr>
          <w:rFonts w:ascii="Garamond" w:hAnsi="Garamond"/>
          <w:sz w:val="24"/>
        </w:rPr>
        <w:t xml:space="preserve">1. Delegimin e kompetencës së ministrit të Infrastrukturës dhe Energjisë, për miratimin e organit të vlerësimit të </w:t>
      </w:r>
      <w:proofErr w:type="spellStart"/>
      <w:r w:rsidRPr="00B51167">
        <w:rPr>
          <w:rFonts w:ascii="Garamond" w:hAnsi="Garamond"/>
          <w:sz w:val="24"/>
        </w:rPr>
        <w:t>konformitetit</w:t>
      </w:r>
      <w:proofErr w:type="spellEnd"/>
      <w:r w:rsidRPr="00B51167">
        <w:rPr>
          <w:rFonts w:ascii="Garamond" w:hAnsi="Garamond"/>
          <w:sz w:val="24"/>
        </w:rPr>
        <w:t xml:space="preserve">, në përputhje me parashikimet në ligjin nr. 10489, datë 15.12.2011, </w:t>
      </w:r>
      <w:r w:rsidR="00465D05">
        <w:rPr>
          <w:rFonts w:ascii="Garamond" w:hAnsi="Garamond"/>
          <w:sz w:val="24"/>
        </w:rPr>
        <w:t>“</w:t>
      </w:r>
      <w:r w:rsidRPr="00B51167">
        <w:rPr>
          <w:rFonts w:ascii="Garamond" w:hAnsi="Garamond"/>
          <w:sz w:val="24"/>
        </w:rPr>
        <w:t xml:space="preserve">Për tregtimin dhe mbikëqyrjen e tregut të produkteve </w:t>
      </w:r>
      <w:proofErr w:type="spellStart"/>
      <w:r w:rsidRPr="00B51167">
        <w:rPr>
          <w:rFonts w:ascii="Garamond" w:hAnsi="Garamond"/>
          <w:sz w:val="24"/>
        </w:rPr>
        <w:t>joushqimore</w:t>
      </w:r>
      <w:proofErr w:type="spellEnd"/>
      <w:r w:rsidR="00465D05">
        <w:rPr>
          <w:rFonts w:ascii="Garamond" w:hAnsi="Garamond"/>
          <w:sz w:val="24"/>
        </w:rPr>
        <w:t>”</w:t>
      </w:r>
      <w:r w:rsidRPr="00B51167">
        <w:rPr>
          <w:rFonts w:ascii="Garamond" w:hAnsi="Garamond"/>
          <w:sz w:val="24"/>
        </w:rPr>
        <w:t>, të ndryshuar, zëvendësministrit të Infrastrukturës dhe Energjisë</w:t>
      </w:r>
      <w:r w:rsidR="00465D05">
        <w:rPr>
          <w:rFonts w:ascii="Garamond" w:hAnsi="Garamond"/>
          <w:sz w:val="24"/>
        </w:rPr>
        <w:t>,</w:t>
      </w:r>
      <w:r w:rsidRPr="00B51167">
        <w:rPr>
          <w:rFonts w:ascii="Garamond" w:hAnsi="Garamond"/>
          <w:sz w:val="24"/>
        </w:rPr>
        <w:t xml:space="preserve"> </w:t>
      </w:r>
      <w:r w:rsidR="00B51167" w:rsidRPr="00B51167">
        <w:rPr>
          <w:rFonts w:ascii="Garamond" w:hAnsi="Garamond"/>
          <w:sz w:val="24"/>
        </w:rPr>
        <w:t>z</w:t>
      </w:r>
      <w:r w:rsidRPr="00B51167">
        <w:rPr>
          <w:rFonts w:ascii="Garamond" w:hAnsi="Garamond"/>
          <w:sz w:val="24"/>
        </w:rPr>
        <w:t xml:space="preserve">. </w:t>
      </w:r>
      <w:proofErr w:type="spellStart"/>
      <w:r w:rsidRPr="00B51167">
        <w:rPr>
          <w:rFonts w:ascii="Garamond" w:hAnsi="Garamond"/>
          <w:sz w:val="24"/>
        </w:rPr>
        <w:t>Erlind</w:t>
      </w:r>
      <w:proofErr w:type="spellEnd"/>
      <w:r w:rsidRPr="00B51167">
        <w:rPr>
          <w:rFonts w:ascii="Garamond" w:hAnsi="Garamond"/>
          <w:sz w:val="24"/>
        </w:rPr>
        <w:t xml:space="preserve"> </w:t>
      </w:r>
      <w:proofErr w:type="spellStart"/>
      <w:r w:rsidRPr="00B51167">
        <w:rPr>
          <w:rFonts w:ascii="Garamond" w:hAnsi="Garamond"/>
          <w:sz w:val="24"/>
        </w:rPr>
        <w:t>Sulo</w:t>
      </w:r>
      <w:proofErr w:type="spellEnd"/>
      <w:r w:rsidRPr="00B51167">
        <w:rPr>
          <w:rFonts w:ascii="Garamond" w:hAnsi="Garamond"/>
          <w:sz w:val="24"/>
        </w:rPr>
        <w:t>.</w:t>
      </w:r>
    </w:p>
    <w:p w14:paraId="4C3F027E" w14:textId="5760C174" w:rsidR="00C81BAE" w:rsidRPr="00B51167" w:rsidRDefault="00C81BAE" w:rsidP="00C81BA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51167">
        <w:rPr>
          <w:rFonts w:ascii="Garamond" w:hAnsi="Garamond"/>
          <w:sz w:val="24"/>
        </w:rPr>
        <w:t xml:space="preserve">2. Në ushtrimin e kompetencës së deleguar, sipas pikës 1 të këtij urdhri, zëvendësministri i Infrastrukturës dhe Energjisë z. </w:t>
      </w:r>
      <w:proofErr w:type="spellStart"/>
      <w:r w:rsidRPr="00B51167">
        <w:rPr>
          <w:rFonts w:ascii="Garamond" w:hAnsi="Garamond"/>
          <w:sz w:val="24"/>
        </w:rPr>
        <w:t>Erlind</w:t>
      </w:r>
      <w:proofErr w:type="spellEnd"/>
      <w:r w:rsidRPr="00B51167">
        <w:rPr>
          <w:rFonts w:ascii="Garamond" w:hAnsi="Garamond"/>
          <w:sz w:val="24"/>
        </w:rPr>
        <w:t xml:space="preserve"> </w:t>
      </w:r>
      <w:proofErr w:type="spellStart"/>
      <w:r w:rsidRPr="00B51167">
        <w:rPr>
          <w:rFonts w:ascii="Garamond" w:hAnsi="Garamond"/>
          <w:sz w:val="24"/>
        </w:rPr>
        <w:t>Sulo</w:t>
      </w:r>
      <w:proofErr w:type="spellEnd"/>
      <w:r w:rsidRPr="00B51167">
        <w:rPr>
          <w:rFonts w:ascii="Garamond" w:hAnsi="Garamond"/>
          <w:sz w:val="24"/>
        </w:rPr>
        <w:t>, ndjek dhe zbaton rregullat dhe procedurat në përputhje me legjislacionin në fuqi.</w:t>
      </w:r>
    </w:p>
    <w:p w14:paraId="284F825A" w14:textId="1519FE19" w:rsidR="00C81BAE" w:rsidRPr="00B51167" w:rsidRDefault="00C81BAE" w:rsidP="00C81BA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51167">
        <w:rPr>
          <w:rFonts w:ascii="Garamond" w:hAnsi="Garamond"/>
          <w:sz w:val="24"/>
        </w:rPr>
        <w:t>3. Urdhri nr.</w:t>
      </w:r>
      <w:r w:rsidR="00B51167">
        <w:rPr>
          <w:rFonts w:ascii="Garamond" w:hAnsi="Garamond"/>
          <w:sz w:val="24"/>
        </w:rPr>
        <w:t xml:space="preserve"> </w:t>
      </w:r>
      <w:r w:rsidRPr="00B51167">
        <w:rPr>
          <w:rFonts w:ascii="Garamond" w:hAnsi="Garamond"/>
          <w:sz w:val="24"/>
        </w:rPr>
        <w:t xml:space="preserve">39, datë 2.2.2026, i zëvendëskryeministrit dhe </w:t>
      </w:r>
      <w:r w:rsidR="00465D05">
        <w:rPr>
          <w:rFonts w:ascii="Garamond" w:hAnsi="Garamond"/>
          <w:sz w:val="24"/>
        </w:rPr>
        <w:t xml:space="preserve">i </w:t>
      </w:r>
      <w:r w:rsidRPr="00B51167">
        <w:rPr>
          <w:rFonts w:ascii="Garamond" w:hAnsi="Garamond"/>
          <w:sz w:val="24"/>
        </w:rPr>
        <w:t>ministrit të Infrastrukturës dhe Energjisë</w:t>
      </w:r>
      <w:r w:rsidR="00465D05">
        <w:rPr>
          <w:rFonts w:ascii="Garamond" w:hAnsi="Garamond"/>
          <w:sz w:val="24"/>
        </w:rPr>
        <w:t>,</w:t>
      </w:r>
      <w:r w:rsidRPr="00B51167">
        <w:rPr>
          <w:rFonts w:ascii="Garamond" w:hAnsi="Garamond"/>
          <w:sz w:val="24"/>
        </w:rPr>
        <w:t xml:space="preserve"> </w:t>
      </w:r>
      <w:r w:rsidR="00465D05">
        <w:rPr>
          <w:rFonts w:ascii="Garamond" w:hAnsi="Garamond"/>
          <w:sz w:val="24"/>
        </w:rPr>
        <w:t>“</w:t>
      </w:r>
      <w:r w:rsidRPr="00B51167">
        <w:rPr>
          <w:rFonts w:ascii="Garamond" w:hAnsi="Garamond"/>
          <w:sz w:val="24"/>
        </w:rPr>
        <w:t>Për delegim kompetence</w:t>
      </w:r>
      <w:r w:rsidR="00465D05">
        <w:rPr>
          <w:rFonts w:ascii="Garamond" w:hAnsi="Garamond"/>
          <w:sz w:val="24"/>
        </w:rPr>
        <w:t>”</w:t>
      </w:r>
      <w:r w:rsidRPr="00B51167">
        <w:rPr>
          <w:rFonts w:ascii="Garamond" w:hAnsi="Garamond"/>
          <w:sz w:val="24"/>
        </w:rPr>
        <w:t>, shfuqizohet.</w:t>
      </w:r>
    </w:p>
    <w:p w14:paraId="0D4883BA" w14:textId="3BC5A558" w:rsidR="00C81BAE" w:rsidRPr="00B51167" w:rsidRDefault="00C81BAE" w:rsidP="00C81BA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51167">
        <w:rPr>
          <w:rFonts w:ascii="Garamond" w:hAnsi="Garamond"/>
          <w:sz w:val="24"/>
        </w:rPr>
        <w:t xml:space="preserve">4. Ngarkohet zëvendësministri i Infrastrukturës dhe Energjisë, </w:t>
      </w:r>
      <w:r w:rsidR="00B51167" w:rsidRPr="00B51167">
        <w:rPr>
          <w:rFonts w:ascii="Garamond" w:hAnsi="Garamond"/>
          <w:sz w:val="24"/>
        </w:rPr>
        <w:t>z</w:t>
      </w:r>
      <w:r w:rsidRPr="00B51167">
        <w:rPr>
          <w:rFonts w:ascii="Garamond" w:hAnsi="Garamond"/>
          <w:sz w:val="24"/>
        </w:rPr>
        <w:t xml:space="preserve">. </w:t>
      </w:r>
      <w:proofErr w:type="spellStart"/>
      <w:r w:rsidRPr="00B51167">
        <w:rPr>
          <w:rFonts w:ascii="Garamond" w:hAnsi="Garamond"/>
          <w:sz w:val="24"/>
        </w:rPr>
        <w:t>Erlind</w:t>
      </w:r>
      <w:proofErr w:type="spellEnd"/>
      <w:r w:rsidRPr="00B51167">
        <w:rPr>
          <w:rFonts w:ascii="Garamond" w:hAnsi="Garamond"/>
          <w:sz w:val="24"/>
        </w:rPr>
        <w:t xml:space="preserve"> </w:t>
      </w:r>
      <w:proofErr w:type="spellStart"/>
      <w:r w:rsidRPr="00B51167">
        <w:rPr>
          <w:rFonts w:ascii="Garamond" w:hAnsi="Garamond"/>
          <w:sz w:val="24"/>
        </w:rPr>
        <w:t>Sulo</w:t>
      </w:r>
      <w:proofErr w:type="spellEnd"/>
      <w:r w:rsidRPr="00B51167">
        <w:rPr>
          <w:rFonts w:ascii="Garamond" w:hAnsi="Garamond"/>
          <w:sz w:val="24"/>
        </w:rPr>
        <w:t>, për zbatimin e këtij urdhri.</w:t>
      </w:r>
    </w:p>
    <w:p w14:paraId="31F21F8F" w14:textId="1C7FAF21" w:rsidR="00C81BAE" w:rsidRPr="00B51167" w:rsidRDefault="00C81BAE" w:rsidP="00C81BA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51167">
        <w:rPr>
          <w:rFonts w:ascii="Garamond" w:hAnsi="Garamond"/>
          <w:sz w:val="24"/>
        </w:rPr>
        <w:t>Ky urdhër hyn në fuqi menjëherë dhe botohet në Fletoren Zyrtare.</w:t>
      </w:r>
    </w:p>
    <w:p w14:paraId="252DDA8A" w14:textId="2C81560D" w:rsidR="00C81BAE" w:rsidRPr="00B51167" w:rsidRDefault="00C81BAE" w:rsidP="00C81BA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36C397" w14:textId="77777777" w:rsidR="00C81BAE" w:rsidRPr="00B51167" w:rsidRDefault="00C81BAE" w:rsidP="00C81BA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B51167">
        <w:rPr>
          <w:rFonts w:ascii="Garamond" w:hAnsi="Garamond"/>
          <w:sz w:val="24"/>
        </w:rPr>
        <w:t>MINISTËR I INFRASTRUKTURËS DHE ENERGJISË</w:t>
      </w:r>
    </w:p>
    <w:p w14:paraId="61FA3838" w14:textId="77777777" w:rsidR="00C81BAE" w:rsidRPr="00B51167" w:rsidRDefault="00C81BAE" w:rsidP="00C81BA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B51167">
        <w:rPr>
          <w:rFonts w:ascii="Garamond" w:hAnsi="Garamond"/>
          <w:b/>
          <w:sz w:val="24"/>
        </w:rPr>
        <w:t>Enea</w:t>
      </w:r>
      <w:proofErr w:type="spellEnd"/>
      <w:r w:rsidRPr="00B51167">
        <w:rPr>
          <w:rFonts w:ascii="Garamond" w:hAnsi="Garamond"/>
          <w:b/>
          <w:sz w:val="24"/>
        </w:rPr>
        <w:t xml:space="preserve"> </w:t>
      </w:r>
      <w:proofErr w:type="spellStart"/>
      <w:r w:rsidRPr="00B51167">
        <w:rPr>
          <w:rFonts w:ascii="Garamond" w:hAnsi="Garamond"/>
          <w:b/>
          <w:sz w:val="24"/>
        </w:rPr>
        <w:t>Karakaçi</w:t>
      </w:r>
      <w:proofErr w:type="spellEnd"/>
    </w:p>
    <w:p w14:paraId="574B974E" w14:textId="77777777" w:rsidR="00C81BAE" w:rsidRPr="00B51167" w:rsidRDefault="00C81BAE" w:rsidP="00C81BA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8CF0D1B" w14:textId="77777777" w:rsidR="00C81BAE" w:rsidRPr="00B51167" w:rsidRDefault="00C81BAE" w:rsidP="00C81BA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C81BAE" w:rsidRPr="00B5116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3EC"/>
    <w:rsid w:val="00083723"/>
    <w:rsid w:val="001249F4"/>
    <w:rsid w:val="001B6437"/>
    <w:rsid w:val="00424CA9"/>
    <w:rsid w:val="00465D05"/>
    <w:rsid w:val="00565A95"/>
    <w:rsid w:val="006433EC"/>
    <w:rsid w:val="00786483"/>
    <w:rsid w:val="00900407"/>
    <w:rsid w:val="009C4DB9"/>
    <w:rsid w:val="00AA2EB7"/>
    <w:rsid w:val="00AA393F"/>
    <w:rsid w:val="00B51167"/>
    <w:rsid w:val="00B763E8"/>
    <w:rsid w:val="00C208D8"/>
    <w:rsid w:val="00C37058"/>
    <w:rsid w:val="00C81BAE"/>
    <w:rsid w:val="00CE6474"/>
    <w:rsid w:val="00D86F13"/>
    <w:rsid w:val="00D97824"/>
    <w:rsid w:val="00DD7D4E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F4467"/>
  <w15:chartTrackingRefBased/>
  <w15:docId w15:val="{CE581EB0-264A-4FA5-AD48-0AA87814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2026-03-30T09:10:34Z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636/5</Nr_x002e__x0020_prot_x0020_QBZ>
    <Data_x0020_e_x0020_Modifikimit xmlns="0e656187-b300-4fb0-8bf4-3a50f872073c">2026-03-31T10:22:56Z</Data_x0020_e_x0020_Modifikimit>
    <Dekretuar xmlns="0e656187-b300-4fb0-8bf4-3a50f872073c">false</Dekretuar>
    <Data xmlns="0e656187-b300-4fb0-8bf4-3a50f872073c">2026-03-17T00:00:00Z</Data>
    <Nr_x002e__x0020_protokolli_x0020_i_x0020_aktit xmlns="0e656187-b300-4fb0-8bf4-3a50f872073c">2355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2D622453CF4A2498309F286FBB46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2D622453CF4A2498309F286FBB46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38EC79-F30E-419E-92B7-EE42A74B9EF0}">
  <ds:schemaRefs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6CB7FC8-1D8C-4BE7-BB45-B1691D14D6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2F830A-9289-45C1-88BD-B4EF982EA5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FBDF4F-E20E-4EA5-BC59-D5EAE195CE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06612D5-99A1-4A19-A3FA-98338033CF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Valeta Kaftalli</cp:lastModifiedBy>
  <cp:revision>7</cp:revision>
  <dcterms:created xsi:type="dcterms:W3CDTF">2026-03-30T08:15:00Z</dcterms:created>
  <dcterms:modified xsi:type="dcterms:W3CDTF">2026-03-31T10:23:00Z</dcterms:modified>
</cp:coreProperties>
</file>