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52E" w:rsidRPr="009E7431" w:rsidRDefault="000E152E" w:rsidP="000E152E">
      <w:pPr>
        <w:pStyle w:val="Akti"/>
        <w:keepNext w:val="0"/>
        <w:rPr>
          <w:spacing w:val="-4"/>
          <w:lang w:val="sq-AL"/>
        </w:rPr>
      </w:pPr>
      <w:r w:rsidRPr="009E7431">
        <w:rPr>
          <w:spacing w:val="-4"/>
          <w:lang w:val="sq-AL"/>
        </w:rPr>
        <w:t>URDHËR</w:t>
      </w:r>
    </w:p>
    <w:p w:rsidR="000E152E" w:rsidRPr="009E7431" w:rsidRDefault="000E152E" w:rsidP="000E152E">
      <w:pPr>
        <w:pStyle w:val="NumriData"/>
        <w:keepNext w:val="0"/>
        <w:rPr>
          <w:spacing w:val="-4"/>
          <w:lang w:val="sq-AL"/>
        </w:rPr>
      </w:pPr>
      <w:r w:rsidRPr="009E7431">
        <w:rPr>
          <w:spacing w:val="-4"/>
          <w:lang w:val="sq-AL"/>
        </w:rPr>
        <w:t>Nr. 158, datë 21.4.2015</w:t>
      </w:r>
    </w:p>
    <w:p w:rsidR="000E152E" w:rsidRPr="009E7431" w:rsidRDefault="000E152E" w:rsidP="000E152E">
      <w:pPr>
        <w:pStyle w:val="Hapesira7"/>
        <w:rPr>
          <w:lang w:val="sq-AL"/>
        </w:rPr>
      </w:pPr>
    </w:p>
    <w:p w:rsidR="000E152E" w:rsidRPr="009E7431" w:rsidRDefault="000E152E" w:rsidP="000E152E">
      <w:pPr>
        <w:pStyle w:val="Titulli"/>
        <w:keepNext w:val="0"/>
        <w:rPr>
          <w:spacing w:val="-4"/>
          <w:lang w:val="sq-AL"/>
        </w:rPr>
      </w:pPr>
      <w:r w:rsidRPr="009E7431">
        <w:rPr>
          <w:spacing w:val="-4"/>
          <w:lang w:val="sq-AL"/>
        </w:rPr>
        <w:t>PËR LICENCIMIN E AGJENCISË SË ADMINISTRIMIT KOLEKTIV PËR TË DREJTAT E AUTORIT "ALBAUTOR"</w:t>
      </w:r>
    </w:p>
    <w:p w:rsidR="000E152E" w:rsidRPr="009E7431" w:rsidRDefault="000E152E" w:rsidP="000E152E">
      <w:pPr>
        <w:pStyle w:val="Hapesira7"/>
        <w:rPr>
          <w:lang w:val="sq-AL"/>
        </w:rPr>
      </w:pPr>
    </w:p>
    <w:p w:rsidR="000E152E" w:rsidRPr="009E7431" w:rsidRDefault="000E152E" w:rsidP="000E152E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Duke marrë parasysh propozimin nr. 374, datë 31.3.2015 të Zyrës Shqiptare për të Drejtën e Autorit, për licencimin e agjencisë së administrimit kolektiv të së drejtës së autorit "ALBAUTOR"</w:t>
      </w:r>
    </w:p>
    <w:p w:rsidR="000E152E" w:rsidRPr="009E7431" w:rsidRDefault="000E152E" w:rsidP="000E152E">
      <w:pPr>
        <w:pStyle w:val="Hapesira7"/>
        <w:rPr>
          <w:lang w:val="sq-AL"/>
        </w:rPr>
      </w:pPr>
    </w:p>
    <w:p w:rsidR="000E152E" w:rsidRPr="009E7431" w:rsidRDefault="000E152E" w:rsidP="000E152E">
      <w:pPr>
        <w:pStyle w:val="Titull-Titull"/>
        <w:rPr>
          <w:spacing w:val="-4"/>
          <w:lang w:val="sq-AL"/>
        </w:rPr>
      </w:pPr>
      <w:r w:rsidRPr="009E7431">
        <w:rPr>
          <w:spacing w:val="-4"/>
          <w:lang w:val="sq-AL"/>
        </w:rPr>
        <w:t>Konstatova</w:t>
      </w:r>
      <w:r>
        <w:rPr>
          <w:spacing w:val="-4"/>
          <w:lang w:val="sq-AL"/>
        </w:rPr>
        <w:t xml:space="preserve"> SE</w:t>
      </w:r>
      <w:r w:rsidRPr="009E7431">
        <w:rPr>
          <w:spacing w:val="-4"/>
          <w:lang w:val="sq-AL"/>
        </w:rPr>
        <w:t>:</w:t>
      </w:r>
    </w:p>
    <w:p w:rsidR="000E152E" w:rsidRPr="009E7431" w:rsidRDefault="000E152E" w:rsidP="000E152E">
      <w:pPr>
        <w:pStyle w:val="Hapesira7"/>
        <w:rPr>
          <w:lang w:val="sq-AL"/>
        </w:rPr>
      </w:pPr>
    </w:p>
    <w:p w:rsidR="000E152E" w:rsidRPr="009E7431" w:rsidRDefault="000E152E" w:rsidP="000E152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</w:t>
      </w:r>
      <w:r w:rsidRPr="009E7431">
        <w:rPr>
          <w:spacing w:val="-4"/>
          <w:lang w:val="sq-AL"/>
        </w:rPr>
        <w:t xml:space="preserve">ë përmbushje të detyrimeve që burojnë nga ligji nr. 9380, datë 28.4.2005 "Për të drejtat e autorit dhe të drejtat e tjera të lidhura me të", të ndryshuar, është kompetencë e ministrit </w:t>
      </w:r>
      <w:r>
        <w:rPr>
          <w:spacing w:val="-4"/>
          <w:lang w:val="sq-AL"/>
        </w:rPr>
        <w:t>të Kulturës</w:t>
      </w:r>
      <w:r w:rsidRPr="009E7431">
        <w:rPr>
          <w:spacing w:val="-4"/>
          <w:lang w:val="sq-AL"/>
        </w:rPr>
        <w:t xml:space="preserve"> dhënia e licencës kësaj agjencie në fushën e menaxhimit kolektiv të të drejtave të autorëve të veprave artistike dhe letrare.</w:t>
      </w:r>
    </w:p>
    <w:p w:rsidR="000E152E" w:rsidRPr="009E7431" w:rsidRDefault="000E152E" w:rsidP="000E152E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Për sa më sipër, në mbështetje të pikës 4 të nenit 102, të Kushtetutës të Republikës së Shqipërisë, dhe të pikës 1 të nenit 108, pikës 1 dhe 3 të nenit 109, të ligjit nr. 9380, datë 28.4.2005 "Për të drejtat e autorit dhe të drejtat e tjera të lidhura me të", të ndryshuar,</w:t>
      </w:r>
    </w:p>
    <w:p w:rsidR="000E152E" w:rsidRPr="009E7431" w:rsidRDefault="000E152E" w:rsidP="000E152E">
      <w:pPr>
        <w:pStyle w:val="Hapesira7"/>
        <w:rPr>
          <w:lang w:val="sq-AL"/>
        </w:rPr>
      </w:pPr>
    </w:p>
    <w:p w:rsidR="000E152E" w:rsidRPr="009E7431" w:rsidRDefault="000E152E" w:rsidP="000E152E">
      <w:pPr>
        <w:pStyle w:val="Titull-Titull"/>
        <w:rPr>
          <w:spacing w:val="-4"/>
          <w:lang w:val="sq-AL"/>
        </w:rPr>
      </w:pPr>
      <w:r w:rsidRPr="009E7431">
        <w:rPr>
          <w:spacing w:val="-4"/>
          <w:lang w:val="sq-AL"/>
        </w:rPr>
        <w:t>Urdhëroj:</w:t>
      </w:r>
    </w:p>
    <w:p w:rsidR="000E152E" w:rsidRPr="009E7431" w:rsidRDefault="000E152E" w:rsidP="000E152E">
      <w:pPr>
        <w:pStyle w:val="Paragrafi"/>
        <w:ind w:firstLine="0"/>
        <w:rPr>
          <w:spacing w:val="-4"/>
          <w:lang w:val="sq-AL"/>
        </w:rPr>
      </w:pPr>
    </w:p>
    <w:p w:rsidR="000E152E" w:rsidRPr="009E7431" w:rsidRDefault="000E152E" w:rsidP="000E152E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1. Licencimin e Agjencisë së Administrimit Kolektiv për të Drejtat e Autorit "ALBAUTOR".</w:t>
      </w:r>
    </w:p>
    <w:p w:rsidR="000E152E" w:rsidRPr="009E7431" w:rsidRDefault="000E152E" w:rsidP="000E152E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2. Afati i licencës është 3 (tre) vjet nga hyrja në fuqi e këtij urdhri.</w:t>
      </w:r>
    </w:p>
    <w:p w:rsidR="000E152E" w:rsidRPr="009E7431" w:rsidRDefault="000E152E" w:rsidP="000E152E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Ky urdhër hyn në fuqi pas botimit në Fletoren Zyrtare.</w:t>
      </w:r>
    </w:p>
    <w:p w:rsidR="000E152E" w:rsidRPr="009E7431" w:rsidRDefault="000E152E" w:rsidP="000E152E">
      <w:pPr>
        <w:pStyle w:val="Hapesira7"/>
        <w:rPr>
          <w:lang w:val="sq-AL"/>
        </w:rPr>
      </w:pPr>
    </w:p>
    <w:p w:rsidR="000E152E" w:rsidRPr="009E7431" w:rsidRDefault="000E152E" w:rsidP="000E152E">
      <w:pPr>
        <w:pStyle w:val="Autoriteti"/>
        <w:keepNext w:val="0"/>
        <w:rPr>
          <w:spacing w:val="-4"/>
          <w:lang w:val="sq-AL"/>
        </w:rPr>
      </w:pPr>
      <w:r w:rsidRPr="009E7431">
        <w:rPr>
          <w:spacing w:val="-4"/>
          <w:lang w:val="sq-AL"/>
        </w:rPr>
        <w:t>Ministri i Kulturës</w:t>
      </w:r>
    </w:p>
    <w:p w:rsidR="000E152E" w:rsidRPr="009E7431" w:rsidRDefault="000E152E" w:rsidP="000E152E">
      <w:pPr>
        <w:pStyle w:val="AutoritetiEmer"/>
        <w:rPr>
          <w:spacing w:val="-4"/>
          <w:lang w:val="sq-AL"/>
        </w:rPr>
      </w:pPr>
      <w:r w:rsidRPr="009E7431">
        <w:rPr>
          <w:spacing w:val="-4"/>
          <w:lang w:val="sq-AL"/>
        </w:rPr>
        <w:t>Mirela Kumbaro</w:t>
      </w:r>
      <w:r>
        <w:rPr>
          <w:spacing w:val="-4"/>
          <w:lang w:val="sq-AL"/>
        </w:rPr>
        <w:t>(Furxhi)</w:t>
      </w:r>
    </w:p>
    <w:p w:rsidR="00FD57DC" w:rsidRDefault="000E152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0E152E"/>
    <w:rsid w:val="00013606"/>
    <w:rsid w:val="00032E53"/>
    <w:rsid w:val="000E152E"/>
    <w:rsid w:val="001125E9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E152E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E152E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E152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E152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E152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E152E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E152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E152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E152E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E152E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E152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E152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E152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E152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Company>Grizli777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2015-05-04T07:18:00Z</dcterms:created>
  <dcterms:modified xsi:type="dcterms:W3CDTF">2015-05-04T07:18:00Z</dcterms:modified>
</cp:coreProperties>
</file>