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6E" w:rsidRPr="00401266" w:rsidRDefault="00C46A6E" w:rsidP="00C46A6E">
      <w:pPr>
        <w:pStyle w:val="Akti"/>
        <w:rPr>
          <w:lang w:val="sq-AL"/>
        </w:rPr>
      </w:pPr>
      <w:r w:rsidRPr="00401266">
        <w:rPr>
          <w:lang w:val="sq-AL"/>
        </w:rPr>
        <w:t>URDHËR</w:t>
      </w:r>
    </w:p>
    <w:p w:rsidR="00C46A6E" w:rsidRPr="00401266" w:rsidRDefault="00C46A6E" w:rsidP="00C46A6E">
      <w:pPr>
        <w:pStyle w:val="NumriData"/>
        <w:rPr>
          <w:lang w:val="sq-AL"/>
        </w:rPr>
      </w:pPr>
      <w:r w:rsidRPr="00401266">
        <w:rPr>
          <w:lang w:val="sq-AL"/>
        </w:rPr>
        <w:t>Nr. 192, datë 13.5.2015</w:t>
      </w:r>
    </w:p>
    <w:p w:rsidR="00C46A6E" w:rsidRPr="00401266" w:rsidRDefault="00C46A6E" w:rsidP="00C46A6E">
      <w:pPr>
        <w:pStyle w:val="Hapesira7"/>
      </w:pPr>
    </w:p>
    <w:p w:rsidR="00C46A6E" w:rsidRPr="00401266" w:rsidRDefault="00C46A6E" w:rsidP="00C46A6E">
      <w:pPr>
        <w:pStyle w:val="Titulli"/>
        <w:rPr>
          <w:lang w:val="sq-AL"/>
        </w:rPr>
      </w:pPr>
      <w:r w:rsidRPr="00401266">
        <w:rPr>
          <w:lang w:val="sq-AL"/>
        </w:rPr>
        <w:t>PËR LICENCIMIN E AGJENCISË SË ADMINISTRIMIT KOLEKTIV PËR TË DREJTAT E AUTORËVE NË FUSHËN E KINEMATOGRAFISË DHE TË VEPRAVE TË TJERA AUDIOVIZUALE “FMAA”</w:t>
      </w:r>
    </w:p>
    <w:p w:rsidR="00C46A6E" w:rsidRPr="00401266" w:rsidRDefault="00C46A6E" w:rsidP="00C46A6E">
      <w:pPr>
        <w:pStyle w:val="Hapesira7"/>
      </w:pPr>
    </w:p>
    <w:p w:rsidR="00C46A6E" w:rsidRPr="00401266" w:rsidRDefault="00C46A6E" w:rsidP="00C46A6E">
      <w:pPr>
        <w:pStyle w:val="Paragrafi"/>
        <w:rPr>
          <w:lang w:val="sq-AL"/>
        </w:rPr>
      </w:pPr>
      <w:r w:rsidRPr="00401266">
        <w:rPr>
          <w:lang w:val="sq-AL"/>
        </w:rPr>
        <w:t>Duke marrë parasysh propozimin nr. 446 prot., datë 4.5.2015</w:t>
      </w:r>
      <w:r>
        <w:rPr>
          <w:lang w:val="sq-AL"/>
        </w:rPr>
        <w:t>,</w:t>
      </w:r>
      <w:r w:rsidRPr="00401266">
        <w:rPr>
          <w:lang w:val="sq-AL"/>
        </w:rPr>
        <w:t xml:space="preserve"> të Zyrës Shqiptare për të Drejt</w:t>
      </w:r>
      <w:r>
        <w:rPr>
          <w:lang w:val="sq-AL"/>
        </w:rPr>
        <w:t>at</w:t>
      </w:r>
      <w:r w:rsidRPr="00401266">
        <w:rPr>
          <w:lang w:val="sq-AL"/>
        </w:rPr>
        <w:t xml:space="preserve"> e Autorit, për licencimin e Agjencisë së Administrimit Kolektiv për të drejtat e autorëve në fushën e kinematografisë dhe të veprave të tjera audiovizuale “FMAA”,</w:t>
      </w:r>
    </w:p>
    <w:p w:rsidR="00C46A6E" w:rsidRPr="00401266" w:rsidRDefault="00C46A6E" w:rsidP="00C46A6E">
      <w:pPr>
        <w:pStyle w:val="Hapesira7"/>
      </w:pPr>
    </w:p>
    <w:p w:rsidR="00C46A6E" w:rsidRPr="00401266" w:rsidRDefault="00C46A6E" w:rsidP="00C46A6E">
      <w:pPr>
        <w:pStyle w:val="Vendosi"/>
        <w:rPr>
          <w:lang w:val="sq-AL"/>
        </w:rPr>
      </w:pPr>
      <w:r w:rsidRPr="00401266">
        <w:rPr>
          <w:lang w:val="sq-AL"/>
        </w:rPr>
        <w:t>KONSTATOVA:</w:t>
      </w:r>
    </w:p>
    <w:p w:rsidR="00C46A6E" w:rsidRPr="00EE7B2B" w:rsidRDefault="00C46A6E" w:rsidP="00C46A6E">
      <w:pPr>
        <w:pStyle w:val="Hapesira7"/>
        <w:rPr>
          <w:sz w:val="10"/>
        </w:rPr>
      </w:pPr>
    </w:p>
    <w:p w:rsidR="00C46A6E" w:rsidRPr="00EE7B2B" w:rsidRDefault="00C46A6E" w:rsidP="00C46A6E">
      <w:pPr>
        <w:pStyle w:val="Paragrafi"/>
        <w:rPr>
          <w:spacing w:val="-4"/>
          <w:lang w:val="sq-AL"/>
        </w:rPr>
      </w:pPr>
      <w:r w:rsidRPr="00EE7B2B">
        <w:rPr>
          <w:spacing w:val="-4"/>
          <w:lang w:val="sq-AL"/>
        </w:rPr>
        <w:t>Se, në përmbushje të detyrimeve që burojnë nga ligji nr. 9380, datë 28.4.2005, “Për të drejtat e autorit dhe të drejtat e tjera të lidhura me të”, i ndryshuar, është kompetencë e ministrit të Kulturës, miratimi i dhënies së licencës kësaj Agjencie në fushën e menaxhimit kolektiv të të drejtave të autorëve në fushën e kinematografisë dhe të veprave të tjera audiovizuale “FMAA”.</w:t>
      </w:r>
    </w:p>
    <w:p w:rsidR="00C46A6E" w:rsidRPr="00EE7B2B" w:rsidRDefault="00C46A6E" w:rsidP="00C46A6E">
      <w:pPr>
        <w:pStyle w:val="Paragrafi"/>
        <w:rPr>
          <w:spacing w:val="-4"/>
          <w:lang w:val="sq-AL"/>
        </w:rPr>
      </w:pPr>
      <w:r w:rsidRPr="00EE7B2B">
        <w:rPr>
          <w:spacing w:val="-4"/>
          <w:lang w:val="sq-AL"/>
        </w:rPr>
        <w:t>Për sa më sipër, në mbështetje të pikës 4, të nenit 102, të Kushtetutës së Republikës së Shqipërisë, të pikës 1, të nenit 108 dhe pikave 1 dhe 3, të nenit 109, të ligjit nr. 9380, datë 28.4.2005, “Për të drejtat e autorit dhe të drejtat e tjera të lidhura me të”, të ndryshuar,</w:t>
      </w:r>
    </w:p>
    <w:p w:rsidR="00C46A6E" w:rsidRPr="00EE7B2B" w:rsidRDefault="00C46A6E" w:rsidP="00C46A6E">
      <w:pPr>
        <w:pStyle w:val="Hapesira7"/>
        <w:rPr>
          <w:spacing w:val="-4"/>
          <w:sz w:val="12"/>
        </w:rPr>
      </w:pPr>
    </w:p>
    <w:p w:rsidR="00C46A6E" w:rsidRPr="00EE7B2B" w:rsidRDefault="00C46A6E" w:rsidP="00C46A6E">
      <w:pPr>
        <w:pStyle w:val="Vendosi"/>
        <w:rPr>
          <w:spacing w:val="-4"/>
          <w:lang w:val="sq-AL"/>
        </w:rPr>
      </w:pPr>
      <w:r w:rsidRPr="00EE7B2B">
        <w:rPr>
          <w:spacing w:val="-4"/>
          <w:lang w:val="sq-AL"/>
        </w:rPr>
        <w:t>URDHËROJ:</w:t>
      </w:r>
    </w:p>
    <w:p w:rsidR="00C46A6E" w:rsidRPr="00EE7B2B" w:rsidRDefault="00C46A6E" w:rsidP="00C46A6E">
      <w:pPr>
        <w:pStyle w:val="Hapesira7"/>
        <w:rPr>
          <w:spacing w:val="-4"/>
          <w:sz w:val="12"/>
        </w:rPr>
      </w:pPr>
    </w:p>
    <w:p w:rsidR="00C46A6E" w:rsidRPr="00EE7B2B" w:rsidRDefault="00C46A6E" w:rsidP="00C46A6E">
      <w:pPr>
        <w:pStyle w:val="Paragrafi"/>
        <w:rPr>
          <w:spacing w:val="-4"/>
          <w:lang w:val="sq-AL"/>
        </w:rPr>
      </w:pPr>
      <w:r w:rsidRPr="00EE7B2B">
        <w:rPr>
          <w:spacing w:val="-4"/>
          <w:lang w:val="sq-AL"/>
        </w:rPr>
        <w:t>1. Licencimin e Agjencisë së Administrimit Kolektiv për të drejtat e autorëve në fushën e kinematografisë dhe të veprave të tjera audiovizuale “FMAA”.</w:t>
      </w:r>
    </w:p>
    <w:p w:rsidR="00C46A6E" w:rsidRPr="00EE7B2B" w:rsidRDefault="00C46A6E" w:rsidP="00C46A6E">
      <w:pPr>
        <w:pStyle w:val="Paragrafi"/>
        <w:rPr>
          <w:spacing w:val="-4"/>
          <w:lang w:val="sq-AL"/>
        </w:rPr>
      </w:pPr>
      <w:r w:rsidRPr="00EE7B2B">
        <w:rPr>
          <w:spacing w:val="-4"/>
          <w:lang w:val="sq-AL"/>
        </w:rPr>
        <w:t>2. Afati i licencës është 3 (tre) vjet nga hyrja në fuqi e këtij urdhri.</w:t>
      </w:r>
    </w:p>
    <w:p w:rsidR="00C46A6E" w:rsidRPr="00EE7B2B" w:rsidRDefault="00C46A6E" w:rsidP="00C46A6E">
      <w:pPr>
        <w:pStyle w:val="Paragrafi"/>
        <w:rPr>
          <w:spacing w:val="-4"/>
          <w:lang w:val="sq-AL"/>
        </w:rPr>
      </w:pPr>
      <w:r w:rsidRPr="00EE7B2B">
        <w:rPr>
          <w:spacing w:val="-4"/>
          <w:lang w:val="sq-AL"/>
        </w:rPr>
        <w:t>Ky urdhër hyn në fuqi pas botimit në Fletoren Zyrtare.</w:t>
      </w:r>
    </w:p>
    <w:p w:rsidR="00C46A6E" w:rsidRPr="00EE7B2B" w:rsidRDefault="00C46A6E" w:rsidP="00C46A6E">
      <w:pPr>
        <w:pStyle w:val="Hapesira7"/>
        <w:rPr>
          <w:sz w:val="2"/>
        </w:rPr>
      </w:pPr>
    </w:p>
    <w:p w:rsidR="00C46A6E" w:rsidRPr="00401266" w:rsidRDefault="00C46A6E" w:rsidP="00C46A6E">
      <w:pPr>
        <w:pStyle w:val="Autoriteti"/>
        <w:rPr>
          <w:lang w:val="sq-AL"/>
        </w:rPr>
      </w:pPr>
      <w:r w:rsidRPr="00401266">
        <w:rPr>
          <w:lang w:val="sq-AL"/>
        </w:rPr>
        <w:t>MINISTRI I KULTURËS</w:t>
      </w:r>
    </w:p>
    <w:p w:rsidR="00C46A6E" w:rsidRPr="00401266" w:rsidRDefault="00C46A6E" w:rsidP="00C46A6E">
      <w:pPr>
        <w:pStyle w:val="AutoritetiEmer"/>
        <w:rPr>
          <w:lang w:val="sq-AL"/>
        </w:rPr>
      </w:pPr>
      <w:r w:rsidRPr="00401266">
        <w:rPr>
          <w:lang w:val="sq-AL"/>
        </w:rPr>
        <w:t>Mirela Kumbaro Furxhi</w:t>
      </w:r>
    </w:p>
    <w:p w:rsidR="00FD57DC" w:rsidRDefault="00C46A6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C46A6E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9D289C"/>
    <w:rsid w:val="00A3508F"/>
    <w:rsid w:val="00B441A3"/>
    <w:rsid w:val="00C46A6E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46A6E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46A6E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46A6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46A6E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46A6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46A6E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46A6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46A6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46A6E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46A6E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46A6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46A6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C46A6E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C46A6E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Company>Grizli777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2015-06-10T12:04:00Z</dcterms:created>
  <dcterms:modified xsi:type="dcterms:W3CDTF">2015-06-10T12:04:00Z</dcterms:modified>
</cp:coreProperties>
</file>