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8F2E9" w14:textId="4F863565" w:rsidR="000663E0" w:rsidRPr="00975B05" w:rsidRDefault="005F00C5" w:rsidP="00E65437">
      <w:pPr>
        <w:keepNext/>
        <w:tabs>
          <w:tab w:val="left" w:pos="3615"/>
        </w:tabs>
        <w:spacing w:after="0" w:line="240" w:lineRule="auto"/>
        <w:ind w:firstLine="284"/>
        <w:jc w:val="center"/>
        <w:outlineLvl w:val="1"/>
        <w:rPr>
          <w:rFonts w:ascii="Garamond" w:hAnsi="Garamond"/>
          <w:b/>
          <w:noProof w:val="0"/>
          <w:sz w:val="24"/>
          <w:szCs w:val="24"/>
        </w:rPr>
      </w:pPr>
      <w:r w:rsidRPr="00975B05">
        <w:rPr>
          <w:rFonts w:ascii="Garamond" w:hAnsi="Garamond"/>
          <w:b/>
          <w:noProof w:val="0"/>
          <w:sz w:val="24"/>
          <w:szCs w:val="24"/>
        </w:rPr>
        <w:t>URDH</w:t>
      </w:r>
      <w:r w:rsidR="00EC5BA7" w:rsidRPr="00975B05">
        <w:rPr>
          <w:rFonts w:ascii="Garamond" w:hAnsi="Garamond"/>
          <w:b/>
          <w:noProof w:val="0"/>
          <w:sz w:val="24"/>
          <w:szCs w:val="24"/>
        </w:rPr>
        <w:t>Ë</w:t>
      </w:r>
      <w:r w:rsidRPr="00975B05">
        <w:rPr>
          <w:rFonts w:ascii="Garamond" w:hAnsi="Garamond"/>
          <w:b/>
          <w:noProof w:val="0"/>
          <w:sz w:val="24"/>
          <w:szCs w:val="24"/>
        </w:rPr>
        <w:t>R</w:t>
      </w:r>
    </w:p>
    <w:p w14:paraId="353CBCF7" w14:textId="71F2D738" w:rsidR="005F00C5" w:rsidRPr="00975B05" w:rsidRDefault="00803B1F" w:rsidP="00E65437">
      <w:pPr>
        <w:keepNext/>
        <w:tabs>
          <w:tab w:val="left" w:pos="3615"/>
        </w:tabs>
        <w:spacing w:after="0" w:line="240" w:lineRule="auto"/>
        <w:ind w:firstLine="284"/>
        <w:jc w:val="center"/>
        <w:outlineLvl w:val="1"/>
        <w:rPr>
          <w:rFonts w:ascii="Garamond" w:hAnsi="Garamond"/>
          <w:b/>
          <w:noProof w:val="0"/>
          <w:sz w:val="24"/>
          <w:szCs w:val="24"/>
        </w:rPr>
      </w:pPr>
      <w:r w:rsidRPr="00975B05">
        <w:rPr>
          <w:rFonts w:ascii="Garamond" w:hAnsi="Garamond"/>
          <w:b/>
          <w:noProof w:val="0"/>
          <w:sz w:val="24"/>
          <w:szCs w:val="24"/>
        </w:rPr>
        <w:t>Nr</w:t>
      </w:r>
      <w:r w:rsidR="00EA4E8E" w:rsidRPr="00975B05">
        <w:rPr>
          <w:rFonts w:ascii="Garamond" w:hAnsi="Garamond"/>
          <w:b/>
          <w:noProof w:val="0"/>
          <w:sz w:val="24"/>
          <w:szCs w:val="24"/>
        </w:rPr>
        <w:t>.</w:t>
      </w:r>
      <w:r w:rsidR="00E65437" w:rsidRPr="00975B05">
        <w:rPr>
          <w:rFonts w:ascii="Garamond" w:hAnsi="Garamond"/>
          <w:b/>
          <w:noProof w:val="0"/>
          <w:sz w:val="24"/>
          <w:szCs w:val="24"/>
        </w:rPr>
        <w:t xml:space="preserve"> 5</w:t>
      </w:r>
      <w:r w:rsidR="005F00C5" w:rsidRPr="00975B05">
        <w:rPr>
          <w:rFonts w:ascii="Garamond" w:hAnsi="Garamond"/>
          <w:b/>
          <w:noProof w:val="0"/>
          <w:sz w:val="24"/>
          <w:szCs w:val="24"/>
        </w:rPr>
        <w:t>, dat</w:t>
      </w:r>
      <w:r w:rsidR="00EC5BA7" w:rsidRPr="00975B05">
        <w:rPr>
          <w:rFonts w:ascii="Garamond" w:hAnsi="Garamond"/>
          <w:b/>
          <w:noProof w:val="0"/>
          <w:sz w:val="24"/>
          <w:szCs w:val="24"/>
        </w:rPr>
        <w:t>ë</w:t>
      </w:r>
      <w:r w:rsidRPr="00975B05">
        <w:rPr>
          <w:rFonts w:ascii="Garamond" w:hAnsi="Garamond"/>
          <w:b/>
          <w:noProof w:val="0"/>
          <w:sz w:val="24"/>
          <w:szCs w:val="24"/>
        </w:rPr>
        <w:t xml:space="preserve"> </w:t>
      </w:r>
      <w:r w:rsidR="00E65437" w:rsidRPr="00975B05">
        <w:rPr>
          <w:rFonts w:ascii="Garamond" w:hAnsi="Garamond"/>
          <w:b/>
          <w:noProof w:val="0"/>
          <w:sz w:val="24"/>
          <w:szCs w:val="24"/>
        </w:rPr>
        <w:t>4.1.</w:t>
      </w:r>
      <w:r w:rsidR="00513AEF" w:rsidRPr="00975B05">
        <w:rPr>
          <w:rFonts w:ascii="Garamond" w:hAnsi="Garamond"/>
          <w:b/>
          <w:noProof w:val="0"/>
          <w:sz w:val="24"/>
          <w:szCs w:val="24"/>
        </w:rPr>
        <w:t>2023</w:t>
      </w:r>
    </w:p>
    <w:p w14:paraId="3D128BCE" w14:textId="77777777" w:rsidR="005F00C5" w:rsidRPr="00975B05" w:rsidRDefault="005F00C5" w:rsidP="00E65437">
      <w:pPr>
        <w:keepNext/>
        <w:tabs>
          <w:tab w:val="left" w:pos="3615"/>
        </w:tabs>
        <w:spacing w:after="0" w:line="240" w:lineRule="auto"/>
        <w:ind w:firstLine="284"/>
        <w:jc w:val="center"/>
        <w:outlineLvl w:val="1"/>
        <w:rPr>
          <w:rFonts w:ascii="Garamond" w:hAnsi="Garamond"/>
          <w:b/>
          <w:noProof w:val="0"/>
          <w:sz w:val="24"/>
          <w:szCs w:val="24"/>
        </w:rPr>
      </w:pPr>
    </w:p>
    <w:p w14:paraId="0B8A27F2" w14:textId="4DDD1090" w:rsidR="005F00C5" w:rsidRPr="00975B05" w:rsidRDefault="002B65E6" w:rsidP="00E65437">
      <w:pPr>
        <w:keepNext/>
        <w:tabs>
          <w:tab w:val="left" w:pos="3615"/>
        </w:tabs>
        <w:spacing w:after="0" w:line="240" w:lineRule="auto"/>
        <w:ind w:firstLine="284"/>
        <w:jc w:val="center"/>
        <w:outlineLvl w:val="1"/>
        <w:rPr>
          <w:rFonts w:ascii="Garamond" w:hAnsi="Garamond"/>
          <w:b/>
          <w:noProof w:val="0"/>
          <w:sz w:val="24"/>
          <w:szCs w:val="24"/>
        </w:rPr>
      </w:pPr>
      <w:r w:rsidRPr="00975B05">
        <w:rPr>
          <w:rFonts w:ascii="Garamond" w:hAnsi="Garamond"/>
          <w:b/>
          <w:noProof w:val="0"/>
          <w:sz w:val="24"/>
          <w:szCs w:val="24"/>
        </w:rPr>
        <w:t>P</w:t>
      </w:r>
      <w:r w:rsidR="000C4632" w:rsidRPr="00975B05">
        <w:rPr>
          <w:rFonts w:ascii="Garamond" w:hAnsi="Garamond"/>
          <w:b/>
          <w:noProof w:val="0"/>
          <w:sz w:val="24"/>
          <w:szCs w:val="24"/>
        </w:rPr>
        <w:t>Ë</w:t>
      </w:r>
      <w:r w:rsidRPr="00975B05">
        <w:rPr>
          <w:rFonts w:ascii="Garamond" w:hAnsi="Garamond"/>
          <w:b/>
          <w:noProof w:val="0"/>
          <w:sz w:val="24"/>
          <w:szCs w:val="24"/>
        </w:rPr>
        <w:t>R NJ</w:t>
      </w:r>
      <w:r w:rsidR="000C4632" w:rsidRPr="00975B05">
        <w:rPr>
          <w:rFonts w:ascii="Garamond" w:hAnsi="Garamond"/>
          <w:b/>
          <w:noProof w:val="0"/>
          <w:sz w:val="24"/>
          <w:szCs w:val="24"/>
        </w:rPr>
        <w:t>Ë</w:t>
      </w:r>
      <w:r w:rsidRPr="00975B05">
        <w:rPr>
          <w:rFonts w:ascii="Garamond" w:hAnsi="Garamond"/>
          <w:b/>
          <w:noProof w:val="0"/>
          <w:sz w:val="24"/>
          <w:szCs w:val="24"/>
        </w:rPr>
        <w:t xml:space="preserve"> NDRYSHIM N</w:t>
      </w:r>
      <w:r w:rsidR="000C4632" w:rsidRPr="00975B05">
        <w:rPr>
          <w:rFonts w:ascii="Garamond" w:hAnsi="Garamond"/>
          <w:b/>
          <w:noProof w:val="0"/>
          <w:sz w:val="24"/>
          <w:szCs w:val="24"/>
        </w:rPr>
        <w:t>Ë</w:t>
      </w:r>
      <w:r w:rsidRPr="00975B05">
        <w:rPr>
          <w:rFonts w:ascii="Garamond" w:hAnsi="Garamond"/>
          <w:b/>
          <w:noProof w:val="0"/>
          <w:sz w:val="24"/>
          <w:szCs w:val="24"/>
        </w:rPr>
        <w:t xml:space="preserve"> URDHRIN NR. 854, DAT</w:t>
      </w:r>
      <w:r w:rsidR="000C4632" w:rsidRPr="00975B05">
        <w:rPr>
          <w:rFonts w:ascii="Garamond" w:hAnsi="Garamond"/>
          <w:b/>
          <w:noProof w:val="0"/>
          <w:sz w:val="24"/>
          <w:szCs w:val="24"/>
        </w:rPr>
        <w:t>Ë</w:t>
      </w:r>
      <w:r w:rsidRPr="00975B05">
        <w:rPr>
          <w:rFonts w:ascii="Garamond" w:hAnsi="Garamond"/>
          <w:b/>
          <w:noProof w:val="0"/>
          <w:sz w:val="24"/>
          <w:szCs w:val="24"/>
        </w:rPr>
        <w:t xml:space="preserve"> 31.12.2021</w:t>
      </w:r>
      <w:r w:rsidR="00842CC7" w:rsidRPr="00975B05">
        <w:rPr>
          <w:rFonts w:ascii="Garamond" w:hAnsi="Garamond"/>
          <w:b/>
          <w:noProof w:val="0"/>
          <w:sz w:val="24"/>
          <w:szCs w:val="24"/>
        </w:rPr>
        <w:t>,</w:t>
      </w:r>
      <w:r w:rsidRPr="00975B05">
        <w:rPr>
          <w:rFonts w:ascii="Garamond" w:hAnsi="Garamond"/>
          <w:b/>
          <w:noProof w:val="0"/>
          <w:sz w:val="24"/>
          <w:szCs w:val="24"/>
        </w:rPr>
        <w:t xml:space="preserve"> “</w:t>
      </w:r>
      <w:r w:rsidR="00EC5BA7" w:rsidRPr="00975B05">
        <w:rPr>
          <w:rFonts w:ascii="Garamond" w:hAnsi="Garamond"/>
          <w:b/>
          <w:noProof w:val="0"/>
          <w:sz w:val="24"/>
          <w:szCs w:val="24"/>
        </w:rPr>
        <w:t>PËR DELEGIM KOMPETENCASH</w:t>
      </w:r>
      <w:r w:rsidRPr="00975B05">
        <w:rPr>
          <w:rFonts w:ascii="Garamond" w:hAnsi="Garamond"/>
          <w:b/>
          <w:noProof w:val="0"/>
          <w:sz w:val="24"/>
          <w:szCs w:val="24"/>
        </w:rPr>
        <w:t>”, I NDRYSHUAR</w:t>
      </w:r>
    </w:p>
    <w:p w14:paraId="5A39CBAD" w14:textId="77777777" w:rsidR="002B65E6" w:rsidRPr="00975B05" w:rsidRDefault="002B65E6" w:rsidP="00E65437">
      <w:pPr>
        <w:keepNext/>
        <w:tabs>
          <w:tab w:val="left" w:pos="3615"/>
        </w:tabs>
        <w:spacing w:after="0" w:line="240" w:lineRule="auto"/>
        <w:ind w:firstLine="284"/>
        <w:jc w:val="center"/>
        <w:outlineLvl w:val="1"/>
        <w:rPr>
          <w:rFonts w:ascii="Garamond" w:hAnsi="Garamond"/>
          <w:b/>
          <w:bCs/>
          <w:noProof w:val="0"/>
          <w:sz w:val="24"/>
          <w:szCs w:val="24"/>
        </w:rPr>
      </w:pPr>
    </w:p>
    <w:p w14:paraId="1C0041F1" w14:textId="16B5FF5C" w:rsidR="002B65E6" w:rsidRPr="00975B05" w:rsidRDefault="002B65E6" w:rsidP="00975B0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Garamond" w:hAnsi="Garamond"/>
          <w:noProof w:val="0"/>
          <w:color w:val="242424"/>
          <w:sz w:val="24"/>
          <w:szCs w:val="24"/>
        </w:rPr>
      </w:pPr>
      <w:r w:rsidRPr="00975B05">
        <w:rPr>
          <w:rFonts w:ascii="Garamond" w:hAnsi="Garamond"/>
          <w:noProof w:val="0"/>
          <w:color w:val="242424"/>
          <w:sz w:val="24"/>
          <w:szCs w:val="24"/>
        </w:rPr>
        <w:t>Në mbështetje të pikës 4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të nenit 102, të Kushtetutës së Republikës së Shqipërisë, neneve 28 dhe 29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të lig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j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it nr. 44/2015,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“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Kodi i Procedurave Administrative i Republikës së Shqipërisë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”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, të pikës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2, të nenit 11, të ligjit nr. 162/2020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“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Për prokurimin publik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”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, të pikës 2, të nenit 73, kreu </w:t>
      </w:r>
      <w:proofErr w:type="spellStart"/>
      <w:r w:rsidRPr="00975B05">
        <w:rPr>
          <w:rFonts w:ascii="Garamond" w:hAnsi="Garamond"/>
          <w:noProof w:val="0"/>
          <w:color w:val="242424"/>
          <w:sz w:val="24"/>
          <w:szCs w:val="24"/>
        </w:rPr>
        <w:t>IX</w:t>
      </w:r>
      <w:proofErr w:type="spellEnd"/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, të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v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endimit të Këshillit të Ministrave nr. 285, datë 19.5.2021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“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Për miratimin e rregullave të prokurimit publik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”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, i ndryshuar, të ligjit nr. 27/2018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“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Për </w:t>
      </w:r>
      <w:r w:rsidR="00975B05" w:rsidRPr="00975B05">
        <w:rPr>
          <w:rFonts w:ascii="Garamond" w:hAnsi="Garamond"/>
          <w:noProof w:val="0"/>
          <w:color w:val="242424"/>
          <w:sz w:val="24"/>
          <w:szCs w:val="24"/>
        </w:rPr>
        <w:t>trashëgiminë kulturore dhe muzetë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”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, n</w:t>
      </w:r>
      <w:r w:rsidR="000C4632" w:rsidRPr="00975B05">
        <w:rPr>
          <w:rFonts w:ascii="Garamond" w:hAnsi="Garamond"/>
          <w:noProof w:val="0"/>
          <w:color w:val="242424"/>
          <w:sz w:val="24"/>
          <w:szCs w:val="24"/>
        </w:rPr>
        <w:t>ë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zbatim të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v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endimit të Këshillit të Ministrave nr. 425, datë 27.5.2020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“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Për procedurat e përzgjedhjes së subjekteve të pajisura me licencë për projektim, zbatim, mbikëqyrje dhe kolaudim në pasuritë kulturore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”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, i ndryshuar, dhe të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udhëzimit nr. 269, datë 11.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8.2020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t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ë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m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inistrit të Kulturës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“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Për miratimin e </w:t>
      </w:r>
      <w:r w:rsidR="00975B05" w:rsidRPr="00975B05">
        <w:rPr>
          <w:rFonts w:ascii="Garamond" w:hAnsi="Garamond"/>
          <w:noProof w:val="0"/>
          <w:color w:val="242424"/>
          <w:sz w:val="24"/>
          <w:szCs w:val="24"/>
        </w:rPr>
        <w:t>dokumenteve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 xml:space="preserve"> standarde të konkurrimit publik për përzgjedhjen e subjekteve të pajisura me licencë për projektim, zbatim, mbikëqyrje dhe kolaudim në pasuritë kulturore, për kryerjen e investimeve me fonde publike në pasuritë kulturore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>”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,</w:t>
      </w:r>
      <w:r w:rsidR="00975B05">
        <w:rPr>
          <w:rFonts w:ascii="Garamond" w:hAnsi="Garamond"/>
          <w:noProof w:val="0"/>
          <w:color w:val="242424"/>
          <w:sz w:val="24"/>
          <w:szCs w:val="24"/>
        </w:rPr>
        <w:t xml:space="preserve"> </w:t>
      </w:r>
      <w:r w:rsidRPr="00975B05">
        <w:rPr>
          <w:rFonts w:ascii="Garamond" w:hAnsi="Garamond"/>
          <w:noProof w:val="0"/>
          <w:color w:val="242424"/>
          <w:sz w:val="24"/>
          <w:szCs w:val="24"/>
        </w:rPr>
        <w:t>i ndryshuar,</w:t>
      </w:r>
    </w:p>
    <w:p w14:paraId="54628328" w14:textId="77777777" w:rsidR="000C4632" w:rsidRPr="00975B05" w:rsidRDefault="000C4632" w:rsidP="00975B0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Garamond" w:hAnsi="Garamond"/>
          <w:noProof w:val="0"/>
          <w:color w:val="242424"/>
          <w:sz w:val="24"/>
          <w:szCs w:val="24"/>
        </w:rPr>
      </w:pPr>
    </w:p>
    <w:p w14:paraId="4FE3E1A7" w14:textId="338C5785" w:rsidR="00A74B9B" w:rsidRPr="00975B05" w:rsidRDefault="005F00C5" w:rsidP="00E6543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975B05">
        <w:rPr>
          <w:rFonts w:ascii="Garamond" w:hAnsi="Garamond"/>
          <w:noProof w:val="0"/>
          <w:sz w:val="24"/>
          <w:szCs w:val="24"/>
        </w:rPr>
        <w:t>URDH</w:t>
      </w:r>
      <w:r w:rsidR="00EC5BA7" w:rsidRPr="00975B05">
        <w:rPr>
          <w:rFonts w:ascii="Garamond" w:hAnsi="Garamond"/>
          <w:noProof w:val="0"/>
          <w:sz w:val="24"/>
          <w:szCs w:val="24"/>
        </w:rPr>
        <w:t>Ë</w:t>
      </w:r>
      <w:r w:rsidRPr="00975B05">
        <w:rPr>
          <w:rFonts w:ascii="Garamond" w:hAnsi="Garamond"/>
          <w:noProof w:val="0"/>
          <w:sz w:val="24"/>
          <w:szCs w:val="24"/>
        </w:rPr>
        <w:t>R</w:t>
      </w:r>
      <w:r w:rsidR="0052741B" w:rsidRPr="00975B05">
        <w:rPr>
          <w:rFonts w:ascii="Garamond" w:hAnsi="Garamond"/>
          <w:noProof w:val="0"/>
          <w:sz w:val="24"/>
          <w:szCs w:val="24"/>
        </w:rPr>
        <w:t>OJ</w:t>
      </w:r>
      <w:r w:rsidR="00A74B9B" w:rsidRPr="00975B05">
        <w:rPr>
          <w:rFonts w:ascii="Garamond" w:hAnsi="Garamond"/>
          <w:noProof w:val="0"/>
          <w:sz w:val="24"/>
          <w:szCs w:val="24"/>
        </w:rPr>
        <w:t>:</w:t>
      </w:r>
    </w:p>
    <w:p w14:paraId="7454B10F" w14:textId="2E9031B1" w:rsidR="00A74B9B" w:rsidRPr="00975B05" w:rsidRDefault="00A74B9B" w:rsidP="00E6543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</w:p>
    <w:p w14:paraId="7A59A92A" w14:textId="5F1226CA" w:rsidR="002B65E6" w:rsidRPr="00975B05" w:rsidRDefault="0052741B" w:rsidP="00E65437">
      <w:pPr>
        <w:keepNext/>
        <w:tabs>
          <w:tab w:val="left" w:pos="3615"/>
        </w:tabs>
        <w:spacing w:after="0" w:line="240" w:lineRule="auto"/>
        <w:ind w:firstLine="284"/>
        <w:jc w:val="both"/>
        <w:outlineLvl w:val="1"/>
        <w:rPr>
          <w:rFonts w:ascii="Garamond" w:hAnsi="Garamond"/>
          <w:b/>
          <w:noProof w:val="0"/>
          <w:sz w:val="24"/>
          <w:szCs w:val="24"/>
        </w:rPr>
      </w:pPr>
      <w:r w:rsidRPr="00975B05">
        <w:rPr>
          <w:rFonts w:ascii="Garamond" w:hAnsi="Garamond"/>
          <w:noProof w:val="0"/>
          <w:sz w:val="24"/>
          <w:szCs w:val="24"/>
        </w:rPr>
        <w:t xml:space="preserve">1. </w:t>
      </w:r>
      <w:r w:rsidR="002B65E6" w:rsidRPr="00975B05">
        <w:rPr>
          <w:rFonts w:ascii="Garamond" w:hAnsi="Garamond"/>
          <w:noProof w:val="0"/>
          <w:sz w:val="24"/>
          <w:szCs w:val="24"/>
        </w:rPr>
        <w:t>N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 pik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>n 2</w:t>
      </w:r>
      <w:r w:rsidR="00975B05">
        <w:rPr>
          <w:rFonts w:ascii="Garamond" w:hAnsi="Garamond"/>
          <w:noProof w:val="0"/>
          <w:sz w:val="24"/>
          <w:szCs w:val="24"/>
        </w:rPr>
        <w:t>,</w:t>
      </w:r>
      <w:bookmarkStart w:id="0" w:name="_GoBack"/>
      <w:bookmarkEnd w:id="0"/>
      <w:r w:rsidR="002B65E6" w:rsidRPr="00975B05">
        <w:rPr>
          <w:rFonts w:ascii="Garamond" w:hAnsi="Garamond"/>
          <w:noProof w:val="0"/>
          <w:sz w:val="24"/>
          <w:szCs w:val="24"/>
        </w:rPr>
        <w:t xml:space="preserve"> t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 urdhrit nr. 854, dat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 31.12.2021</w:t>
      </w:r>
      <w:r w:rsidR="00975B05">
        <w:rPr>
          <w:rFonts w:ascii="Garamond" w:hAnsi="Garamond"/>
          <w:noProof w:val="0"/>
          <w:sz w:val="24"/>
          <w:szCs w:val="24"/>
        </w:rPr>
        <w:t>,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 “Për delegim kompetencash”, i ndryshuar, togfjal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shi </w:t>
      </w:r>
      <w:r w:rsidR="002B65E6" w:rsidRPr="00975B05">
        <w:rPr>
          <w:rFonts w:ascii="Garamond" w:hAnsi="Garamond"/>
          <w:i/>
          <w:noProof w:val="0"/>
          <w:sz w:val="24"/>
          <w:szCs w:val="24"/>
        </w:rPr>
        <w:t>“deri m</w:t>
      </w:r>
      <w:r w:rsidR="000C4632" w:rsidRPr="00975B05">
        <w:rPr>
          <w:rFonts w:ascii="Garamond" w:hAnsi="Garamond"/>
          <w:i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i/>
          <w:noProof w:val="0"/>
          <w:sz w:val="24"/>
          <w:szCs w:val="24"/>
        </w:rPr>
        <w:t xml:space="preserve"> 31.12.2022”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 z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>vend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>sohet me togfjal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noProof w:val="0"/>
          <w:sz w:val="24"/>
          <w:szCs w:val="24"/>
        </w:rPr>
        <w:t xml:space="preserve">shin </w:t>
      </w:r>
      <w:r w:rsidR="002B65E6" w:rsidRPr="00975B05">
        <w:rPr>
          <w:rFonts w:ascii="Garamond" w:hAnsi="Garamond"/>
          <w:i/>
          <w:noProof w:val="0"/>
          <w:sz w:val="24"/>
          <w:szCs w:val="24"/>
        </w:rPr>
        <w:t>“deri m</w:t>
      </w:r>
      <w:r w:rsidR="000C4632" w:rsidRPr="00975B05">
        <w:rPr>
          <w:rFonts w:ascii="Garamond" w:hAnsi="Garamond"/>
          <w:i/>
          <w:noProof w:val="0"/>
          <w:sz w:val="24"/>
          <w:szCs w:val="24"/>
        </w:rPr>
        <w:t>ë</w:t>
      </w:r>
      <w:r w:rsidR="002B65E6" w:rsidRPr="00975B05">
        <w:rPr>
          <w:rFonts w:ascii="Garamond" w:hAnsi="Garamond"/>
          <w:i/>
          <w:noProof w:val="0"/>
          <w:sz w:val="24"/>
          <w:szCs w:val="24"/>
        </w:rPr>
        <w:t xml:space="preserve"> 31.12.2023”</w:t>
      </w:r>
      <w:r w:rsidR="002B65E6" w:rsidRPr="00975B05">
        <w:rPr>
          <w:rFonts w:ascii="Garamond" w:hAnsi="Garamond"/>
          <w:noProof w:val="0"/>
          <w:sz w:val="24"/>
          <w:szCs w:val="24"/>
        </w:rPr>
        <w:t>.</w:t>
      </w:r>
    </w:p>
    <w:p w14:paraId="19A1F912" w14:textId="62B51758" w:rsidR="00A74B9B" w:rsidRPr="00975B05" w:rsidRDefault="002B65E6" w:rsidP="00E65437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975B05">
        <w:rPr>
          <w:rFonts w:ascii="Garamond" w:hAnsi="Garamond"/>
          <w:noProof w:val="0"/>
          <w:sz w:val="24"/>
          <w:szCs w:val="24"/>
        </w:rPr>
        <w:t>2</w:t>
      </w:r>
      <w:r w:rsidR="006109E5" w:rsidRPr="00975B05">
        <w:rPr>
          <w:rFonts w:ascii="Garamond" w:hAnsi="Garamond"/>
          <w:noProof w:val="0"/>
          <w:sz w:val="24"/>
          <w:szCs w:val="24"/>
        </w:rPr>
        <w:t xml:space="preserve">. </w:t>
      </w:r>
      <w:r w:rsidR="00513AEF" w:rsidRPr="00975B05">
        <w:rPr>
          <w:rFonts w:ascii="Garamond" w:hAnsi="Garamond"/>
          <w:noProof w:val="0"/>
          <w:sz w:val="24"/>
          <w:szCs w:val="24"/>
        </w:rPr>
        <w:t>N</w:t>
      </w:r>
      <w:r w:rsidR="00A74B9B" w:rsidRPr="00975B05">
        <w:rPr>
          <w:rFonts w:ascii="Garamond" w:hAnsi="Garamond"/>
          <w:noProof w:val="0"/>
          <w:sz w:val="24"/>
          <w:szCs w:val="24"/>
        </w:rPr>
        <w:t xml:space="preserve">garkohet </w:t>
      </w:r>
      <w:r w:rsidRPr="00975B05">
        <w:rPr>
          <w:rFonts w:ascii="Garamond" w:hAnsi="Garamond"/>
          <w:noProof w:val="0"/>
          <w:sz w:val="24"/>
          <w:szCs w:val="24"/>
        </w:rPr>
        <w:t>Sekretari i P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Pr="00975B05">
        <w:rPr>
          <w:rFonts w:ascii="Garamond" w:hAnsi="Garamond"/>
          <w:noProof w:val="0"/>
          <w:sz w:val="24"/>
          <w:szCs w:val="24"/>
        </w:rPr>
        <w:t>rgjithsh</w:t>
      </w:r>
      <w:r w:rsidR="000C4632" w:rsidRPr="00975B05">
        <w:rPr>
          <w:rFonts w:ascii="Garamond" w:hAnsi="Garamond"/>
          <w:noProof w:val="0"/>
          <w:sz w:val="24"/>
          <w:szCs w:val="24"/>
        </w:rPr>
        <w:t>ë</w:t>
      </w:r>
      <w:r w:rsidRPr="00975B05">
        <w:rPr>
          <w:rFonts w:ascii="Garamond" w:hAnsi="Garamond"/>
          <w:noProof w:val="0"/>
          <w:sz w:val="24"/>
          <w:szCs w:val="24"/>
        </w:rPr>
        <w:t>m</w:t>
      </w:r>
      <w:r w:rsidR="00513AEF" w:rsidRPr="00975B05">
        <w:rPr>
          <w:rFonts w:ascii="Garamond" w:hAnsi="Garamond"/>
          <w:noProof w:val="0"/>
          <w:sz w:val="24"/>
          <w:szCs w:val="24"/>
        </w:rPr>
        <w:t xml:space="preserve"> për zbatimin e këtij urdhri</w:t>
      </w:r>
      <w:r w:rsidR="00DA6F38" w:rsidRPr="00975B05">
        <w:rPr>
          <w:rFonts w:ascii="Garamond" w:hAnsi="Garamond"/>
          <w:noProof w:val="0"/>
          <w:sz w:val="24"/>
          <w:szCs w:val="24"/>
        </w:rPr>
        <w:t>.</w:t>
      </w:r>
    </w:p>
    <w:p w14:paraId="75DCDC83" w14:textId="1867C6AD" w:rsidR="00A74B9B" w:rsidRPr="00975B05" w:rsidRDefault="00A74B9B" w:rsidP="00E65437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975B05">
        <w:rPr>
          <w:rFonts w:ascii="Garamond" w:hAnsi="Garamond"/>
          <w:noProof w:val="0"/>
          <w:sz w:val="24"/>
          <w:szCs w:val="24"/>
        </w:rPr>
        <w:t>Ky urdhër hyn në fuqi menjëherë dhe botohet në Fletoren Zyrtare.</w:t>
      </w:r>
    </w:p>
    <w:p w14:paraId="3504778A" w14:textId="77777777" w:rsidR="00A74B9B" w:rsidRPr="00975B05" w:rsidRDefault="00A74B9B" w:rsidP="00E65437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061A431" w14:textId="6E6CB2DA" w:rsidR="00AB45FC" w:rsidRPr="00975B05" w:rsidRDefault="00E65437" w:rsidP="00E65437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975B05">
        <w:rPr>
          <w:rFonts w:ascii="Garamond" w:hAnsi="Garamond"/>
          <w:noProof w:val="0"/>
          <w:sz w:val="24"/>
          <w:szCs w:val="24"/>
        </w:rPr>
        <w:t>MINISTËR I KULTURËS</w:t>
      </w:r>
    </w:p>
    <w:p w14:paraId="1CE4E04F" w14:textId="4886ACB0" w:rsidR="00760F75" w:rsidRPr="00975B05" w:rsidRDefault="00E65437" w:rsidP="00E65437">
      <w:pPr>
        <w:pStyle w:val="NoSpacing"/>
        <w:ind w:firstLine="284"/>
        <w:jc w:val="right"/>
        <w:rPr>
          <w:rFonts w:ascii="Garamond" w:hAnsi="Garamond"/>
        </w:rPr>
      </w:pPr>
      <w:proofErr w:type="spellStart"/>
      <w:r w:rsidRPr="00975B05">
        <w:rPr>
          <w:rFonts w:ascii="Garamond" w:hAnsi="Garamond"/>
          <w:b/>
        </w:rPr>
        <w:t>Elva</w:t>
      </w:r>
      <w:proofErr w:type="spellEnd"/>
      <w:r w:rsidRPr="00975B05">
        <w:rPr>
          <w:rFonts w:ascii="Garamond" w:hAnsi="Garamond"/>
          <w:b/>
        </w:rPr>
        <w:t xml:space="preserve"> </w:t>
      </w:r>
      <w:proofErr w:type="spellStart"/>
      <w:r w:rsidRPr="00975B05">
        <w:rPr>
          <w:rFonts w:ascii="Garamond" w:hAnsi="Garamond"/>
          <w:b/>
        </w:rPr>
        <w:t>Margariti</w:t>
      </w:r>
      <w:proofErr w:type="spellEnd"/>
    </w:p>
    <w:sectPr w:rsidR="00760F75" w:rsidRPr="00975B05" w:rsidSect="00356E19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90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11455" w14:textId="77777777" w:rsidR="00842CC7" w:rsidRDefault="00842CC7" w:rsidP="006B71CF">
      <w:pPr>
        <w:spacing w:after="0" w:line="240" w:lineRule="auto"/>
      </w:pPr>
      <w:r>
        <w:separator/>
      </w:r>
    </w:p>
  </w:endnote>
  <w:endnote w:type="continuationSeparator" w:id="0">
    <w:p w14:paraId="75DCE541" w14:textId="77777777" w:rsidR="00842CC7" w:rsidRDefault="00842CC7" w:rsidP="006B71CF">
      <w:pPr>
        <w:spacing w:after="0" w:line="240" w:lineRule="auto"/>
      </w:pPr>
      <w:r>
        <w:continuationSeparator/>
      </w:r>
    </w:p>
  </w:endnote>
  <w:endnote w:type="continuationNotice" w:id="1">
    <w:p w14:paraId="4E568A27" w14:textId="77777777" w:rsidR="00842CC7" w:rsidRDefault="00842C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C5E72" w14:textId="77777777" w:rsidR="00842CC7" w:rsidRDefault="00842CC7" w:rsidP="0055677C">
    <w:pPr>
      <w:pStyle w:val="Footer"/>
      <w:jc w:val="center"/>
    </w:pPr>
    <w:r>
      <w:rPr>
        <w:lang w:val="en-US"/>
      </w:rPr>
      <w:drawing>
        <wp:anchor distT="0" distB="0" distL="114300" distR="114300" simplePos="0" relativeHeight="251658240" behindDoc="0" locked="0" layoutInCell="1" allowOverlap="1" wp14:anchorId="5012CE72" wp14:editId="7C86BE5B">
          <wp:simplePos x="0" y="0"/>
          <wp:positionH relativeFrom="column">
            <wp:posOffset>-791845</wp:posOffset>
          </wp:positionH>
          <wp:positionV relativeFrom="paragraph">
            <wp:posOffset>-9641840</wp:posOffset>
          </wp:positionV>
          <wp:extent cx="7560945" cy="1371600"/>
          <wp:effectExtent l="0" t="0" r="1905" b="0"/>
          <wp:wrapNone/>
          <wp:docPr id="15" name="Picture 15" descr="11-ministria-kultures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1-ministria-kultures-Grey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84BDF" w14:textId="77777777" w:rsidR="00842CC7" w:rsidRPr="00427D45" w:rsidRDefault="00842CC7" w:rsidP="00600034">
    <w:pPr>
      <w:pStyle w:val="Footer"/>
      <w:ind w:left="-72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105C1" w14:textId="77777777" w:rsidR="00842CC7" w:rsidRDefault="00842CC7" w:rsidP="006B71CF">
      <w:pPr>
        <w:spacing w:after="0" w:line="240" w:lineRule="auto"/>
      </w:pPr>
      <w:r>
        <w:separator/>
      </w:r>
    </w:p>
  </w:footnote>
  <w:footnote w:type="continuationSeparator" w:id="0">
    <w:p w14:paraId="14740BC5" w14:textId="77777777" w:rsidR="00842CC7" w:rsidRDefault="00842CC7" w:rsidP="006B71CF">
      <w:pPr>
        <w:spacing w:after="0" w:line="240" w:lineRule="auto"/>
      </w:pPr>
      <w:r>
        <w:continuationSeparator/>
      </w:r>
    </w:p>
  </w:footnote>
  <w:footnote w:type="continuationNotice" w:id="1">
    <w:p w14:paraId="2E8F8A3D" w14:textId="77777777" w:rsidR="00842CC7" w:rsidRDefault="00842C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2AB9B" w14:textId="77777777" w:rsidR="00842CC7" w:rsidRDefault="00842CC7" w:rsidP="003B5A2F">
    <w:pPr>
      <w:pStyle w:val="Header"/>
      <w:ind w:left="-720"/>
      <w:jc w:val="center"/>
    </w:pPr>
  </w:p>
  <w:p w14:paraId="311E3ADE" w14:textId="77777777" w:rsidR="00842CC7" w:rsidRDefault="00842CC7" w:rsidP="00323435">
    <w:pPr>
      <w:pStyle w:val="Header"/>
      <w:ind w:left="-72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701CE" w14:textId="77777777" w:rsidR="00842CC7" w:rsidRDefault="00842CC7" w:rsidP="00832AE3">
    <w:pPr>
      <w:pStyle w:val="Header"/>
      <w:ind w:left="-720"/>
      <w:jc w:val="center"/>
    </w:pPr>
  </w:p>
  <w:p w14:paraId="0EDD026C" w14:textId="77777777" w:rsidR="00842CC7" w:rsidRPr="0028521F" w:rsidRDefault="00842CC7" w:rsidP="000D00A6">
    <w:pPr>
      <w:pStyle w:val="Header"/>
      <w:ind w:left="-720"/>
      <w:jc w:val="center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FFF"/>
    <w:multiLevelType w:val="hybridMultilevel"/>
    <w:tmpl w:val="F8A44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461F16"/>
    <w:multiLevelType w:val="hybridMultilevel"/>
    <w:tmpl w:val="986CDCB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91DC2"/>
    <w:multiLevelType w:val="hybridMultilevel"/>
    <w:tmpl w:val="F3F6B38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11B15"/>
    <w:multiLevelType w:val="hybridMultilevel"/>
    <w:tmpl w:val="5468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70A1E"/>
    <w:multiLevelType w:val="hybridMultilevel"/>
    <w:tmpl w:val="32A4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F2552"/>
    <w:multiLevelType w:val="hybridMultilevel"/>
    <w:tmpl w:val="5468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B377FB"/>
    <w:multiLevelType w:val="hybridMultilevel"/>
    <w:tmpl w:val="F732F028"/>
    <w:lvl w:ilvl="0" w:tplc="82B619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0C06B22"/>
    <w:multiLevelType w:val="hybridMultilevel"/>
    <w:tmpl w:val="9E6AED4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1165918"/>
    <w:multiLevelType w:val="hybridMultilevel"/>
    <w:tmpl w:val="7750CEA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E2BE1"/>
    <w:multiLevelType w:val="hybridMultilevel"/>
    <w:tmpl w:val="5468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A11374"/>
    <w:multiLevelType w:val="hybridMultilevel"/>
    <w:tmpl w:val="C228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0322E7"/>
    <w:multiLevelType w:val="hybridMultilevel"/>
    <w:tmpl w:val="5468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A34650"/>
    <w:multiLevelType w:val="hybridMultilevel"/>
    <w:tmpl w:val="18E44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24233"/>
    <w:multiLevelType w:val="hybridMultilevel"/>
    <w:tmpl w:val="5468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E53B77"/>
    <w:multiLevelType w:val="hybridMultilevel"/>
    <w:tmpl w:val="F298709A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E4732"/>
    <w:multiLevelType w:val="hybridMultilevel"/>
    <w:tmpl w:val="EE48F672"/>
    <w:lvl w:ilvl="0" w:tplc="A2168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D2B06"/>
    <w:multiLevelType w:val="hybridMultilevel"/>
    <w:tmpl w:val="0DEEAF40"/>
    <w:lvl w:ilvl="0" w:tplc="53B830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106EB"/>
    <w:multiLevelType w:val="hybridMultilevel"/>
    <w:tmpl w:val="48A40D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735A16"/>
    <w:multiLevelType w:val="hybridMultilevel"/>
    <w:tmpl w:val="5EA6735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27797C"/>
    <w:multiLevelType w:val="hybridMultilevel"/>
    <w:tmpl w:val="9CB8B36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70652E"/>
    <w:multiLevelType w:val="hybridMultilevel"/>
    <w:tmpl w:val="204442C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B40BA1"/>
    <w:multiLevelType w:val="hybridMultilevel"/>
    <w:tmpl w:val="08BA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D5204E0"/>
    <w:multiLevelType w:val="hybridMultilevel"/>
    <w:tmpl w:val="123A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194864"/>
    <w:multiLevelType w:val="hybridMultilevel"/>
    <w:tmpl w:val="7A601A2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5"/>
  </w:num>
  <w:num w:numId="5">
    <w:abstractNumId w:val="11"/>
  </w:num>
  <w:num w:numId="6">
    <w:abstractNumId w:val="21"/>
  </w:num>
  <w:num w:numId="7">
    <w:abstractNumId w:val="15"/>
  </w:num>
  <w:num w:numId="8">
    <w:abstractNumId w:val="16"/>
  </w:num>
  <w:num w:numId="9">
    <w:abstractNumId w:val="17"/>
  </w:num>
  <w:num w:numId="10">
    <w:abstractNumId w:val="19"/>
  </w:num>
  <w:num w:numId="11">
    <w:abstractNumId w:val="1"/>
  </w:num>
  <w:num w:numId="12">
    <w:abstractNumId w:val="8"/>
  </w:num>
  <w:num w:numId="13">
    <w:abstractNumId w:val="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3"/>
  </w:num>
  <w:num w:numId="17">
    <w:abstractNumId w:val="18"/>
  </w:num>
  <w:num w:numId="18">
    <w:abstractNumId w:val="12"/>
  </w:num>
  <w:num w:numId="19">
    <w:abstractNumId w:val="20"/>
  </w:num>
  <w:num w:numId="20">
    <w:abstractNumId w:val="0"/>
  </w:num>
  <w:num w:numId="21">
    <w:abstractNumId w:val="6"/>
  </w:num>
  <w:num w:numId="22">
    <w:abstractNumId w:val="4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proofState w:spelling="clean" w:grammar="clean"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B4"/>
    <w:rsid w:val="000058DC"/>
    <w:rsid w:val="00007584"/>
    <w:rsid w:val="000141BE"/>
    <w:rsid w:val="00016E29"/>
    <w:rsid w:val="00020ED7"/>
    <w:rsid w:val="000247D8"/>
    <w:rsid w:val="00024B91"/>
    <w:rsid w:val="00025628"/>
    <w:rsid w:val="00036F6F"/>
    <w:rsid w:val="00040A3F"/>
    <w:rsid w:val="00040DD5"/>
    <w:rsid w:val="000467CE"/>
    <w:rsid w:val="000479A0"/>
    <w:rsid w:val="0005079F"/>
    <w:rsid w:val="000528F1"/>
    <w:rsid w:val="00054F18"/>
    <w:rsid w:val="00056979"/>
    <w:rsid w:val="000621C6"/>
    <w:rsid w:val="0006561B"/>
    <w:rsid w:val="000663E0"/>
    <w:rsid w:val="00072213"/>
    <w:rsid w:val="00072679"/>
    <w:rsid w:val="0008089C"/>
    <w:rsid w:val="00081F35"/>
    <w:rsid w:val="00085084"/>
    <w:rsid w:val="0008736E"/>
    <w:rsid w:val="00090319"/>
    <w:rsid w:val="00090E93"/>
    <w:rsid w:val="00095FEB"/>
    <w:rsid w:val="000A54AC"/>
    <w:rsid w:val="000A7D9F"/>
    <w:rsid w:val="000B004B"/>
    <w:rsid w:val="000B1886"/>
    <w:rsid w:val="000B2CB0"/>
    <w:rsid w:val="000B57B0"/>
    <w:rsid w:val="000C4632"/>
    <w:rsid w:val="000C53DA"/>
    <w:rsid w:val="000C747C"/>
    <w:rsid w:val="000C7ED4"/>
    <w:rsid w:val="000D00A6"/>
    <w:rsid w:val="000D2343"/>
    <w:rsid w:val="000D26D0"/>
    <w:rsid w:val="000E0B0B"/>
    <w:rsid w:val="000E797E"/>
    <w:rsid w:val="000F15F7"/>
    <w:rsid w:val="000F408C"/>
    <w:rsid w:val="000F6BA2"/>
    <w:rsid w:val="000F7D73"/>
    <w:rsid w:val="0010442E"/>
    <w:rsid w:val="00112ADB"/>
    <w:rsid w:val="00115041"/>
    <w:rsid w:val="00117E91"/>
    <w:rsid w:val="00121109"/>
    <w:rsid w:val="00126CD5"/>
    <w:rsid w:val="00143A13"/>
    <w:rsid w:val="00146090"/>
    <w:rsid w:val="00150479"/>
    <w:rsid w:val="00150D2F"/>
    <w:rsid w:val="00155774"/>
    <w:rsid w:val="00160BCB"/>
    <w:rsid w:val="00164496"/>
    <w:rsid w:val="00166C58"/>
    <w:rsid w:val="00177A39"/>
    <w:rsid w:val="00190C82"/>
    <w:rsid w:val="0019186D"/>
    <w:rsid w:val="00192838"/>
    <w:rsid w:val="00193519"/>
    <w:rsid w:val="001A58D6"/>
    <w:rsid w:val="001A7BC1"/>
    <w:rsid w:val="001A7E8E"/>
    <w:rsid w:val="001B06B5"/>
    <w:rsid w:val="001B07D5"/>
    <w:rsid w:val="001B3C0F"/>
    <w:rsid w:val="001B68B5"/>
    <w:rsid w:val="001C0C29"/>
    <w:rsid w:val="001C0CDE"/>
    <w:rsid w:val="001C1D27"/>
    <w:rsid w:val="001C3026"/>
    <w:rsid w:val="001C46B9"/>
    <w:rsid w:val="001C48EF"/>
    <w:rsid w:val="001C49FA"/>
    <w:rsid w:val="001C79B1"/>
    <w:rsid w:val="001D08BB"/>
    <w:rsid w:val="001D1807"/>
    <w:rsid w:val="001D59C2"/>
    <w:rsid w:val="001E21B4"/>
    <w:rsid w:val="001E5536"/>
    <w:rsid w:val="001E7A3F"/>
    <w:rsid w:val="001F3910"/>
    <w:rsid w:val="001F4ECF"/>
    <w:rsid w:val="00202608"/>
    <w:rsid w:val="0020513C"/>
    <w:rsid w:val="00210352"/>
    <w:rsid w:val="0021520D"/>
    <w:rsid w:val="0023128A"/>
    <w:rsid w:val="002353AF"/>
    <w:rsid w:val="002413A3"/>
    <w:rsid w:val="00246006"/>
    <w:rsid w:val="00247866"/>
    <w:rsid w:val="00255DAE"/>
    <w:rsid w:val="002563FD"/>
    <w:rsid w:val="00260948"/>
    <w:rsid w:val="00266A13"/>
    <w:rsid w:val="00270609"/>
    <w:rsid w:val="0027135C"/>
    <w:rsid w:val="002725FE"/>
    <w:rsid w:val="002741DF"/>
    <w:rsid w:val="00277590"/>
    <w:rsid w:val="00277A03"/>
    <w:rsid w:val="00283344"/>
    <w:rsid w:val="0028521F"/>
    <w:rsid w:val="0029218F"/>
    <w:rsid w:val="00297F2D"/>
    <w:rsid w:val="002A0A19"/>
    <w:rsid w:val="002B14D1"/>
    <w:rsid w:val="002B4189"/>
    <w:rsid w:val="002B65E6"/>
    <w:rsid w:val="002C19EC"/>
    <w:rsid w:val="002C6C9B"/>
    <w:rsid w:val="002C73FC"/>
    <w:rsid w:val="002D0A12"/>
    <w:rsid w:val="002D668D"/>
    <w:rsid w:val="002E1E09"/>
    <w:rsid w:val="002E287C"/>
    <w:rsid w:val="002E50EE"/>
    <w:rsid w:val="002E54A5"/>
    <w:rsid w:val="002E54CA"/>
    <w:rsid w:val="002F1092"/>
    <w:rsid w:val="002F1F2E"/>
    <w:rsid w:val="002F4CFE"/>
    <w:rsid w:val="002F4EAE"/>
    <w:rsid w:val="00320056"/>
    <w:rsid w:val="00320EA9"/>
    <w:rsid w:val="00323435"/>
    <w:rsid w:val="003273E4"/>
    <w:rsid w:val="00335E86"/>
    <w:rsid w:val="00336125"/>
    <w:rsid w:val="00352208"/>
    <w:rsid w:val="003543CA"/>
    <w:rsid w:val="00356E19"/>
    <w:rsid w:val="003575CE"/>
    <w:rsid w:val="003663A1"/>
    <w:rsid w:val="003747B8"/>
    <w:rsid w:val="003806D4"/>
    <w:rsid w:val="0038099F"/>
    <w:rsid w:val="003845A4"/>
    <w:rsid w:val="00384682"/>
    <w:rsid w:val="00384DC5"/>
    <w:rsid w:val="00390C76"/>
    <w:rsid w:val="00390ED6"/>
    <w:rsid w:val="00392D21"/>
    <w:rsid w:val="00397F23"/>
    <w:rsid w:val="003A2EB3"/>
    <w:rsid w:val="003A3DE3"/>
    <w:rsid w:val="003B1B03"/>
    <w:rsid w:val="003B472C"/>
    <w:rsid w:val="003B53E6"/>
    <w:rsid w:val="003B53F1"/>
    <w:rsid w:val="003B5A2F"/>
    <w:rsid w:val="003C1F27"/>
    <w:rsid w:val="003C31A1"/>
    <w:rsid w:val="003D0EF6"/>
    <w:rsid w:val="003D610B"/>
    <w:rsid w:val="003E20E9"/>
    <w:rsid w:val="003E2A30"/>
    <w:rsid w:val="003F0A53"/>
    <w:rsid w:val="003F4F8F"/>
    <w:rsid w:val="003F62D1"/>
    <w:rsid w:val="004110B7"/>
    <w:rsid w:val="0041260F"/>
    <w:rsid w:val="00417A72"/>
    <w:rsid w:val="004227EC"/>
    <w:rsid w:val="00426B55"/>
    <w:rsid w:val="00427AAE"/>
    <w:rsid w:val="00427D45"/>
    <w:rsid w:val="00433F84"/>
    <w:rsid w:val="00434E21"/>
    <w:rsid w:val="00434F64"/>
    <w:rsid w:val="00441FB1"/>
    <w:rsid w:val="00444FB4"/>
    <w:rsid w:val="00452FBD"/>
    <w:rsid w:val="00453B85"/>
    <w:rsid w:val="0045605C"/>
    <w:rsid w:val="00457311"/>
    <w:rsid w:val="00463AA0"/>
    <w:rsid w:val="00470009"/>
    <w:rsid w:val="00471850"/>
    <w:rsid w:val="00471897"/>
    <w:rsid w:val="00473E16"/>
    <w:rsid w:val="00476BE8"/>
    <w:rsid w:val="00480CDF"/>
    <w:rsid w:val="0048415E"/>
    <w:rsid w:val="00484BEF"/>
    <w:rsid w:val="004850C6"/>
    <w:rsid w:val="004861BE"/>
    <w:rsid w:val="00486788"/>
    <w:rsid w:val="00486859"/>
    <w:rsid w:val="00487822"/>
    <w:rsid w:val="00487E1A"/>
    <w:rsid w:val="00490980"/>
    <w:rsid w:val="004963BC"/>
    <w:rsid w:val="004A308A"/>
    <w:rsid w:val="004A4BA3"/>
    <w:rsid w:val="004A5B9D"/>
    <w:rsid w:val="004B3754"/>
    <w:rsid w:val="004B735A"/>
    <w:rsid w:val="004B7598"/>
    <w:rsid w:val="004C071C"/>
    <w:rsid w:val="004C22CC"/>
    <w:rsid w:val="004C4442"/>
    <w:rsid w:val="004D309A"/>
    <w:rsid w:val="004D3B27"/>
    <w:rsid w:val="004E40EC"/>
    <w:rsid w:val="004F0FC4"/>
    <w:rsid w:val="004F67FA"/>
    <w:rsid w:val="0050089A"/>
    <w:rsid w:val="00502E39"/>
    <w:rsid w:val="00503D84"/>
    <w:rsid w:val="00511C8F"/>
    <w:rsid w:val="0051237C"/>
    <w:rsid w:val="00512DF3"/>
    <w:rsid w:val="00513AEF"/>
    <w:rsid w:val="00520A55"/>
    <w:rsid w:val="00523687"/>
    <w:rsid w:val="00527395"/>
    <w:rsid w:val="0052741B"/>
    <w:rsid w:val="0053300A"/>
    <w:rsid w:val="005330E3"/>
    <w:rsid w:val="00534E2A"/>
    <w:rsid w:val="00547A39"/>
    <w:rsid w:val="00551522"/>
    <w:rsid w:val="0055677C"/>
    <w:rsid w:val="00557756"/>
    <w:rsid w:val="00564637"/>
    <w:rsid w:val="005764A5"/>
    <w:rsid w:val="00592CE3"/>
    <w:rsid w:val="00593AA7"/>
    <w:rsid w:val="005A1FA7"/>
    <w:rsid w:val="005A48B2"/>
    <w:rsid w:val="005A5999"/>
    <w:rsid w:val="005B12B2"/>
    <w:rsid w:val="005C09F2"/>
    <w:rsid w:val="005C25FC"/>
    <w:rsid w:val="005C78B8"/>
    <w:rsid w:val="005C7B8B"/>
    <w:rsid w:val="005D0C51"/>
    <w:rsid w:val="005E481E"/>
    <w:rsid w:val="005E4AFA"/>
    <w:rsid w:val="005E5560"/>
    <w:rsid w:val="005E6C76"/>
    <w:rsid w:val="005F00C5"/>
    <w:rsid w:val="005F0153"/>
    <w:rsid w:val="005F2AFC"/>
    <w:rsid w:val="005F3362"/>
    <w:rsid w:val="005F37C9"/>
    <w:rsid w:val="005F75AE"/>
    <w:rsid w:val="00600034"/>
    <w:rsid w:val="00601575"/>
    <w:rsid w:val="00601E9E"/>
    <w:rsid w:val="00602CE3"/>
    <w:rsid w:val="00603D72"/>
    <w:rsid w:val="00605ED7"/>
    <w:rsid w:val="006106F5"/>
    <w:rsid w:val="006109E5"/>
    <w:rsid w:val="0062794D"/>
    <w:rsid w:val="0063336E"/>
    <w:rsid w:val="0063342F"/>
    <w:rsid w:val="00634646"/>
    <w:rsid w:val="00635BE3"/>
    <w:rsid w:val="0064444B"/>
    <w:rsid w:val="006645B3"/>
    <w:rsid w:val="0066653A"/>
    <w:rsid w:val="0067409E"/>
    <w:rsid w:val="00677B27"/>
    <w:rsid w:val="00683CC2"/>
    <w:rsid w:val="00693617"/>
    <w:rsid w:val="006A043F"/>
    <w:rsid w:val="006A1B58"/>
    <w:rsid w:val="006B0042"/>
    <w:rsid w:val="006B3FD6"/>
    <w:rsid w:val="006B71CF"/>
    <w:rsid w:val="006C4530"/>
    <w:rsid w:val="006C7B05"/>
    <w:rsid w:val="006D22A2"/>
    <w:rsid w:val="006D4503"/>
    <w:rsid w:val="006E63B1"/>
    <w:rsid w:val="006E7682"/>
    <w:rsid w:val="006F3107"/>
    <w:rsid w:val="00701497"/>
    <w:rsid w:val="00704CB1"/>
    <w:rsid w:val="00712DF0"/>
    <w:rsid w:val="00722E40"/>
    <w:rsid w:val="00727A6C"/>
    <w:rsid w:val="00731403"/>
    <w:rsid w:val="007360B9"/>
    <w:rsid w:val="0074195D"/>
    <w:rsid w:val="00750642"/>
    <w:rsid w:val="007514FA"/>
    <w:rsid w:val="00752A70"/>
    <w:rsid w:val="00753BCC"/>
    <w:rsid w:val="00754B06"/>
    <w:rsid w:val="007556AB"/>
    <w:rsid w:val="007570EE"/>
    <w:rsid w:val="00760F75"/>
    <w:rsid w:val="00763486"/>
    <w:rsid w:val="00765786"/>
    <w:rsid w:val="00765915"/>
    <w:rsid w:val="00767190"/>
    <w:rsid w:val="00771C95"/>
    <w:rsid w:val="00774CF3"/>
    <w:rsid w:val="007846C2"/>
    <w:rsid w:val="00784795"/>
    <w:rsid w:val="0078748C"/>
    <w:rsid w:val="0079200C"/>
    <w:rsid w:val="00797529"/>
    <w:rsid w:val="007A1A85"/>
    <w:rsid w:val="007A25AE"/>
    <w:rsid w:val="007A2DAE"/>
    <w:rsid w:val="007A2EC0"/>
    <w:rsid w:val="007A4572"/>
    <w:rsid w:val="007A69CD"/>
    <w:rsid w:val="007B0590"/>
    <w:rsid w:val="007B0DF8"/>
    <w:rsid w:val="007B3151"/>
    <w:rsid w:val="007B7B7C"/>
    <w:rsid w:val="007C1FC7"/>
    <w:rsid w:val="007D4280"/>
    <w:rsid w:val="007D42E8"/>
    <w:rsid w:val="007D47C7"/>
    <w:rsid w:val="007E55E5"/>
    <w:rsid w:val="007F23FA"/>
    <w:rsid w:val="007F7402"/>
    <w:rsid w:val="00803B1F"/>
    <w:rsid w:val="00811664"/>
    <w:rsid w:val="00814B34"/>
    <w:rsid w:val="008156D6"/>
    <w:rsid w:val="008172E2"/>
    <w:rsid w:val="00824045"/>
    <w:rsid w:val="00824DD8"/>
    <w:rsid w:val="0082506D"/>
    <w:rsid w:val="00827916"/>
    <w:rsid w:val="008303D7"/>
    <w:rsid w:val="00832AE3"/>
    <w:rsid w:val="008355D0"/>
    <w:rsid w:val="0084192B"/>
    <w:rsid w:val="00841D77"/>
    <w:rsid w:val="00842CC7"/>
    <w:rsid w:val="00843925"/>
    <w:rsid w:val="00847D20"/>
    <w:rsid w:val="00854139"/>
    <w:rsid w:val="00856419"/>
    <w:rsid w:val="00856A05"/>
    <w:rsid w:val="008674EB"/>
    <w:rsid w:val="00875A8E"/>
    <w:rsid w:val="008817DF"/>
    <w:rsid w:val="008846FF"/>
    <w:rsid w:val="00884937"/>
    <w:rsid w:val="0088777A"/>
    <w:rsid w:val="00887A48"/>
    <w:rsid w:val="008A5698"/>
    <w:rsid w:val="008B11E8"/>
    <w:rsid w:val="008B511B"/>
    <w:rsid w:val="008C1AD7"/>
    <w:rsid w:val="008C2995"/>
    <w:rsid w:val="008C5960"/>
    <w:rsid w:val="008C6077"/>
    <w:rsid w:val="008D2712"/>
    <w:rsid w:val="008F6E6F"/>
    <w:rsid w:val="008F716B"/>
    <w:rsid w:val="00900C1C"/>
    <w:rsid w:val="009078AC"/>
    <w:rsid w:val="00922D9C"/>
    <w:rsid w:val="00933419"/>
    <w:rsid w:val="00941154"/>
    <w:rsid w:val="00941A57"/>
    <w:rsid w:val="00944C09"/>
    <w:rsid w:val="0095006E"/>
    <w:rsid w:val="009502B9"/>
    <w:rsid w:val="0095075D"/>
    <w:rsid w:val="00951406"/>
    <w:rsid w:val="009533C9"/>
    <w:rsid w:val="00962CBA"/>
    <w:rsid w:val="00973854"/>
    <w:rsid w:val="00973AE1"/>
    <w:rsid w:val="00974593"/>
    <w:rsid w:val="00975B05"/>
    <w:rsid w:val="009760C1"/>
    <w:rsid w:val="00976A78"/>
    <w:rsid w:val="00976AE4"/>
    <w:rsid w:val="0097787A"/>
    <w:rsid w:val="00980BDD"/>
    <w:rsid w:val="009821D0"/>
    <w:rsid w:val="00991728"/>
    <w:rsid w:val="009949AA"/>
    <w:rsid w:val="009A2623"/>
    <w:rsid w:val="009A653A"/>
    <w:rsid w:val="009B6D69"/>
    <w:rsid w:val="009D021E"/>
    <w:rsid w:val="009D0FE6"/>
    <w:rsid w:val="009D29B7"/>
    <w:rsid w:val="009E6EBE"/>
    <w:rsid w:val="009F3C31"/>
    <w:rsid w:val="009F4253"/>
    <w:rsid w:val="009F57AB"/>
    <w:rsid w:val="009F6029"/>
    <w:rsid w:val="009F7535"/>
    <w:rsid w:val="00A03C01"/>
    <w:rsid w:val="00A059B3"/>
    <w:rsid w:val="00A07DFC"/>
    <w:rsid w:val="00A10FB4"/>
    <w:rsid w:val="00A12C58"/>
    <w:rsid w:val="00A1439D"/>
    <w:rsid w:val="00A14819"/>
    <w:rsid w:val="00A2201A"/>
    <w:rsid w:val="00A26912"/>
    <w:rsid w:val="00A326D9"/>
    <w:rsid w:val="00A32EC1"/>
    <w:rsid w:val="00A34C68"/>
    <w:rsid w:val="00A35241"/>
    <w:rsid w:val="00A43A37"/>
    <w:rsid w:val="00A43EC2"/>
    <w:rsid w:val="00A46A9F"/>
    <w:rsid w:val="00A47208"/>
    <w:rsid w:val="00A47694"/>
    <w:rsid w:val="00A5269D"/>
    <w:rsid w:val="00A52B23"/>
    <w:rsid w:val="00A57252"/>
    <w:rsid w:val="00A57AA0"/>
    <w:rsid w:val="00A601F9"/>
    <w:rsid w:val="00A61F75"/>
    <w:rsid w:val="00A65B97"/>
    <w:rsid w:val="00A74B9B"/>
    <w:rsid w:val="00AA004D"/>
    <w:rsid w:val="00AA0AE2"/>
    <w:rsid w:val="00AA36B7"/>
    <w:rsid w:val="00AB3066"/>
    <w:rsid w:val="00AB45FC"/>
    <w:rsid w:val="00AC3081"/>
    <w:rsid w:val="00AC32AE"/>
    <w:rsid w:val="00AC4A74"/>
    <w:rsid w:val="00AC6B90"/>
    <w:rsid w:val="00AD035E"/>
    <w:rsid w:val="00AD3802"/>
    <w:rsid w:val="00AD5185"/>
    <w:rsid w:val="00AD7840"/>
    <w:rsid w:val="00AE3887"/>
    <w:rsid w:val="00AF0760"/>
    <w:rsid w:val="00AF4B52"/>
    <w:rsid w:val="00B02983"/>
    <w:rsid w:val="00B11B16"/>
    <w:rsid w:val="00B11EBA"/>
    <w:rsid w:val="00B1742A"/>
    <w:rsid w:val="00B175B1"/>
    <w:rsid w:val="00B36DDB"/>
    <w:rsid w:val="00B44E1E"/>
    <w:rsid w:val="00B469B1"/>
    <w:rsid w:val="00B50307"/>
    <w:rsid w:val="00B50D7A"/>
    <w:rsid w:val="00B56CAA"/>
    <w:rsid w:val="00B6342D"/>
    <w:rsid w:val="00B63573"/>
    <w:rsid w:val="00B8190B"/>
    <w:rsid w:val="00B92E71"/>
    <w:rsid w:val="00BA0A72"/>
    <w:rsid w:val="00BA482F"/>
    <w:rsid w:val="00BB1A8A"/>
    <w:rsid w:val="00BB1B72"/>
    <w:rsid w:val="00BB254E"/>
    <w:rsid w:val="00BB7730"/>
    <w:rsid w:val="00BC14B4"/>
    <w:rsid w:val="00BC16B3"/>
    <w:rsid w:val="00BC4D5E"/>
    <w:rsid w:val="00BC7BBA"/>
    <w:rsid w:val="00BD0CB7"/>
    <w:rsid w:val="00BD2DE5"/>
    <w:rsid w:val="00BD6FD7"/>
    <w:rsid w:val="00BE1C37"/>
    <w:rsid w:val="00BE3317"/>
    <w:rsid w:val="00BE454A"/>
    <w:rsid w:val="00BE6FA5"/>
    <w:rsid w:val="00BF080F"/>
    <w:rsid w:val="00BF1511"/>
    <w:rsid w:val="00BF2676"/>
    <w:rsid w:val="00BF5C25"/>
    <w:rsid w:val="00C05C89"/>
    <w:rsid w:val="00C117A0"/>
    <w:rsid w:val="00C203E8"/>
    <w:rsid w:val="00C2222B"/>
    <w:rsid w:val="00C328DC"/>
    <w:rsid w:val="00C34856"/>
    <w:rsid w:val="00C4242F"/>
    <w:rsid w:val="00C42CC4"/>
    <w:rsid w:val="00C431F0"/>
    <w:rsid w:val="00C4532B"/>
    <w:rsid w:val="00C57E7D"/>
    <w:rsid w:val="00C714DB"/>
    <w:rsid w:val="00C804C3"/>
    <w:rsid w:val="00C857B7"/>
    <w:rsid w:val="00C85BB6"/>
    <w:rsid w:val="00C85C31"/>
    <w:rsid w:val="00C86AFF"/>
    <w:rsid w:val="00C87DCB"/>
    <w:rsid w:val="00C90A05"/>
    <w:rsid w:val="00C92E35"/>
    <w:rsid w:val="00CB00E2"/>
    <w:rsid w:val="00CB4E7A"/>
    <w:rsid w:val="00CC7387"/>
    <w:rsid w:val="00CD3FEB"/>
    <w:rsid w:val="00CD50C7"/>
    <w:rsid w:val="00CD71FD"/>
    <w:rsid w:val="00CD7EDD"/>
    <w:rsid w:val="00CF0559"/>
    <w:rsid w:val="00CF1321"/>
    <w:rsid w:val="00CF4C12"/>
    <w:rsid w:val="00CF671D"/>
    <w:rsid w:val="00CF7D79"/>
    <w:rsid w:val="00D00A63"/>
    <w:rsid w:val="00D00B8D"/>
    <w:rsid w:val="00D02913"/>
    <w:rsid w:val="00D05547"/>
    <w:rsid w:val="00D071BD"/>
    <w:rsid w:val="00D076B3"/>
    <w:rsid w:val="00D07E50"/>
    <w:rsid w:val="00D10AEB"/>
    <w:rsid w:val="00D1161C"/>
    <w:rsid w:val="00D12B3E"/>
    <w:rsid w:val="00D12D69"/>
    <w:rsid w:val="00D201DB"/>
    <w:rsid w:val="00D20FD8"/>
    <w:rsid w:val="00D27130"/>
    <w:rsid w:val="00D31191"/>
    <w:rsid w:val="00D40E2F"/>
    <w:rsid w:val="00D4125F"/>
    <w:rsid w:val="00D424F4"/>
    <w:rsid w:val="00D4421B"/>
    <w:rsid w:val="00D45CE9"/>
    <w:rsid w:val="00D4653E"/>
    <w:rsid w:val="00D573E6"/>
    <w:rsid w:val="00D604F4"/>
    <w:rsid w:val="00D60AF5"/>
    <w:rsid w:val="00D61A04"/>
    <w:rsid w:val="00D716B6"/>
    <w:rsid w:val="00D71BD7"/>
    <w:rsid w:val="00D73EDA"/>
    <w:rsid w:val="00D742EA"/>
    <w:rsid w:val="00D747C7"/>
    <w:rsid w:val="00D8207D"/>
    <w:rsid w:val="00D8526B"/>
    <w:rsid w:val="00D87865"/>
    <w:rsid w:val="00D90EBE"/>
    <w:rsid w:val="00D913B6"/>
    <w:rsid w:val="00D92E33"/>
    <w:rsid w:val="00D94B53"/>
    <w:rsid w:val="00D95CEE"/>
    <w:rsid w:val="00DA274A"/>
    <w:rsid w:val="00DA6F38"/>
    <w:rsid w:val="00DB06F8"/>
    <w:rsid w:val="00DB0ADA"/>
    <w:rsid w:val="00DB7E9A"/>
    <w:rsid w:val="00DC36E9"/>
    <w:rsid w:val="00DC38F1"/>
    <w:rsid w:val="00DC4D74"/>
    <w:rsid w:val="00DC6AE7"/>
    <w:rsid w:val="00DD167A"/>
    <w:rsid w:val="00DD24AB"/>
    <w:rsid w:val="00DD49D9"/>
    <w:rsid w:val="00DE1529"/>
    <w:rsid w:val="00DF1101"/>
    <w:rsid w:val="00DF3524"/>
    <w:rsid w:val="00E05996"/>
    <w:rsid w:val="00E07A6A"/>
    <w:rsid w:val="00E115C3"/>
    <w:rsid w:val="00E11628"/>
    <w:rsid w:val="00E14902"/>
    <w:rsid w:val="00E158A8"/>
    <w:rsid w:val="00E1616A"/>
    <w:rsid w:val="00E178B4"/>
    <w:rsid w:val="00E20A2D"/>
    <w:rsid w:val="00E23400"/>
    <w:rsid w:val="00E30FEF"/>
    <w:rsid w:val="00E33556"/>
    <w:rsid w:val="00E33DE8"/>
    <w:rsid w:val="00E43F89"/>
    <w:rsid w:val="00E4678E"/>
    <w:rsid w:val="00E473B4"/>
    <w:rsid w:val="00E546F6"/>
    <w:rsid w:val="00E56C76"/>
    <w:rsid w:val="00E57530"/>
    <w:rsid w:val="00E6208A"/>
    <w:rsid w:val="00E6450A"/>
    <w:rsid w:val="00E65437"/>
    <w:rsid w:val="00E6547E"/>
    <w:rsid w:val="00E703E8"/>
    <w:rsid w:val="00E708E8"/>
    <w:rsid w:val="00E71511"/>
    <w:rsid w:val="00E72359"/>
    <w:rsid w:val="00E72F17"/>
    <w:rsid w:val="00E73BA9"/>
    <w:rsid w:val="00E77CCF"/>
    <w:rsid w:val="00E826F6"/>
    <w:rsid w:val="00E831FF"/>
    <w:rsid w:val="00E85572"/>
    <w:rsid w:val="00E91333"/>
    <w:rsid w:val="00E91790"/>
    <w:rsid w:val="00E91A75"/>
    <w:rsid w:val="00E952CE"/>
    <w:rsid w:val="00E96DDA"/>
    <w:rsid w:val="00E977D6"/>
    <w:rsid w:val="00EA2C95"/>
    <w:rsid w:val="00EA4E8E"/>
    <w:rsid w:val="00EA6DD5"/>
    <w:rsid w:val="00EB0609"/>
    <w:rsid w:val="00EB15B3"/>
    <w:rsid w:val="00EB1BC2"/>
    <w:rsid w:val="00EB47AC"/>
    <w:rsid w:val="00EB6164"/>
    <w:rsid w:val="00EB7BB0"/>
    <w:rsid w:val="00EC35F4"/>
    <w:rsid w:val="00EC5BA7"/>
    <w:rsid w:val="00EC6EF6"/>
    <w:rsid w:val="00EE7DDB"/>
    <w:rsid w:val="00EF1E14"/>
    <w:rsid w:val="00EF21CD"/>
    <w:rsid w:val="00EF416D"/>
    <w:rsid w:val="00EF7007"/>
    <w:rsid w:val="00F00FC3"/>
    <w:rsid w:val="00F0343C"/>
    <w:rsid w:val="00F06AE7"/>
    <w:rsid w:val="00F10385"/>
    <w:rsid w:val="00F103E6"/>
    <w:rsid w:val="00F30576"/>
    <w:rsid w:val="00F42283"/>
    <w:rsid w:val="00F43B1F"/>
    <w:rsid w:val="00F473E7"/>
    <w:rsid w:val="00F53B04"/>
    <w:rsid w:val="00F56D21"/>
    <w:rsid w:val="00F578CF"/>
    <w:rsid w:val="00F637FB"/>
    <w:rsid w:val="00F652CB"/>
    <w:rsid w:val="00F76167"/>
    <w:rsid w:val="00F808D2"/>
    <w:rsid w:val="00F83392"/>
    <w:rsid w:val="00F9387A"/>
    <w:rsid w:val="00F954FC"/>
    <w:rsid w:val="00F97699"/>
    <w:rsid w:val="00FA642F"/>
    <w:rsid w:val="00FA6913"/>
    <w:rsid w:val="00FA7948"/>
    <w:rsid w:val="00FB1F77"/>
    <w:rsid w:val="00FB464F"/>
    <w:rsid w:val="00FB49FA"/>
    <w:rsid w:val="00FB6EED"/>
    <w:rsid w:val="00FC3D42"/>
    <w:rsid w:val="00FC56C8"/>
    <w:rsid w:val="00FC6438"/>
    <w:rsid w:val="00FC6F7C"/>
    <w:rsid w:val="00FD052C"/>
    <w:rsid w:val="00FD757D"/>
    <w:rsid w:val="00FE6DBB"/>
    <w:rsid w:val="00FF2677"/>
    <w:rsid w:val="00FF3FF5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F17ED99"/>
  <w15:docId w15:val="{35AE6BC0-AEDF-4123-A816-8CA7C7BE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1CF"/>
    <w:pPr>
      <w:spacing w:after="200" w:line="276" w:lineRule="auto"/>
    </w:pPr>
    <w:rPr>
      <w:noProof/>
      <w:lang w:val="sq-AL"/>
    </w:rPr>
  </w:style>
  <w:style w:type="paragraph" w:styleId="Heading1">
    <w:name w:val="heading 1"/>
    <w:basedOn w:val="Normal"/>
    <w:next w:val="Normal"/>
    <w:link w:val="Heading1Char"/>
    <w:qFormat/>
    <w:locked/>
    <w:rsid w:val="00A52B2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8116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2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21B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1E2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21B4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1E21B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1B4"/>
    <w:pPr>
      <w:ind w:left="720"/>
    </w:pPr>
  </w:style>
  <w:style w:type="paragraph" w:customStyle="1" w:styleId="Normal1">
    <w:name w:val="Normal1"/>
    <w:basedOn w:val="Normal"/>
    <w:uiPriority w:val="99"/>
    <w:rsid w:val="0095075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normalchar">
    <w:name w:val="normal__char"/>
    <w:basedOn w:val="DefaultParagraphFont"/>
    <w:uiPriority w:val="99"/>
    <w:rsid w:val="0095075D"/>
    <w:rPr>
      <w:rFonts w:cs="Times New Roman"/>
    </w:rPr>
  </w:style>
  <w:style w:type="paragraph" w:customStyle="1" w:styleId="list0020paragraph">
    <w:name w:val="list_0020paragraph"/>
    <w:basedOn w:val="Normal"/>
    <w:uiPriority w:val="99"/>
    <w:rsid w:val="0095075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list0020paragraphchar">
    <w:name w:val="list_0020paragraph__char"/>
    <w:basedOn w:val="DefaultParagraphFont"/>
    <w:uiPriority w:val="99"/>
    <w:rsid w:val="0095075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E4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4861BE"/>
    <w:pPr>
      <w:spacing w:after="120" w:line="240" w:lineRule="auto"/>
    </w:pPr>
    <w:rPr>
      <w:rFonts w:ascii="Times New Roman" w:eastAsia="MS Mincho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861BE"/>
    <w:rPr>
      <w:rFonts w:ascii="Times New Roman" w:eastAsia="MS Mincho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57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57AB"/>
  </w:style>
  <w:style w:type="paragraph" w:styleId="NoSpacing">
    <w:name w:val="No Spacing"/>
    <w:uiPriority w:val="1"/>
    <w:qFormat/>
    <w:rsid w:val="009F57AB"/>
    <w:rPr>
      <w:rFonts w:ascii="Times New Roman" w:hAnsi="Times New Roman"/>
      <w:sz w:val="24"/>
      <w:szCs w:val="24"/>
      <w:lang w:val="sq-AL"/>
    </w:rPr>
  </w:style>
  <w:style w:type="character" w:customStyle="1" w:styleId="Heading1Char">
    <w:name w:val="Heading 1 Char"/>
    <w:basedOn w:val="DefaultParagraphFont"/>
    <w:link w:val="Heading1"/>
    <w:rsid w:val="00A52B23"/>
    <w:rPr>
      <w:rFonts w:ascii="Times New Roman" w:eastAsia="Arial Unicode MS" w:hAnsi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8116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0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92E8E5EF364A98864565419AD14A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2023-04-12T11:15:51Z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2023-04-10T22:00:00Z</Date_x0020_protokolli>
    <Titulli xmlns="0e656187-b300-4fb0-8bf4-3a50f872073c">Për një ndryshim në urdhrin nr. 854, datë 31.12.2021 "Për delegim kompetencash", i ndryshuar</Titulli>
    <Modifikuesi xmlns="0e656187-b300-4fb0-8bf4-3a50f872073c">Suada.Daci</Modifikuesi>
    <Nr_x002e__x0020_prot_x0020_QBZ xmlns="0e656187-b300-4fb0-8bf4-3a50f872073c">556/1</Nr_x002e__x0020_prot_x0020_QBZ>
    <Data_x0020_e_x0020_Modifikimit xmlns="0e656187-b300-4fb0-8bf4-3a50f872073c">2023-04-12T11:47:17Z</Data_x0020_e_x0020_Modifikimit>
    <Dekretuar xmlns="0e656187-b300-4fb0-8bf4-3a50f872073c">false</Dekretuar>
    <Data xmlns="0e656187-b300-4fb0-8bf4-3a50f872073c">2023-01-03T23:00:00Z</Data>
    <Nr_x002e__x0020_protokolli_x0020_i_x0020_aktit xmlns="0e656187-b300-4fb0-8bf4-3a50f872073c">18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92E8E5EF364A98864565419AD14A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AB80C-E6EF-4C50-8616-CE6B0B903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0994B6C-16DD-44F9-9A4C-C654FFB03452}">
  <ds:schemaRefs>
    <ds:schemaRef ds:uri="0e656187-b300-4fb0-8bf4-3a50f872073c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9D5D29-E2D9-46B0-9FA0-E662C97FD6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ED711-7B8D-422F-A172-419A03120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BBA6A3A-8FA7-4BA1-A792-4BDF6839064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C7E7F57-7A1D-46AE-B842-BD72C97E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urdhrin nr. 854, datë 31.12.2021 "Për delegim kompetencash", i ndryshuar</vt:lpstr>
    </vt:vector>
  </TitlesOfParts>
  <Company>MTKRS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urdhrin nr. 854, datë 31.12.2021 "Për delegim kompetencash", i ndryshuar</dc:title>
  <dc:creator>risena.xhaja</dc:creator>
  <cp:lastModifiedBy>Jorina Kryeziu</cp:lastModifiedBy>
  <cp:revision>6</cp:revision>
  <cp:lastPrinted>2023-01-12T14:05:00Z</cp:lastPrinted>
  <dcterms:created xsi:type="dcterms:W3CDTF">2023-04-12T11:47:00Z</dcterms:created>
  <dcterms:modified xsi:type="dcterms:W3CDTF">2023-04-12T12:23:00Z</dcterms:modified>
</cp:coreProperties>
</file>