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46409" w14:textId="02516E53" w:rsidR="00B07CFB" w:rsidRPr="00730FC0" w:rsidRDefault="00B07CFB" w:rsidP="00676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0FC0">
        <w:rPr>
          <w:rFonts w:ascii="Garamond" w:hAnsi="Garamond"/>
          <w:b/>
          <w:sz w:val="24"/>
          <w:lang w:val="sq-AL"/>
        </w:rPr>
        <w:t>URDH</w:t>
      </w:r>
      <w:r w:rsidR="0031337C" w:rsidRPr="00730FC0">
        <w:rPr>
          <w:rFonts w:ascii="Garamond" w:hAnsi="Garamond"/>
          <w:b/>
          <w:sz w:val="24"/>
          <w:lang w:val="sq-AL"/>
        </w:rPr>
        <w:t>Ë</w:t>
      </w:r>
      <w:r w:rsidRPr="00730FC0">
        <w:rPr>
          <w:rFonts w:ascii="Garamond" w:hAnsi="Garamond"/>
          <w:b/>
          <w:sz w:val="24"/>
          <w:lang w:val="sq-AL"/>
        </w:rPr>
        <w:t>R</w:t>
      </w:r>
    </w:p>
    <w:p w14:paraId="451198EA" w14:textId="5762B5F8" w:rsidR="00F5332C" w:rsidRPr="00730FC0" w:rsidRDefault="00B07CFB" w:rsidP="00676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0FC0">
        <w:rPr>
          <w:rFonts w:ascii="Garamond" w:hAnsi="Garamond"/>
          <w:b/>
          <w:sz w:val="24"/>
          <w:lang w:val="sq-AL"/>
        </w:rPr>
        <w:t>Nr</w:t>
      </w:r>
      <w:r w:rsidR="00784F15" w:rsidRPr="00730FC0">
        <w:rPr>
          <w:rFonts w:ascii="Garamond" w:hAnsi="Garamond"/>
          <w:b/>
          <w:sz w:val="24"/>
          <w:lang w:val="sq-AL"/>
        </w:rPr>
        <w:t>.</w:t>
      </w:r>
      <w:r w:rsidR="00730FC0">
        <w:rPr>
          <w:rFonts w:ascii="Garamond" w:hAnsi="Garamond"/>
          <w:b/>
          <w:sz w:val="24"/>
          <w:lang w:val="sq-AL"/>
        </w:rPr>
        <w:t xml:space="preserve"> </w:t>
      </w:r>
      <w:r w:rsidR="0001152A" w:rsidRPr="00730FC0">
        <w:rPr>
          <w:rFonts w:ascii="Garamond" w:hAnsi="Garamond"/>
          <w:b/>
          <w:sz w:val="24"/>
          <w:lang w:val="sq-AL"/>
        </w:rPr>
        <w:t>1</w:t>
      </w:r>
      <w:r w:rsidR="0088075E" w:rsidRPr="00730FC0">
        <w:rPr>
          <w:rFonts w:ascii="Garamond" w:hAnsi="Garamond"/>
          <w:b/>
          <w:sz w:val="24"/>
          <w:lang w:val="sq-AL"/>
        </w:rPr>
        <w:t>794</w:t>
      </w:r>
      <w:r w:rsidR="005D521D" w:rsidRPr="00730FC0">
        <w:rPr>
          <w:rFonts w:ascii="Garamond" w:hAnsi="Garamond"/>
          <w:b/>
          <w:sz w:val="24"/>
          <w:lang w:val="sq-AL"/>
        </w:rPr>
        <w:t xml:space="preserve">, datë </w:t>
      </w:r>
      <w:r w:rsidR="009C6EE0" w:rsidRPr="00730FC0">
        <w:rPr>
          <w:rFonts w:ascii="Garamond" w:hAnsi="Garamond"/>
          <w:b/>
          <w:sz w:val="24"/>
          <w:lang w:val="sq-AL"/>
        </w:rPr>
        <w:t>26.9</w:t>
      </w:r>
      <w:r w:rsidR="00E6558D" w:rsidRPr="00730FC0">
        <w:rPr>
          <w:rFonts w:ascii="Garamond" w:hAnsi="Garamond"/>
          <w:b/>
          <w:sz w:val="24"/>
          <w:lang w:val="sq-AL"/>
        </w:rPr>
        <w:t>.2025</w:t>
      </w:r>
    </w:p>
    <w:p w14:paraId="73A64977" w14:textId="4D5D41C8" w:rsidR="00C32DC3" w:rsidRPr="00730FC0" w:rsidRDefault="00C32DC3" w:rsidP="00676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DB170B3" w14:textId="00EBBC8C" w:rsidR="00C32DC3" w:rsidRPr="00730FC0" w:rsidRDefault="00676B61" w:rsidP="00676B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0FC0">
        <w:rPr>
          <w:rFonts w:ascii="Garamond" w:hAnsi="Garamond"/>
          <w:b/>
          <w:sz w:val="24"/>
          <w:lang w:val="sq-AL"/>
        </w:rPr>
        <w:t xml:space="preserve">PËR CAKTIMIN E DETYRAVE DHE DELEGIMIN E KOMPETENCAVE PËR ZËVENDËSMINISTREN E MBROJTJES </w:t>
      </w:r>
      <w:proofErr w:type="spellStart"/>
      <w:r w:rsidRPr="00730FC0">
        <w:rPr>
          <w:rFonts w:ascii="Garamond" w:hAnsi="Garamond"/>
          <w:b/>
          <w:sz w:val="24"/>
          <w:lang w:val="sq-AL"/>
        </w:rPr>
        <w:t>ZNJ</w:t>
      </w:r>
      <w:proofErr w:type="spellEnd"/>
      <w:r w:rsidRPr="00730FC0">
        <w:rPr>
          <w:rFonts w:ascii="Garamond" w:hAnsi="Garamond"/>
          <w:b/>
          <w:sz w:val="24"/>
          <w:lang w:val="sq-AL"/>
        </w:rPr>
        <w:t>.</w:t>
      </w:r>
      <w:r w:rsidR="00730FC0">
        <w:rPr>
          <w:rFonts w:ascii="Garamond" w:hAnsi="Garamond"/>
          <w:b/>
          <w:sz w:val="24"/>
          <w:lang w:val="sq-AL"/>
        </w:rPr>
        <w:t xml:space="preserve"> </w:t>
      </w:r>
      <w:r w:rsidRPr="00730FC0">
        <w:rPr>
          <w:rFonts w:ascii="Garamond" w:hAnsi="Garamond"/>
          <w:b/>
          <w:sz w:val="24"/>
          <w:lang w:val="sq-AL"/>
        </w:rPr>
        <w:t xml:space="preserve">BLERINA </w:t>
      </w:r>
      <w:proofErr w:type="spellStart"/>
      <w:r w:rsidRPr="00730FC0">
        <w:rPr>
          <w:rFonts w:ascii="Garamond" w:hAnsi="Garamond"/>
          <w:b/>
          <w:sz w:val="24"/>
          <w:lang w:val="sq-AL"/>
        </w:rPr>
        <w:t>ABRAZHDA</w:t>
      </w:r>
      <w:proofErr w:type="spellEnd"/>
    </w:p>
    <w:p w14:paraId="1F9B34D6" w14:textId="2046AB05" w:rsidR="007B255E" w:rsidRPr="00730FC0" w:rsidRDefault="007B255E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1B97E9" w14:textId="5E44B9CD" w:rsidR="007B255E" w:rsidRPr="00730FC0" w:rsidRDefault="007B255E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>N</w:t>
      </w:r>
      <w:r w:rsidR="00676B61" w:rsidRPr="00730FC0">
        <w:rPr>
          <w:rFonts w:ascii="Garamond" w:hAnsi="Garamond"/>
          <w:sz w:val="24"/>
          <w:lang w:val="sq-AL"/>
        </w:rPr>
        <w:t>ë</w:t>
      </w:r>
      <w:r w:rsidRPr="00730FC0">
        <w:rPr>
          <w:rFonts w:ascii="Garamond" w:hAnsi="Garamond"/>
          <w:sz w:val="24"/>
          <w:lang w:val="sq-AL"/>
        </w:rPr>
        <w:t xml:space="preserve"> mb</w:t>
      </w:r>
      <w:r w:rsidR="00676B61" w:rsidRPr="00730FC0">
        <w:rPr>
          <w:rFonts w:ascii="Garamond" w:hAnsi="Garamond"/>
          <w:sz w:val="24"/>
          <w:lang w:val="sq-AL"/>
        </w:rPr>
        <w:t>ë</w:t>
      </w:r>
      <w:r w:rsidRPr="00730FC0">
        <w:rPr>
          <w:rFonts w:ascii="Garamond" w:hAnsi="Garamond"/>
          <w:sz w:val="24"/>
          <w:lang w:val="sq-AL"/>
        </w:rPr>
        <w:t xml:space="preserve">shtetje </w:t>
      </w:r>
      <w:r w:rsidR="00676B61" w:rsidRPr="00730FC0">
        <w:rPr>
          <w:rFonts w:ascii="Garamond" w:hAnsi="Garamond"/>
          <w:sz w:val="24"/>
          <w:lang w:val="sq-AL"/>
        </w:rPr>
        <w:t>të pikës 4, të nenit 102</w:t>
      </w:r>
      <w:r w:rsidR="00B52260">
        <w:rPr>
          <w:rFonts w:ascii="Garamond" w:hAnsi="Garamond"/>
          <w:sz w:val="24"/>
          <w:lang w:val="sq-AL"/>
        </w:rPr>
        <w:t>,</w:t>
      </w:r>
      <w:r w:rsidR="00676B61" w:rsidRPr="00730FC0">
        <w:rPr>
          <w:rFonts w:ascii="Garamond" w:hAnsi="Garamond"/>
          <w:sz w:val="24"/>
          <w:lang w:val="sq-AL"/>
        </w:rPr>
        <w:t xml:space="preserve"> të Kushtetutës së Republikës së Shqipërisë, të ndryshuar</w:t>
      </w:r>
      <w:r w:rsidR="00B52260">
        <w:rPr>
          <w:rFonts w:ascii="Garamond" w:hAnsi="Garamond"/>
          <w:sz w:val="24"/>
          <w:lang w:val="sq-AL"/>
        </w:rPr>
        <w:t>;</w:t>
      </w:r>
      <w:r w:rsidR="00676B61" w:rsidRPr="00730FC0">
        <w:rPr>
          <w:rFonts w:ascii="Garamond" w:hAnsi="Garamond"/>
          <w:sz w:val="24"/>
          <w:lang w:val="sq-AL"/>
        </w:rPr>
        <w:t xml:space="preserve"> të nenit 22 e vijues të ligjit nr. 44/2015, “Kodi i Procedurave Administrative i Republikës së Shqipërisë”</w:t>
      </w:r>
      <w:r w:rsidR="00B52260">
        <w:rPr>
          <w:rFonts w:ascii="Garamond" w:hAnsi="Garamond"/>
          <w:sz w:val="24"/>
          <w:lang w:val="sq-AL"/>
        </w:rPr>
        <w:t>;</w:t>
      </w:r>
      <w:r w:rsidR="00676B61" w:rsidRPr="00730FC0">
        <w:rPr>
          <w:rFonts w:ascii="Garamond" w:hAnsi="Garamond"/>
          <w:sz w:val="24"/>
          <w:lang w:val="sq-AL"/>
        </w:rPr>
        <w:t xml:space="preserve"> të pikës 2, të nenit 11, të ligjit nr. 90/2012</w:t>
      </w:r>
      <w:r w:rsidR="00B52260">
        <w:rPr>
          <w:rFonts w:ascii="Garamond" w:hAnsi="Garamond"/>
          <w:sz w:val="24"/>
          <w:lang w:val="sq-AL"/>
        </w:rPr>
        <w:t>,</w:t>
      </w:r>
      <w:r w:rsidR="00676B61" w:rsidRPr="00730FC0">
        <w:rPr>
          <w:rFonts w:ascii="Garamond" w:hAnsi="Garamond"/>
          <w:sz w:val="24"/>
          <w:lang w:val="sq-AL"/>
        </w:rPr>
        <w:t xml:space="preserve"> “Për organizimin dhe funksionimin e administratës shtetërore</w:t>
      </w:r>
      <w:r w:rsidR="00B52260">
        <w:rPr>
          <w:rFonts w:ascii="Garamond" w:hAnsi="Garamond"/>
          <w:sz w:val="24"/>
          <w:lang w:val="sq-AL"/>
        </w:rPr>
        <w:t>”</w:t>
      </w:r>
      <w:r w:rsidR="00676B61" w:rsidRPr="00730FC0">
        <w:rPr>
          <w:rFonts w:ascii="Garamond" w:hAnsi="Garamond"/>
          <w:sz w:val="24"/>
          <w:lang w:val="sq-AL"/>
        </w:rPr>
        <w:t>,</w:t>
      </w:r>
    </w:p>
    <w:p w14:paraId="53BA7186" w14:textId="32A2172B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F5F9F45" w14:textId="52B1AD35" w:rsidR="00676B61" w:rsidRPr="00730FC0" w:rsidRDefault="00676B61" w:rsidP="00676B6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>URDHËROJ:</w:t>
      </w:r>
    </w:p>
    <w:p w14:paraId="621BE19C" w14:textId="62AB176E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AEB72B" w14:textId="2F6CEC88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 xml:space="preserve">1. Zëvendësministrja e Mbrojtjes, </w:t>
      </w:r>
      <w:proofErr w:type="spellStart"/>
      <w:r w:rsidRPr="00730FC0">
        <w:rPr>
          <w:rFonts w:ascii="Garamond" w:hAnsi="Garamond"/>
          <w:sz w:val="24"/>
          <w:lang w:val="sq-AL"/>
        </w:rPr>
        <w:t>znj</w:t>
      </w:r>
      <w:proofErr w:type="spellEnd"/>
      <w:r w:rsidRPr="00730FC0">
        <w:rPr>
          <w:rFonts w:ascii="Garamond" w:hAnsi="Garamond"/>
          <w:sz w:val="24"/>
          <w:lang w:val="sq-AL"/>
        </w:rPr>
        <w:t xml:space="preserve">. Blerina </w:t>
      </w:r>
      <w:proofErr w:type="spellStart"/>
      <w:r w:rsidRPr="00730FC0">
        <w:rPr>
          <w:rFonts w:ascii="Garamond" w:hAnsi="Garamond"/>
          <w:sz w:val="24"/>
          <w:lang w:val="sq-AL"/>
        </w:rPr>
        <w:t>Abrazhda</w:t>
      </w:r>
      <w:proofErr w:type="spellEnd"/>
      <w:r w:rsidRPr="00730FC0">
        <w:rPr>
          <w:rFonts w:ascii="Garamond" w:hAnsi="Garamond"/>
          <w:sz w:val="24"/>
          <w:lang w:val="sq-AL"/>
        </w:rPr>
        <w:t>, n</w:t>
      </w:r>
      <w:bookmarkStart w:id="0" w:name="_GoBack"/>
      <w:bookmarkEnd w:id="0"/>
      <w:r w:rsidRPr="00730FC0">
        <w:rPr>
          <w:rFonts w:ascii="Garamond" w:hAnsi="Garamond"/>
          <w:sz w:val="24"/>
          <w:lang w:val="sq-AL"/>
        </w:rPr>
        <w:t>garkohet të ndjekë, të monitorojë dhe të koordinojë me drejtoritë në përbërje të Ministrisë së Mbrojtjes, institucionet e varësisë, shoqëritë me aksionar shtetin që përfshihen në këtë fushë, ministritë e tjera dhe të përgjigjet para ministrit mbi proceset e lidhura me zhvillimin e industrisë ushtarake.</w:t>
      </w:r>
    </w:p>
    <w:p w14:paraId="083B6F83" w14:textId="6EACE4FA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 xml:space="preserve">2. Ngarkohet zëvendësministrja e Mbrojtjes, </w:t>
      </w:r>
      <w:proofErr w:type="spellStart"/>
      <w:r w:rsidRPr="00730FC0">
        <w:rPr>
          <w:rFonts w:ascii="Garamond" w:hAnsi="Garamond"/>
          <w:sz w:val="24"/>
          <w:lang w:val="sq-AL"/>
        </w:rPr>
        <w:t>znj</w:t>
      </w:r>
      <w:proofErr w:type="spellEnd"/>
      <w:r w:rsidRPr="00730FC0">
        <w:rPr>
          <w:rFonts w:ascii="Garamond" w:hAnsi="Garamond"/>
          <w:sz w:val="24"/>
          <w:lang w:val="sq-AL"/>
        </w:rPr>
        <w:t>.</w:t>
      </w:r>
      <w:r w:rsidR="00730FC0">
        <w:rPr>
          <w:rFonts w:ascii="Garamond" w:hAnsi="Garamond"/>
          <w:sz w:val="24"/>
          <w:lang w:val="sq-AL"/>
        </w:rPr>
        <w:t xml:space="preserve"> </w:t>
      </w:r>
      <w:r w:rsidRPr="00730FC0">
        <w:rPr>
          <w:rFonts w:ascii="Garamond" w:hAnsi="Garamond"/>
          <w:sz w:val="24"/>
          <w:lang w:val="sq-AL"/>
        </w:rPr>
        <w:t xml:space="preserve">Blerina </w:t>
      </w:r>
      <w:proofErr w:type="spellStart"/>
      <w:r w:rsidRPr="00730FC0">
        <w:rPr>
          <w:rFonts w:ascii="Garamond" w:hAnsi="Garamond"/>
          <w:sz w:val="24"/>
          <w:lang w:val="sq-AL"/>
        </w:rPr>
        <w:t>Abrazhda</w:t>
      </w:r>
      <w:proofErr w:type="spellEnd"/>
      <w:r w:rsidRPr="00730FC0">
        <w:rPr>
          <w:rFonts w:ascii="Garamond" w:hAnsi="Garamond"/>
          <w:sz w:val="24"/>
          <w:lang w:val="sq-AL"/>
        </w:rPr>
        <w:t>, për zbatimin e këtij urdhri.</w:t>
      </w:r>
    </w:p>
    <w:p w14:paraId="7771B3C9" w14:textId="0DBC349F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5FDCD38" w14:textId="44B6905F" w:rsidR="00676B61" w:rsidRPr="00730FC0" w:rsidRDefault="00676B61" w:rsidP="00676B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CD5ABD" w14:textId="230DF0E0" w:rsidR="00676B61" w:rsidRPr="00730FC0" w:rsidRDefault="00676B61" w:rsidP="00676B6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30FC0">
        <w:rPr>
          <w:rFonts w:ascii="Garamond" w:hAnsi="Garamond"/>
          <w:sz w:val="24"/>
          <w:lang w:val="sq-AL"/>
        </w:rPr>
        <w:t>MINISTËR I MBROJTJES</w:t>
      </w:r>
    </w:p>
    <w:p w14:paraId="692490C5" w14:textId="22524E41" w:rsidR="00676B61" w:rsidRPr="00730FC0" w:rsidRDefault="00676B61" w:rsidP="00676B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30FC0">
        <w:rPr>
          <w:rFonts w:ascii="Garamond" w:hAnsi="Garamond"/>
          <w:b/>
          <w:sz w:val="24"/>
          <w:lang w:val="sq-AL"/>
        </w:rPr>
        <w:t xml:space="preserve">Pirro </w:t>
      </w:r>
      <w:proofErr w:type="spellStart"/>
      <w:r w:rsidRPr="00730FC0">
        <w:rPr>
          <w:rFonts w:ascii="Garamond" w:hAnsi="Garamond"/>
          <w:b/>
          <w:sz w:val="24"/>
          <w:lang w:val="sq-AL"/>
        </w:rPr>
        <w:t>Vengu</w:t>
      </w:r>
      <w:proofErr w:type="spellEnd"/>
    </w:p>
    <w:sectPr w:rsidR="00676B61" w:rsidRPr="00730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52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42084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1337C"/>
    <w:rsid w:val="0036540F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6CE4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D521D"/>
    <w:rsid w:val="005F421D"/>
    <w:rsid w:val="0061636A"/>
    <w:rsid w:val="00622E35"/>
    <w:rsid w:val="00631241"/>
    <w:rsid w:val="00662063"/>
    <w:rsid w:val="00676B61"/>
    <w:rsid w:val="00692570"/>
    <w:rsid w:val="006A5EB3"/>
    <w:rsid w:val="006C6169"/>
    <w:rsid w:val="007165FA"/>
    <w:rsid w:val="00724FF2"/>
    <w:rsid w:val="00730FC0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B255E"/>
    <w:rsid w:val="007E0E9E"/>
    <w:rsid w:val="0088075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C6EE0"/>
    <w:rsid w:val="00A10771"/>
    <w:rsid w:val="00A4634C"/>
    <w:rsid w:val="00A84B62"/>
    <w:rsid w:val="00A95DBE"/>
    <w:rsid w:val="00AB7D07"/>
    <w:rsid w:val="00AD6F91"/>
    <w:rsid w:val="00AF158A"/>
    <w:rsid w:val="00B022DA"/>
    <w:rsid w:val="00B07CFB"/>
    <w:rsid w:val="00B119FC"/>
    <w:rsid w:val="00B363FA"/>
    <w:rsid w:val="00B52260"/>
    <w:rsid w:val="00B95EFE"/>
    <w:rsid w:val="00BB50B0"/>
    <w:rsid w:val="00BB777A"/>
    <w:rsid w:val="00BF482C"/>
    <w:rsid w:val="00C0163A"/>
    <w:rsid w:val="00C12399"/>
    <w:rsid w:val="00C32DC3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198E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1794</Nr_x002e__x0020_akti>
    <Data_x0020_e_x0020_Krijimit xmlns="0e656187-b300-4fb0-8bf4-3a50f872073c">2025-10-22T10:54:53Z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2025-10-21T00:00:00Z</Date_x0020_protokolli>
    <Titulli xmlns="0e656187-b300-4fb0-8bf4-3a50f872073c">Për caktimin e detyrave dhe delegimin e kompetencave për zëvendësministren e Mbrojtjes, znj. Blerina Abrazhda</Titulli>
    <Modifikuesi xmlns="0e656187-b300-4fb0-8bf4-3a50f872073c">ermira.bukaci</Modifikuesi>
    <Nr_x002e__x0020_prot_x0020_QBZ xmlns="0e656187-b300-4fb0-8bf4-3a50f872073c">1748/1</Nr_x002e__x0020_prot_x0020_QBZ>
    <Data_x0020_e_x0020_Modifikimit xmlns="0e656187-b300-4fb0-8bf4-3a50f872073c">2025-10-22T11:28:51Z</Data_x0020_e_x0020_Modifikimit>
    <Dekretuar xmlns="0e656187-b300-4fb0-8bf4-3a50f872073c">false</Dekretuar>
    <Data xmlns="0e656187-b300-4fb0-8bf4-3a50f872073c">2025-09-26T00:00:00Z</Data>
    <Nr_x002e__x0020_protokolli_x0020_i_x0020_aktit xmlns="0e656187-b300-4fb0-8bf4-3a50f872073c">2154/1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B5519F346E41D8839D1E72F9DCD3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B5519F346E41D8839D1E72F9DCD3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24D97-9951-452E-B48C-7D8D0597CC98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08239F-2D4B-4D11-8526-3DBB57DC0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8547B-CF07-4950-BE01-9927AA483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F9E934-13CD-4143-A458-9B7CF7C2F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B2161C-1E95-4752-B367-0A798A851F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detyrave dhe delegimin e kompetencave për zëvendësministren e Mbrojtjes, znj. Blerina Abrazhda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detyrave dhe delegimin e kompetencave për zëvendësministren e Mbrojtjes, znj. Blerina Abrazhda</dc:title>
  <dc:creator>Entela Suli</dc:creator>
  <cp:lastModifiedBy>Alma Lisaku</cp:lastModifiedBy>
  <cp:revision>9</cp:revision>
  <dcterms:created xsi:type="dcterms:W3CDTF">2025-10-22T10:02:00Z</dcterms:created>
  <dcterms:modified xsi:type="dcterms:W3CDTF">2025-10-22T10:42:00Z</dcterms:modified>
</cp:coreProperties>
</file>