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1DBE3A" w14:textId="77777777" w:rsidR="009B4B53" w:rsidRPr="004117A4" w:rsidRDefault="009B4B53" w:rsidP="009B4B5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7A4">
        <w:rPr>
          <w:rFonts w:ascii="Garamond" w:hAnsi="Garamond"/>
          <w:b/>
          <w:sz w:val="24"/>
          <w:szCs w:val="24"/>
          <w:lang w:val="sq-AL"/>
        </w:rPr>
        <w:t>URDHËR</w:t>
      </w:r>
    </w:p>
    <w:p w14:paraId="484EFB02" w14:textId="5CAA2AE0" w:rsidR="00B70653" w:rsidRPr="009A1F7C" w:rsidRDefault="009B4B53" w:rsidP="009B4B5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17A4">
        <w:rPr>
          <w:rFonts w:ascii="Garamond" w:hAnsi="Garamond"/>
          <w:b/>
          <w:sz w:val="24"/>
          <w:szCs w:val="24"/>
          <w:lang w:val="sq-AL"/>
        </w:rPr>
        <w:t>Nr</w:t>
      </w:r>
      <w:r w:rsidR="00443B22" w:rsidRPr="004117A4">
        <w:rPr>
          <w:rFonts w:ascii="Garamond" w:hAnsi="Garamond"/>
          <w:b/>
          <w:sz w:val="24"/>
          <w:szCs w:val="24"/>
          <w:lang w:val="sq-AL"/>
        </w:rPr>
        <w:t>. 325, dat</w:t>
      </w:r>
      <w:r w:rsidR="009A1F7C" w:rsidRPr="004117A4">
        <w:rPr>
          <w:rFonts w:ascii="Garamond" w:hAnsi="Garamond"/>
          <w:b/>
          <w:sz w:val="24"/>
          <w:szCs w:val="24"/>
          <w:lang w:val="sq-AL"/>
        </w:rPr>
        <w:t>ë</w:t>
      </w:r>
      <w:r w:rsidR="00443B22" w:rsidRPr="004117A4">
        <w:rPr>
          <w:rFonts w:ascii="Garamond" w:hAnsi="Garamond"/>
          <w:b/>
          <w:sz w:val="24"/>
          <w:szCs w:val="24"/>
          <w:lang w:val="sq-AL"/>
        </w:rPr>
        <w:t xml:space="preserve"> 12.4.2019</w:t>
      </w:r>
    </w:p>
    <w:p w14:paraId="259289AD" w14:textId="77777777" w:rsidR="009B4B53" w:rsidRPr="009A1F7C" w:rsidRDefault="009B4B53" w:rsidP="009B4B5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1B873A4" w14:textId="4945DC7A" w:rsidR="009B4B53" w:rsidRPr="009A1F7C" w:rsidRDefault="009B4B53" w:rsidP="009B4B53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A1F7C">
        <w:rPr>
          <w:rFonts w:ascii="Garamond" w:hAnsi="Garamond"/>
          <w:b/>
          <w:sz w:val="24"/>
          <w:szCs w:val="24"/>
          <w:lang w:val="sq-AL"/>
        </w:rPr>
        <w:t>PËR SHFUQIZIMIN E URDHRIT NR.</w:t>
      </w:r>
      <w:r w:rsidR="009A1F7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9A1F7C">
        <w:rPr>
          <w:rFonts w:ascii="Garamond" w:hAnsi="Garamond"/>
          <w:b/>
          <w:sz w:val="24"/>
          <w:szCs w:val="24"/>
          <w:lang w:val="sq-AL"/>
        </w:rPr>
        <w:t>480, DATË 25.6.2018 “PËR DELEGIM KOMPETENCE”</w:t>
      </w:r>
    </w:p>
    <w:p w14:paraId="1C38FA20" w14:textId="77777777" w:rsidR="009B4B53" w:rsidRPr="009A1F7C" w:rsidRDefault="009B4B53" w:rsidP="009B4B5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0E06329" w14:textId="18280253" w:rsidR="009B4B53" w:rsidRPr="009A1F7C" w:rsidRDefault="009B4B53" w:rsidP="009B4B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A1F7C">
        <w:rPr>
          <w:rFonts w:ascii="Garamond" w:hAnsi="Garamond"/>
          <w:sz w:val="24"/>
          <w:szCs w:val="24"/>
          <w:lang w:val="sq-AL"/>
        </w:rPr>
        <w:t>Mbështetur në nenin 102, pika 4</w:t>
      </w:r>
      <w:r w:rsidR="009A1F7C">
        <w:rPr>
          <w:rFonts w:ascii="Garamond" w:hAnsi="Garamond"/>
          <w:sz w:val="24"/>
          <w:szCs w:val="24"/>
          <w:lang w:val="sq-AL"/>
        </w:rPr>
        <w:t>,</w:t>
      </w:r>
      <w:r w:rsidRPr="009A1F7C">
        <w:rPr>
          <w:rFonts w:ascii="Garamond" w:hAnsi="Garamond"/>
          <w:sz w:val="24"/>
          <w:szCs w:val="24"/>
          <w:lang w:val="sq-AL"/>
        </w:rPr>
        <w:t xml:space="preserve"> të Kushtetutës së Republikës së Shqipërisë dhe nenit 113</w:t>
      </w:r>
      <w:r w:rsidR="009A1F7C">
        <w:rPr>
          <w:rFonts w:ascii="Garamond" w:hAnsi="Garamond"/>
          <w:sz w:val="24"/>
          <w:szCs w:val="24"/>
          <w:lang w:val="sq-AL"/>
        </w:rPr>
        <w:t>,</w:t>
      </w:r>
      <w:r w:rsidRPr="009A1F7C">
        <w:rPr>
          <w:rFonts w:ascii="Garamond" w:hAnsi="Garamond"/>
          <w:sz w:val="24"/>
          <w:szCs w:val="24"/>
          <w:lang w:val="sq-AL"/>
        </w:rPr>
        <w:t xml:space="preserve"> të ligjit nr.</w:t>
      </w:r>
      <w:r w:rsidR="009A1F7C">
        <w:rPr>
          <w:rFonts w:ascii="Garamond" w:hAnsi="Garamond"/>
          <w:sz w:val="24"/>
          <w:szCs w:val="24"/>
          <w:lang w:val="sq-AL"/>
        </w:rPr>
        <w:t xml:space="preserve"> </w:t>
      </w:r>
      <w:r w:rsidRPr="009A1F7C">
        <w:rPr>
          <w:rFonts w:ascii="Garamond" w:hAnsi="Garamond"/>
          <w:sz w:val="24"/>
          <w:szCs w:val="24"/>
          <w:lang w:val="sq-AL"/>
        </w:rPr>
        <w:t>44/2015, datë 30.4.2015, “Kodi i Procedurave Administrative i Republikës së Shqipërisë”,</w:t>
      </w:r>
    </w:p>
    <w:p w14:paraId="4B48FBF4" w14:textId="77777777" w:rsidR="009B4B53" w:rsidRPr="009A1F7C" w:rsidRDefault="009B4B53" w:rsidP="009B4B5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49F6943C" w14:textId="77777777" w:rsidR="009B4B53" w:rsidRPr="009A1F7C" w:rsidRDefault="009B4B53" w:rsidP="009B4B5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A1F7C">
        <w:rPr>
          <w:rFonts w:ascii="Garamond" w:hAnsi="Garamond"/>
          <w:sz w:val="24"/>
          <w:szCs w:val="24"/>
          <w:lang w:val="sq-AL"/>
        </w:rPr>
        <w:t>URDHËROJ:</w:t>
      </w:r>
    </w:p>
    <w:p w14:paraId="13A19E69" w14:textId="77777777" w:rsidR="009B4B53" w:rsidRPr="009A1F7C" w:rsidRDefault="009B4B53" w:rsidP="009B4B5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A46E91A" w14:textId="7D823CF8" w:rsidR="009B4B53" w:rsidRPr="009A1F7C" w:rsidRDefault="009B4B53" w:rsidP="009B4B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A1F7C">
        <w:rPr>
          <w:rFonts w:ascii="Garamond" w:hAnsi="Garamond"/>
          <w:sz w:val="24"/>
          <w:szCs w:val="24"/>
          <w:lang w:val="sq-AL"/>
        </w:rPr>
        <w:t>1. Shfuqizimin e urdhri nr.</w:t>
      </w:r>
      <w:r w:rsidR="009A1F7C">
        <w:rPr>
          <w:rFonts w:ascii="Garamond" w:hAnsi="Garamond"/>
          <w:sz w:val="24"/>
          <w:szCs w:val="24"/>
          <w:lang w:val="sq-AL"/>
        </w:rPr>
        <w:t xml:space="preserve"> </w:t>
      </w:r>
      <w:r w:rsidRPr="009A1F7C">
        <w:rPr>
          <w:rFonts w:ascii="Garamond" w:hAnsi="Garamond"/>
          <w:sz w:val="24"/>
          <w:szCs w:val="24"/>
          <w:lang w:val="sq-AL"/>
        </w:rPr>
        <w:t>480, datë 25.6.2018, të ministrit të Shëndetësisë dhe Mbrojtjes Sociale, “Për delegim kompetence’.</w:t>
      </w:r>
    </w:p>
    <w:p w14:paraId="4D6964CF" w14:textId="577BDAF3" w:rsidR="009B4B53" w:rsidRPr="009A1F7C" w:rsidRDefault="009B4B53" w:rsidP="009B4B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A1F7C">
        <w:rPr>
          <w:rFonts w:ascii="Garamond" w:hAnsi="Garamond"/>
          <w:sz w:val="24"/>
          <w:szCs w:val="24"/>
          <w:lang w:val="sq-AL"/>
        </w:rPr>
        <w:t xml:space="preserve">Ky urdhër hyn në fuqi </w:t>
      </w:r>
      <w:r w:rsidR="004117A4">
        <w:rPr>
          <w:rFonts w:ascii="Garamond" w:hAnsi="Garamond"/>
          <w:sz w:val="24"/>
          <w:szCs w:val="24"/>
          <w:lang w:val="sq-AL"/>
        </w:rPr>
        <w:t xml:space="preserve">menjëherë </w:t>
      </w:r>
      <w:bookmarkStart w:id="0" w:name="_GoBack"/>
      <w:bookmarkEnd w:id="0"/>
      <w:r w:rsidRPr="009A1F7C">
        <w:rPr>
          <w:rFonts w:ascii="Garamond" w:hAnsi="Garamond"/>
          <w:sz w:val="24"/>
          <w:szCs w:val="24"/>
          <w:lang w:val="sq-AL"/>
        </w:rPr>
        <w:t>dhe botohet në Fletoren Zyrtare.</w:t>
      </w:r>
    </w:p>
    <w:p w14:paraId="5F4D3549" w14:textId="77777777" w:rsidR="009B4B53" w:rsidRPr="009A1F7C" w:rsidRDefault="009B4B53" w:rsidP="009B4B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002146D" w14:textId="317917EA" w:rsidR="009B4B53" w:rsidRPr="009A1F7C" w:rsidRDefault="009B4B53" w:rsidP="009B4B5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A1F7C">
        <w:rPr>
          <w:rFonts w:ascii="Garamond" w:hAnsi="Garamond"/>
          <w:sz w:val="24"/>
          <w:szCs w:val="24"/>
          <w:lang w:val="sq-AL"/>
        </w:rPr>
        <w:t>MINIST</w:t>
      </w:r>
      <w:r w:rsidR="009A1F7C">
        <w:rPr>
          <w:rFonts w:ascii="Garamond" w:hAnsi="Garamond"/>
          <w:sz w:val="24"/>
          <w:szCs w:val="24"/>
          <w:lang w:val="sq-AL"/>
        </w:rPr>
        <w:t>Ë</w:t>
      </w:r>
      <w:r w:rsidRPr="009A1F7C">
        <w:rPr>
          <w:rFonts w:ascii="Garamond" w:hAnsi="Garamond"/>
          <w:sz w:val="24"/>
          <w:szCs w:val="24"/>
          <w:lang w:val="sq-AL"/>
        </w:rPr>
        <w:t xml:space="preserve">R I SHËNDETËSISË DHE </w:t>
      </w:r>
    </w:p>
    <w:p w14:paraId="5AD66A72" w14:textId="77777777" w:rsidR="009B4B53" w:rsidRPr="009A1F7C" w:rsidRDefault="009B4B53" w:rsidP="009B4B5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A1F7C">
        <w:rPr>
          <w:rFonts w:ascii="Garamond" w:hAnsi="Garamond"/>
          <w:sz w:val="24"/>
          <w:szCs w:val="24"/>
          <w:lang w:val="sq-AL"/>
        </w:rPr>
        <w:t>MBROJTJES SOCIALE</w:t>
      </w:r>
    </w:p>
    <w:p w14:paraId="6EBE70E0" w14:textId="77777777" w:rsidR="009B4B53" w:rsidRPr="009A1F7C" w:rsidRDefault="009B4B53" w:rsidP="009B4B5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A1F7C">
        <w:rPr>
          <w:rFonts w:ascii="Garamond" w:hAnsi="Garamond"/>
          <w:b/>
          <w:sz w:val="24"/>
          <w:szCs w:val="24"/>
          <w:lang w:val="sq-AL"/>
        </w:rPr>
        <w:t>Ogerta Manastirliu</w:t>
      </w:r>
    </w:p>
    <w:sectPr w:rsidR="009B4B53" w:rsidRPr="009A1F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B22"/>
    <w:rsid w:val="00210378"/>
    <w:rsid w:val="004117A4"/>
    <w:rsid w:val="00443B22"/>
    <w:rsid w:val="005D737E"/>
    <w:rsid w:val="00785721"/>
    <w:rsid w:val="009A1F7C"/>
    <w:rsid w:val="009B4B53"/>
    <w:rsid w:val="00B70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EFB02"/>
  <w15:docId w15:val="{3511D73E-1D2B-42A6-A022-9AB0F754B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B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325</Nr_x002e__x0020_akti>
    <Data_x0020_e_x0020_Krijimit xmlns="0e656187-b300-4fb0-8bf4-3a50f872073c">2019-04-30T10:21:28Z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2019-04-24T22:00:00Z</Date_x0020_protokolli>
    <Titulli xmlns="0e656187-b300-4fb0-8bf4-3a50f872073c">Për shfuqizimin e Urdhrit nr. 480, datë 25.6.2018, "Për delegim kompetence".</Titulli>
    <Modifikuesi xmlns="0e656187-b300-4fb0-8bf4-3a50f872073c">jorina.kryeziu</Modifikuesi>
    <Nr_x002e__x0020_prot_x0020_QBZ xmlns="0e656187-b300-4fb0-8bf4-3a50f872073c">644</Nr_x002e__x0020_prot_x0020_QBZ>
    <Data_x0020_e_x0020_Modifikimit xmlns="0e656187-b300-4fb0-8bf4-3a50f872073c">2019-05-02T12:17:28Z</Data_x0020_e_x0020_Modifikimit>
    <Dekretuar xmlns="0e656187-b300-4fb0-8bf4-3a50f872073c">false</Dekretuar>
    <Data xmlns="0e656187-b300-4fb0-8bf4-3a50f872073c">2019-04-11T22:00:00Z</Data>
    <Nr_x002e__x0020_protokolli_x0020_i_x0020_aktit xmlns="0e656187-b300-4fb0-8bf4-3a50f872073c">2094/1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A5AE118D4C48B993449C1C762A9E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A5AE118D4C48B993449C1C762A9E5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60DE9-EDCD-41C3-8E99-34C4CD222A71}">
  <ds:schemaRefs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56C8119-E8D2-439F-84B7-EEA1A15A45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758338-8035-4162-AC96-EB31CA37CE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5F40B7E-7BBC-4150-9780-4E7F82E0B10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CF8EFB6-8351-4CB3-9281-A3EBA16639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3A601D1-6672-4164-8115-6553C93FB4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Urdhrit nr. 480, datë 25.6.2018, "Për delegim kompetence".</vt:lpstr>
    </vt:vector>
  </TitlesOfParts>
  <Company/>
  <LinksUpToDate>false</LinksUpToDate>
  <CharactersWithSpaces>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Urdhrit nr. 480, datë 25.6.2018, "Për delegim kompetence".</dc:title>
  <dc:creator>Entela Suli</dc:creator>
  <cp:lastModifiedBy>Amarilda Halilaj</cp:lastModifiedBy>
  <cp:revision>4</cp:revision>
  <dcterms:created xsi:type="dcterms:W3CDTF">2019-04-30T10:05:00Z</dcterms:created>
  <dcterms:modified xsi:type="dcterms:W3CDTF">2019-05-03T07:39:00Z</dcterms:modified>
</cp:coreProperties>
</file>