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E36468" w14:textId="0692CDB5" w:rsidR="00B5783D" w:rsidRPr="00071189" w:rsidRDefault="00661727" w:rsidP="00071189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071189">
        <w:rPr>
          <w:rFonts w:ascii="Garamond" w:hAnsi="Garamond"/>
          <w:b/>
          <w:sz w:val="24"/>
          <w:szCs w:val="24"/>
        </w:rPr>
        <w:t>URDHËR</w:t>
      </w:r>
    </w:p>
    <w:p w14:paraId="50E36469" w14:textId="2A982819" w:rsidR="00B5783D" w:rsidRPr="00071189" w:rsidRDefault="00661727" w:rsidP="00071189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071189">
        <w:rPr>
          <w:rFonts w:ascii="Garamond" w:hAnsi="Garamond"/>
          <w:b/>
          <w:sz w:val="24"/>
          <w:szCs w:val="24"/>
        </w:rPr>
        <w:t>Nr.</w:t>
      </w:r>
      <w:r w:rsidR="00542F8A">
        <w:rPr>
          <w:rFonts w:ascii="Garamond" w:hAnsi="Garamond"/>
          <w:b/>
          <w:sz w:val="24"/>
          <w:szCs w:val="24"/>
        </w:rPr>
        <w:t xml:space="preserve"> </w:t>
      </w:r>
      <w:r w:rsidR="00A712B4" w:rsidRPr="00071189">
        <w:rPr>
          <w:rFonts w:ascii="Garamond" w:hAnsi="Garamond"/>
          <w:b/>
          <w:sz w:val="24"/>
          <w:szCs w:val="24"/>
        </w:rPr>
        <w:t>135/1</w:t>
      </w:r>
      <w:r w:rsidRPr="00071189">
        <w:rPr>
          <w:rFonts w:ascii="Garamond" w:hAnsi="Garamond"/>
          <w:b/>
          <w:sz w:val="24"/>
          <w:szCs w:val="24"/>
        </w:rPr>
        <w:t>, datë</w:t>
      </w:r>
      <w:r w:rsidR="00A712B4" w:rsidRPr="00071189">
        <w:rPr>
          <w:rFonts w:ascii="Garamond" w:hAnsi="Garamond"/>
          <w:b/>
          <w:sz w:val="24"/>
          <w:szCs w:val="24"/>
        </w:rPr>
        <w:t xml:space="preserve"> 9.3</w:t>
      </w:r>
      <w:r w:rsidRPr="00071189">
        <w:rPr>
          <w:rFonts w:ascii="Garamond" w:hAnsi="Garamond"/>
          <w:b/>
          <w:sz w:val="24"/>
          <w:szCs w:val="24"/>
        </w:rPr>
        <w:t>.2020</w:t>
      </w:r>
    </w:p>
    <w:p w14:paraId="50E3646A" w14:textId="77777777" w:rsidR="007B47B8" w:rsidRPr="00071189" w:rsidRDefault="007B47B8" w:rsidP="00071189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50E3646C" w14:textId="5F83E4B7" w:rsidR="00661727" w:rsidRPr="00071189" w:rsidRDefault="00661727" w:rsidP="00071189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071189">
        <w:rPr>
          <w:rFonts w:ascii="Garamond" w:hAnsi="Garamond"/>
          <w:b/>
          <w:sz w:val="24"/>
          <w:szCs w:val="24"/>
        </w:rPr>
        <w:t xml:space="preserve">PËR </w:t>
      </w:r>
      <w:r w:rsidR="00B5783D" w:rsidRPr="00071189">
        <w:rPr>
          <w:rFonts w:ascii="Garamond" w:hAnsi="Garamond"/>
          <w:b/>
          <w:sz w:val="24"/>
          <w:szCs w:val="24"/>
        </w:rPr>
        <w:t>MBYLLJEN E VEPRIMTARISË SË ÇERDHEVE PËR KUFIZIMIN E PËRHAPJES SË INFEKSIONIT COVID-19</w:t>
      </w:r>
    </w:p>
    <w:p w14:paraId="61EA33DE" w14:textId="77777777" w:rsidR="00071189" w:rsidRDefault="00071189" w:rsidP="00071189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50E3646D" w14:textId="65ABED22" w:rsidR="00661727" w:rsidRPr="00071189" w:rsidRDefault="00661727" w:rsidP="0007118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71189">
        <w:rPr>
          <w:rFonts w:ascii="Garamond" w:hAnsi="Garamond"/>
          <w:sz w:val="24"/>
          <w:szCs w:val="24"/>
        </w:rPr>
        <w:t xml:space="preserve">Në mbështetje të nenit 102, pika 4, të Kushtetutës së Republikës së Shqipërisë, të nenit 7, pika </w:t>
      </w:r>
      <w:r w:rsidR="003A19DD" w:rsidRPr="00071189">
        <w:rPr>
          <w:rFonts w:ascii="Garamond" w:hAnsi="Garamond"/>
          <w:sz w:val="24"/>
          <w:szCs w:val="24"/>
        </w:rPr>
        <w:t>4</w:t>
      </w:r>
      <w:r w:rsidRPr="00071189">
        <w:rPr>
          <w:rFonts w:ascii="Garamond" w:hAnsi="Garamond"/>
          <w:sz w:val="24"/>
          <w:szCs w:val="24"/>
        </w:rPr>
        <w:t xml:space="preserve">, </w:t>
      </w:r>
      <w:r w:rsidR="00542F8A" w:rsidRPr="00071189">
        <w:rPr>
          <w:rFonts w:ascii="Garamond" w:hAnsi="Garamond"/>
          <w:sz w:val="24"/>
          <w:szCs w:val="24"/>
        </w:rPr>
        <w:t>germa</w:t>
      </w:r>
      <w:r w:rsidRPr="00071189">
        <w:rPr>
          <w:rFonts w:ascii="Garamond" w:hAnsi="Garamond"/>
          <w:sz w:val="24"/>
          <w:szCs w:val="24"/>
        </w:rPr>
        <w:t xml:space="preserve"> “a”</w:t>
      </w:r>
      <w:r w:rsidR="003A19DD" w:rsidRPr="00071189">
        <w:rPr>
          <w:rFonts w:ascii="Garamond" w:hAnsi="Garamond"/>
          <w:sz w:val="24"/>
          <w:szCs w:val="24"/>
        </w:rPr>
        <w:t>,</w:t>
      </w:r>
      <w:r w:rsidR="00B5783D" w:rsidRPr="00071189">
        <w:rPr>
          <w:rFonts w:ascii="Garamond" w:hAnsi="Garamond"/>
          <w:sz w:val="24"/>
          <w:szCs w:val="24"/>
        </w:rPr>
        <w:t xml:space="preserve"> të </w:t>
      </w:r>
      <w:r w:rsidR="00542F8A">
        <w:rPr>
          <w:rFonts w:ascii="Garamond" w:hAnsi="Garamond"/>
          <w:sz w:val="24"/>
          <w:szCs w:val="24"/>
        </w:rPr>
        <w:t>l</w:t>
      </w:r>
      <w:r w:rsidR="00B5783D" w:rsidRPr="00071189">
        <w:rPr>
          <w:rFonts w:ascii="Garamond" w:hAnsi="Garamond"/>
          <w:sz w:val="24"/>
          <w:szCs w:val="24"/>
        </w:rPr>
        <w:t xml:space="preserve">igjit </w:t>
      </w:r>
      <w:r w:rsidR="00542F8A">
        <w:rPr>
          <w:rFonts w:ascii="Garamond" w:hAnsi="Garamond"/>
          <w:sz w:val="24"/>
          <w:szCs w:val="24"/>
        </w:rPr>
        <w:t>n</w:t>
      </w:r>
      <w:r w:rsidRPr="00071189">
        <w:rPr>
          <w:rFonts w:ascii="Garamond" w:hAnsi="Garamond"/>
          <w:sz w:val="24"/>
          <w:szCs w:val="24"/>
        </w:rPr>
        <w:t>r.</w:t>
      </w:r>
      <w:r w:rsidR="00542F8A">
        <w:rPr>
          <w:rFonts w:ascii="Garamond" w:hAnsi="Garamond"/>
          <w:sz w:val="24"/>
          <w:szCs w:val="24"/>
        </w:rPr>
        <w:t xml:space="preserve"> </w:t>
      </w:r>
      <w:r w:rsidR="000B1315" w:rsidRPr="00071189">
        <w:rPr>
          <w:rFonts w:ascii="Garamond" w:hAnsi="Garamond"/>
          <w:sz w:val="24"/>
          <w:szCs w:val="24"/>
        </w:rPr>
        <w:t>15</w:t>
      </w:r>
      <w:r w:rsidRPr="00071189">
        <w:rPr>
          <w:rFonts w:ascii="Garamond" w:hAnsi="Garamond"/>
          <w:sz w:val="24"/>
          <w:szCs w:val="24"/>
        </w:rPr>
        <w:t xml:space="preserve">/2016, “Për parandalimin dhe luftimin e infeksioneve dhe sëmundjeve infektive”, </w:t>
      </w:r>
      <w:r w:rsidR="00B5783D" w:rsidRPr="00071189">
        <w:rPr>
          <w:rFonts w:ascii="Garamond" w:hAnsi="Garamond"/>
          <w:sz w:val="24"/>
          <w:szCs w:val="24"/>
        </w:rPr>
        <w:t xml:space="preserve">si edhe </w:t>
      </w:r>
      <w:r w:rsidR="00542F8A">
        <w:rPr>
          <w:rFonts w:ascii="Garamond" w:hAnsi="Garamond"/>
          <w:sz w:val="24"/>
          <w:szCs w:val="24"/>
        </w:rPr>
        <w:t>të u</w:t>
      </w:r>
      <w:r w:rsidR="003A19DD" w:rsidRPr="00071189">
        <w:rPr>
          <w:rFonts w:ascii="Garamond" w:hAnsi="Garamond"/>
          <w:sz w:val="24"/>
          <w:szCs w:val="24"/>
        </w:rPr>
        <w:t>dh</w:t>
      </w:r>
      <w:r w:rsidR="002F2590" w:rsidRPr="00071189">
        <w:rPr>
          <w:rFonts w:ascii="Garamond" w:hAnsi="Garamond"/>
          <w:sz w:val="24"/>
          <w:szCs w:val="24"/>
        </w:rPr>
        <w:t>ë</w:t>
      </w:r>
      <w:r w:rsidR="00613DCC" w:rsidRPr="00071189">
        <w:rPr>
          <w:rFonts w:ascii="Garamond" w:hAnsi="Garamond"/>
          <w:sz w:val="24"/>
          <w:szCs w:val="24"/>
        </w:rPr>
        <w:t>zimit</w:t>
      </w:r>
      <w:r w:rsidR="003A19DD" w:rsidRPr="00071189">
        <w:rPr>
          <w:rFonts w:ascii="Garamond" w:hAnsi="Garamond"/>
          <w:sz w:val="24"/>
          <w:szCs w:val="24"/>
        </w:rPr>
        <w:t xml:space="preserve"> t</w:t>
      </w:r>
      <w:r w:rsidR="002F2590" w:rsidRPr="00071189">
        <w:rPr>
          <w:rFonts w:ascii="Garamond" w:hAnsi="Garamond"/>
          <w:sz w:val="24"/>
          <w:szCs w:val="24"/>
        </w:rPr>
        <w:t>ë</w:t>
      </w:r>
      <w:r w:rsidR="003A19DD" w:rsidRPr="00071189">
        <w:rPr>
          <w:rFonts w:ascii="Garamond" w:hAnsi="Garamond"/>
          <w:sz w:val="24"/>
          <w:szCs w:val="24"/>
        </w:rPr>
        <w:t xml:space="preserve"> Institutit t</w:t>
      </w:r>
      <w:r w:rsidR="002F2590" w:rsidRPr="00071189">
        <w:rPr>
          <w:rFonts w:ascii="Garamond" w:hAnsi="Garamond"/>
          <w:sz w:val="24"/>
          <w:szCs w:val="24"/>
        </w:rPr>
        <w:t>ë</w:t>
      </w:r>
      <w:r w:rsidR="003A19DD" w:rsidRPr="00071189">
        <w:rPr>
          <w:rFonts w:ascii="Garamond" w:hAnsi="Garamond"/>
          <w:sz w:val="24"/>
          <w:szCs w:val="24"/>
        </w:rPr>
        <w:t xml:space="preserve"> Sh</w:t>
      </w:r>
      <w:r w:rsidR="002F2590" w:rsidRPr="00071189">
        <w:rPr>
          <w:rFonts w:ascii="Garamond" w:hAnsi="Garamond"/>
          <w:sz w:val="24"/>
          <w:szCs w:val="24"/>
        </w:rPr>
        <w:t>ë</w:t>
      </w:r>
      <w:r w:rsidR="003A19DD" w:rsidRPr="00071189">
        <w:rPr>
          <w:rFonts w:ascii="Garamond" w:hAnsi="Garamond"/>
          <w:sz w:val="24"/>
          <w:szCs w:val="24"/>
        </w:rPr>
        <w:t>ndetit Publik</w:t>
      </w:r>
      <w:r w:rsidR="00B5783D" w:rsidRPr="00071189">
        <w:rPr>
          <w:rFonts w:ascii="Garamond" w:hAnsi="Garamond"/>
          <w:sz w:val="24"/>
          <w:szCs w:val="24"/>
        </w:rPr>
        <w:t xml:space="preserve"> </w:t>
      </w:r>
      <w:r w:rsidR="00542F8A">
        <w:rPr>
          <w:rFonts w:ascii="Garamond" w:hAnsi="Garamond"/>
          <w:sz w:val="24"/>
          <w:szCs w:val="24"/>
        </w:rPr>
        <w:t>n</w:t>
      </w:r>
      <w:r w:rsidR="00083FA9" w:rsidRPr="00071189">
        <w:rPr>
          <w:rFonts w:ascii="Garamond" w:hAnsi="Garamond"/>
          <w:sz w:val="24"/>
          <w:szCs w:val="24"/>
        </w:rPr>
        <w:t>r</w:t>
      </w:r>
      <w:r w:rsidR="00B5783D" w:rsidRPr="00071189">
        <w:rPr>
          <w:rFonts w:ascii="Garamond" w:hAnsi="Garamond"/>
          <w:sz w:val="24"/>
          <w:szCs w:val="24"/>
        </w:rPr>
        <w:t>.</w:t>
      </w:r>
      <w:r w:rsidR="00542F8A">
        <w:rPr>
          <w:rFonts w:ascii="Garamond" w:hAnsi="Garamond"/>
          <w:sz w:val="24"/>
          <w:szCs w:val="24"/>
        </w:rPr>
        <w:t xml:space="preserve"> </w:t>
      </w:r>
      <w:r w:rsidR="00083FA9" w:rsidRPr="00071189">
        <w:rPr>
          <w:rFonts w:ascii="Garamond" w:hAnsi="Garamond"/>
          <w:sz w:val="24"/>
          <w:szCs w:val="24"/>
        </w:rPr>
        <w:t>395</w:t>
      </w:r>
      <w:r w:rsidR="00542F8A">
        <w:rPr>
          <w:rFonts w:ascii="Garamond" w:hAnsi="Garamond"/>
          <w:sz w:val="24"/>
          <w:szCs w:val="24"/>
        </w:rPr>
        <w:t>, datë 8.</w:t>
      </w:r>
      <w:r w:rsidR="00083FA9" w:rsidRPr="00071189">
        <w:rPr>
          <w:rFonts w:ascii="Garamond" w:hAnsi="Garamond"/>
          <w:sz w:val="24"/>
          <w:szCs w:val="24"/>
        </w:rPr>
        <w:t>3.2020</w:t>
      </w:r>
      <w:r w:rsidR="002F2590" w:rsidRPr="00071189">
        <w:rPr>
          <w:rFonts w:ascii="Garamond" w:hAnsi="Garamond"/>
          <w:sz w:val="24"/>
          <w:szCs w:val="24"/>
        </w:rPr>
        <w:t>,</w:t>
      </w:r>
      <w:r w:rsidRPr="00071189">
        <w:rPr>
          <w:rFonts w:ascii="Garamond" w:hAnsi="Garamond"/>
          <w:sz w:val="24"/>
          <w:szCs w:val="24"/>
        </w:rPr>
        <w:t xml:space="preserve"> </w:t>
      </w:r>
      <w:r w:rsidR="00620817" w:rsidRPr="00071189">
        <w:rPr>
          <w:rFonts w:ascii="Garamond" w:hAnsi="Garamond"/>
          <w:sz w:val="24"/>
          <w:szCs w:val="24"/>
        </w:rPr>
        <w:t>me qëllim mbrojtjen e shëndetit të popullatës nga infeksioni i shkaktuar nga CO</w:t>
      </w:r>
      <w:r w:rsidR="00B46695" w:rsidRPr="00071189">
        <w:rPr>
          <w:rFonts w:ascii="Garamond" w:hAnsi="Garamond"/>
          <w:sz w:val="24"/>
          <w:szCs w:val="24"/>
        </w:rPr>
        <w:t>VID-</w:t>
      </w:r>
      <w:r w:rsidR="00620817" w:rsidRPr="00071189">
        <w:rPr>
          <w:rFonts w:ascii="Garamond" w:hAnsi="Garamond"/>
          <w:sz w:val="24"/>
          <w:szCs w:val="24"/>
        </w:rPr>
        <w:t xml:space="preserve">19,  </w:t>
      </w:r>
      <w:r w:rsidRPr="00071189">
        <w:rPr>
          <w:rFonts w:ascii="Garamond" w:hAnsi="Garamond"/>
          <w:sz w:val="24"/>
          <w:szCs w:val="24"/>
        </w:rPr>
        <w:t xml:space="preserve">  </w:t>
      </w:r>
    </w:p>
    <w:p w14:paraId="50E3646E" w14:textId="77777777" w:rsidR="00661727" w:rsidRPr="00071189" w:rsidRDefault="00661727" w:rsidP="0007118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0E3646F" w14:textId="3312AE15" w:rsidR="00613DCC" w:rsidRPr="00071189" w:rsidRDefault="00071189" w:rsidP="00071189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UR</w:t>
      </w:r>
      <w:r w:rsidR="00661727" w:rsidRPr="00071189">
        <w:rPr>
          <w:rFonts w:ascii="Garamond" w:hAnsi="Garamond"/>
          <w:sz w:val="24"/>
          <w:szCs w:val="24"/>
        </w:rPr>
        <w:t>DH</w:t>
      </w:r>
      <w:r>
        <w:rPr>
          <w:rFonts w:ascii="Garamond" w:hAnsi="Garamond"/>
          <w:sz w:val="24"/>
          <w:szCs w:val="24"/>
        </w:rPr>
        <w:t>ËRO</w:t>
      </w:r>
      <w:r w:rsidR="00661727" w:rsidRPr="00071189">
        <w:rPr>
          <w:rFonts w:ascii="Garamond" w:hAnsi="Garamond"/>
          <w:sz w:val="24"/>
          <w:szCs w:val="24"/>
        </w:rPr>
        <w:t>J:</w:t>
      </w:r>
    </w:p>
    <w:p w14:paraId="50E36470" w14:textId="77777777" w:rsidR="00F24F8E" w:rsidRPr="00071189" w:rsidRDefault="00F24F8E" w:rsidP="0007118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0E36471" w14:textId="238B928B" w:rsidR="00B5783D" w:rsidRPr="00071189" w:rsidRDefault="00B5783D" w:rsidP="0007118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71189">
        <w:rPr>
          <w:rFonts w:ascii="Garamond" w:hAnsi="Garamond"/>
          <w:sz w:val="24"/>
          <w:szCs w:val="24"/>
        </w:rPr>
        <w:t xml:space="preserve">1. </w:t>
      </w:r>
      <w:r w:rsidR="00F24F8E" w:rsidRPr="00071189">
        <w:rPr>
          <w:rFonts w:ascii="Garamond" w:hAnsi="Garamond"/>
          <w:sz w:val="24"/>
          <w:szCs w:val="24"/>
        </w:rPr>
        <w:t>Mbylljen</w:t>
      </w:r>
      <w:r w:rsidR="001B6B23" w:rsidRPr="00071189">
        <w:rPr>
          <w:rFonts w:ascii="Garamond" w:hAnsi="Garamond"/>
          <w:sz w:val="24"/>
          <w:szCs w:val="24"/>
        </w:rPr>
        <w:t xml:space="preserve"> e </w:t>
      </w:r>
      <w:r w:rsidR="00542F8A" w:rsidRPr="00071189">
        <w:rPr>
          <w:rFonts w:ascii="Garamond" w:hAnsi="Garamond"/>
          <w:sz w:val="24"/>
          <w:szCs w:val="24"/>
        </w:rPr>
        <w:t>ç</w:t>
      </w:r>
      <w:r w:rsidR="001B6B23" w:rsidRPr="00071189">
        <w:rPr>
          <w:rFonts w:ascii="Garamond" w:hAnsi="Garamond"/>
          <w:sz w:val="24"/>
          <w:szCs w:val="24"/>
        </w:rPr>
        <w:t>erdheve në të gjithë vendin</w:t>
      </w:r>
      <w:r w:rsidR="00F24F8E" w:rsidRPr="00071189">
        <w:rPr>
          <w:rFonts w:ascii="Garamond" w:hAnsi="Garamond"/>
          <w:sz w:val="24"/>
          <w:szCs w:val="24"/>
        </w:rPr>
        <w:t xml:space="preserve"> </w:t>
      </w:r>
      <w:r w:rsidR="00542F8A">
        <w:rPr>
          <w:rFonts w:ascii="Garamond" w:hAnsi="Garamond"/>
          <w:sz w:val="24"/>
          <w:szCs w:val="24"/>
        </w:rPr>
        <w:t>për një periudhë 2-</w:t>
      </w:r>
      <w:r w:rsidR="001B6B23" w:rsidRPr="00071189">
        <w:rPr>
          <w:rFonts w:ascii="Garamond" w:hAnsi="Garamond"/>
          <w:sz w:val="24"/>
          <w:szCs w:val="24"/>
        </w:rPr>
        <w:t xml:space="preserve">javore. </w:t>
      </w:r>
    </w:p>
    <w:p w14:paraId="50E36473" w14:textId="556A455B" w:rsidR="00613DCC" w:rsidRPr="00071189" w:rsidRDefault="00B5783D" w:rsidP="0007118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71189">
        <w:rPr>
          <w:rFonts w:ascii="Garamond" w:hAnsi="Garamond"/>
          <w:sz w:val="24"/>
          <w:szCs w:val="24"/>
        </w:rPr>
        <w:t xml:space="preserve">2. Ngarkohen </w:t>
      </w:r>
      <w:r w:rsidR="00613DCC" w:rsidRPr="00071189">
        <w:rPr>
          <w:rFonts w:ascii="Garamond" w:hAnsi="Garamond"/>
          <w:sz w:val="24"/>
          <w:szCs w:val="24"/>
        </w:rPr>
        <w:t xml:space="preserve">për zbatimin e këtij </w:t>
      </w:r>
      <w:r w:rsidR="00542F8A" w:rsidRPr="00071189">
        <w:rPr>
          <w:rFonts w:ascii="Garamond" w:hAnsi="Garamond"/>
          <w:sz w:val="24"/>
          <w:szCs w:val="24"/>
        </w:rPr>
        <w:t>urdhri</w:t>
      </w:r>
      <w:r w:rsidR="00613DCC" w:rsidRPr="00071189">
        <w:rPr>
          <w:rFonts w:ascii="Garamond" w:hAnsi="Garamond"/>
          <w:sz w:val="24"/>
          <w:szCs w:val="24"/>
        </w:rPr>
        <w:t xml:space="preserve"> </w:t>
      </w:r>
      <w:r w:rsidR="003A19DD" w:rsidRPr="00071189">
        <w:rPr>
          <w:rFonts w:ascii="Garamond" w:hAnsi="Garamond"/>
          <w:sz w:val="24"/>
          <w:szCs w:val="24"/>
        </w:rPr>
        <w:t>Inspektorati Sht</w:t>
      </w:r>
      <w:r w:rsidRPr="00071189">
        <w:rPr>
          <w:rFonts w:ascii="Garamond" w:hAnsi="Garamond"/>
          <w:sz w:val="24"/>
          <w:szCs w:val="24"/>
        </w:rPr>
        <w:t>e</w:t>
      </w:r>
      <w:r w:rsidR="003A19DD" w:rsidRPr="00071189">
        <w:rPr>
          <w:rFonts w:ascii="Garamond" w:hAnsi="Garamond"/>
          <w:sz w:val="24"/>
          <w:szCs w:val="24"/>
        </w:rPr>
        <w:t>t</w:t>
      </w:r>
      <w:r w:rsidR="002F2590" w:rsidRPr="00071189">
        <w:rPr>
          <w:rFonts w:ascii="Garamond" w:hAnsi="Garamond"/>
          <w:sz w:val="24"/>
          <w:szCs w:val="24"/>
        </w:rPr>
        <w:t>ë</w:t>
      </w:r>
      <w:r w:rsidR="003A19DD" w:rsidRPr="00071189">
        <w:rPr>
          <w:rFonts w:ascii="Garamond" w:hAnsi="Garamond"/>
          <w:sz w:val="24"/>
          <w:szCs w:val="24"/>
        </w:rPr>
        <w:t>ror Sh</w:t>
      </w:r>
      <w:r w:rsidR="002F2590" w:rsidRPr="00071189">
        <w:rPr>
          <w:rFonts w:ascii="Garamond" w:hAnsi="Garamond"/>
          <w:sz w:val="24"/>
          <w:szCs w:val="24"/>
        </w:rPr>
        <w:t>ë</w:t>
      </w:r>
      <w:r w:rsidR="003A19DD" w:rsidRPr="00071189">
        <w:rPr>
          <w:rFonts w:ascii="Garamond" w:hAnsi="Garamond"/>
          <w:sz w:val="24"/>
          <w:szCs w:val="24"/>
        </w:rPr>
        <w:t>ndet</w:t>
      </w:r>
      <w:r w:rsidR="002F2590" w:rsidRPr="00071189">
        <w:rPr>
          <w:rFonts w:ascii="Garamond" w:hAnsi="Garamond"/>
          <w:sz w:val="24"/>
          <w:szCs w:val="24"/>
        </w:rPr>
        <w:t>ë</w:t>
      </w:r>
      <w:r w:rsidR="00613DCC" w:rsidRPr="00071189">
        <w:rPr>
          <w:rFonts w:ascii="Garamond" w:hAnsi="Garamond"/>
          <w:sz w:val="24"/>
          <w:szCs w:val="24"/>
        </w:rPr>
        <w:t>sor, Operatori i Shërbimeve të Kujdesit Shëndetësor</w:t>
      </w:r>
      <w:r w:rsidRPr="00071189">
        <w:rPr>
          <w:rFonts w:ascii="Garamond" w:hAnsi="Garamond"/>
          <w:sz w:val="24"/>
          <w:szCs w:val="24"/>
        </w:rPr>
        <w:t>,</w:t>
      </w:r>
      <w:r w:rsidR="00613DCC" w:rsidRPr="00071189">
        <w:rPr>
          <w:rFonts w:ascii="Garamond" w:hAnsi="Garamond"/>
          <w:sz w:val="24"/>
          <w:szCs w:val="24"/>
        </w:rPr>
        <w:t xml:space="preserve"> i cili bashkëpunon me </w:t>
      </w:r>
      <w:r w:rsidRPr="00071189">
        <w:rPr>
          <w:rFonts w:ascii="Garamond" w:hAnsi="Garamond"/>
          <w:sz w:val="24"/>
          <w:szCs w:val="24"/>
        </w:rPr>
        <w:t>N</w:t>
      </w:r>
      <w:r w:rsidR="00B26C8F" w:rsidRPr="00071189">
        <w:rPr>
          <w:rFonts w:ascii="Garamond" w:hAnsi="Garamond"/>
          <w:sz w:val="24"/>
          <w:szCs w:val="24"/>
        </w:rPr>
        <w:t>j</w:t>
      </w:r>
      <w:r w:rsidR="00F24F8E" w:rsidRPr="00071189">
        <w:rPr>
          <w:rFonts w:ascii="Garamond" w:hAnsi="Garamond"/>
          <w:sz w:val="24"/>
          <w:szCs w:val="24"/>
        </w:rPr>
        <w:t>ë</w:t>
      </w:r>
      <w:r w:rsidRPr="00071189">
        <w:rPr>
          <w:rFonts w:ascii="Garamond" w:hAnsi="Garamond"/>
          <w:sz w:val="24"/>
          <w:szCs w:val="24"/>
        </w:rPr>
        <w:t>sitë e Qeverisjes V</w:t>
      </w:r>
      <w:r w:rsidR="00B26C8F" w:rsidRPr="00071189">
        <w:rPr>
          <w:rFonts w:ascii="Garamond" w:hAnsi="Garamond"/>
          <w:sz w:val="24"/>
          <w:szCs w:val="24"/>
        </w:rPr>
        <w:t>endore</w:t>
      </w:r>
      <w:r w:rsidR="00613DCC" w:rsidRPr="00071189">
        <w:rPr>
          <w:rFonts w:ascii="Garamond" w:hAnsi="Garamond"/>
          <w:sz w:val="24"/>
          <w:szCs w:val="24"/>
        </w:rPr>
        <w:t>.</w:t>
      </w:r>
    </w:p>
    <w:p w14:paraId="50E36475" w14:textId="77777777" w:rsidR="00B5783D" w:rsidRPr="00071189" w:rsidRDefault="00661727" w:rsidP="0007118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071189">
        <w:rPr>
          <w:rFonts w:ascii="Garamond" w:hAnsi="Garamond"/>
          <w:sz w:val="24"/>
          <w:szCs w:val="24"/>
        </w:rPr>
        <w:t xml:space="preserve">Ky urdhër hyn në fuqi menjëherë. </w:t>
      </w:r>
    </w:p>
    <w:p w14:paraId="50E36476" w14:textId="77777777" w:rsidR="00661727" w:rsidRPr="00071189" w:rsidRDefault="00661727" w:rsidP="0007118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bookmarkStart w:id="0" w:name="_GoBack"/>
      <w:bookmarkEnd w:id="0"/>
    </w:p>
    <w:p w14:paraId="7465708B" w14:textId="68A00B73" w:rsidR="00071189" w:rsidRDefault="00661727" w:rsidP="0007118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071189">
        <w:rPr>
          <w:rFonts w:ascii="Garamond" w:hAnsi="Garamond"/>
          <w:sz w:val="24"/>
          <w:szCs w:val="24"/>
        </w:rPr>
        <w:t>MINIST</w:t>
      </w:r>
      <w:r w:rsidR="00542F8A">
        <w:rPr>
          <w:rFonts w:ascii="Garamond" w:hAnsi="Garamond"/>
          <w:sz w:val="24"/>
          <w:szCs w:val="24"/>
        </w:rPr>
        <w:t>ËR</w:t>
      </w:r>
      <w:r w:rsidRPr="00071189">
        <w:rPr>
          <w:rFonts w:ascii="Garamond" w:hAnsi="Garamond"/>
          <w:sz w:val="24"/>
          <w:szCs w:val="24"/>
        </w:rPr>
        <w:t xml:space="preserve"> </w:t>
      </w:r>
      <w:r w:rsidR="00542F8A">
        <w:rPr>
          <w:rFonts w:ascii="Garamond" w:hAnsi="Garamond"/>
          <w:sz w:val="24"/>
          <w:szCs w:val="24"/>
        </w:rPr>
        <w:t>I</w:t>
      </w:r>
      <w:r w:rsidR="00071189">
        <w:rPr>
          <w:rFonts w:ascii="Garamond" w:hAnsi="Garamond"/>
          <w:sz w:val="24"/>
          <w:szCs w:val="24"/>
        </w:rPr>
        <w:t xml:space="preserve"> SHËNDETËSISË </w:t>
      </w:r>
    </w:p>
    <w:p w14:paraId="50E36477" w14:textId="729B8452" w:rsidR="00661727" w:rsidRPr="00071189" w:rsidRDefault="00071189" w:rsidP="0007118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DHE MBROJTJES SOCIALE</w:t>
      </w:r>
    </w:p>
    <w:p w14:paraId="50E3647A" w14:textId="5D32280E" w:rsidR="007B47B8" w:rsidRPr="00071189" w:rsidRDefault="001B6B23" w:rsidP="0007118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071189">
        <w:rPr>
          <w:rFonts w:ascii="Garamond" w:hAnsi="Garamond"/>
          <w:b/>
          <w:sz w:val="24"/>
          <w:szCs w:val="24"/>
        </w:rPr>
        <w:t>Ogerta</w:t>
      </w:r>
      <w:proofErr w:type="spellEnd"/>
      <w:r w:rsidRPr="00071189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071189">
        <w:rPr>
          <w:rFonts w:ascii="Garamond" w:hAnsi="Garamond"/>
          <w:b/>
          <w:sz w:val="24"/>
          <w:szCs w:val="24"/>
        </w:rPr>
        <w:t>Manastirliu</w:t>
      </w:r>
      <w:proofErr w:type="spellEnd"/>
      <w:r w:rsidRPr="00071189">
        <w:rPr>
          <w:rFonts w:ascii="Garamond" w:hAnsi="Garamond"/>
          <w:b/>
          <w:sz w:val="24"/>
          <w:szCs w:val="24"/>
        </w:rPr>
        <w:t xml:space="preserve"> </w:t>
      </w:r>
    </w:p>
    <w:p w14:paraId="50E3647B" w14:textId="77777777" w:rsidR="007B47B8" w:rsidRPr="00071189" w:rsidRDefault="007B47B8" w:rsidP="00071189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50E3647C" w14:textId="77777777" w:rsidR="007B47B8" w:rsidRPr="00071189" w:rsidRDefault="007B47B8" w:rsidP="0007118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0E3647D" w14:textId="77777777" w:rsidR="007B47B8" w:rsidRPr="00071189" w:rsidRDefault="007B47B8" w:rsidP="0007118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0E3647E" w14:textId="77777777" w:rsidR="007B47B8" w:rsidRPr="00071189" w:rsidRDefault="007B47B8" w:rsidP="0007118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0E3647F" w14:textId="77777777" w:rsidR="007B47B8" w:rsidRPr="00071189" w:rsidRDefault="007B47B8" w:rsidP="0007118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0E36480" w14:textId="77777777" w:rsidR="007B47B8" w:rsidRPr="00071189" w:rsidRDefault="007B47B8" w:rsidP="0007118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7B47B8" w:rsidRPr="00071189" w:rsidSect="00933277">
      <w:headerReference w:type="default" r:id="rId15"/>
      <w:footerReference w:type="default" r:id="rId16"/>
      <w:pgSz w:w="12240" w:h="15840"/>
      <w:pgMar w:top="1134" w:right="1467" w:bottom="1134" w:left="1701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564009" w14:textId="77777777" w:rsidR="00542F8A" w:rsidRDefault="00542F8A">
      <w:pPr>
        <w:spacing w:after="0" w:line="240" w:lineRule="auto"/>
      </w:pPr>
      <w:r>
        <w:separator/>
      </w:r>
    </w:p>
  </w:endnote>
  <w:endnote w:type="continuationSeparator" w:id="0">
    <w:p w14:paraId="561800A4" w14:textId="77777777" w:rsidR="00542F8A" w:rsidRDefault="00542F8A">
      <w:pPr>
        <w:spacing w:after="0" w:line="240" w:lineRule="auto"/>
      </w:pPr>
      <w:r>
        <w:continuationSeparator/>
      </w:r>
    </w:p>
  </w:endnote>
  <w:endnote w:type="continuationNotice" w:id="1">
    <w:p w14:paraId="5A9E06CB" w14:textId="77777777" w:rsidR="00542F8A" w:rsidRDefault="00542F8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E36485" w14:textId="77777777" w:rsidR="00542F8A" w:rsidRDefault="00542F8A" w:rsidP="00933277">
    <w:pPr>
      <w:jc w:val="center"/>
      <w:rPr>
        <w:rFonts w:ascii="Garamond" w:hAnsi="Garamond" w:cs="Arial"/>
      </w:rPr>
    </w:pPr>
    <w:r>
      <w:rPr>
        <w:rFonts w:ascii="Garamond" w:hAnsi="Garamond" w:cs="Arial"/>
        <w:noProof/>
        <w:lang w:val="en-US" w:eastAsia="en-US"/>
      </w:rPr>
      <mc:AlternateContent>
        <mc:Choice Requires="wps">
          <w:drawing>
            <wp:anchor distT="4294967291" distB="4294967291" distL="114300" distR="114300" simplePos="0" relativeHeight="251658240" behindDoc="0" locked="0" layoutInCell="1" allowOverlap="1" wp14:anchorId="50E36489" wp14:editId="50E3648A">
              <wp:simplePos x="0" y="0"/>
              <wp:positionH relativeFrom="column">
                <wp:posOffset>123825</wp:posOffset>
              </wp:positionH>
              <wp:positionV relativeFrom="paragraph">
                <wp:posOffset>278764</wp:posOffset>
              </wp:positionV>
              <wp:extent cx="5724525" cy="0"/>
              <wp:effectExtent l="0" t="0" r="9525" b="19050"/>
              <wp:wrapNone/>
              <wp:docPr id="13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2452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9.75pt;margin-top:21.95pt;width:450.75pt;height:0;z-index:251658240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"/>
          </w:pict>
        </mc:Fallback>
      </mc:AlternateContent>
    </w:r>
  </w:p>
  <w:p w14:paraId="50E36486" w14:textId="77777777" w:rsidR="00542F8A" w:rsidRPr="001920CD" w:rsidRDefault="00542F8A" w:rsidP="00933277">
    <w:pPr>
      <w:spacing w:after="0" w:line="240" w:lineRule="auto"/>
      <w:jc w:val="center"/>
      <w:rPr>
        <w:rFonts w:ascii="Times New Roman" w:eastAsia="Times New Roman" w:hAnsi="Times New Roman" w:cs="Times New Roman"/>
        <w:sz w:val="20"/>
        <w:szCs w:val="20"/>
        <w:lang w:eastAsia="en-US"/>
      </w:rPr>
    </w:pPr>
    <w:r w:rsidRPr="001920CD">
      <w:rPr>
        <w:rFonts w:ascii="Times New Roman" w:eastAsia="Times New Roman" w:hAnsi="Times New Roman" w:cs="Times New Roman"/>
        <w:color w:val="000000"/>
        <w:sz w:val="20"/>
        <w:szCs w:val="20"/>
        <w:lang w:eastAsia="en-US"/>
      </w:rPr>
      <w:t>Adresa: Rruga e Kavajës  Nr 1001, Tirana, Albania.  Tel: +355 42376178</w:t>
    </w:r>
    <w:r w:rsidRPr="001920CD">
      <w:rPr>
        <w:rFonts w:ascii="Times New Roman" w:eastAsia="Times New Roman" w:hAnsi="Times New Roman" w:cs="Times New Roman"/>
        <w:sz w:val="20"/>
        <w:szCs w:val="20"/>
        <w:lang w:eastAsia="en-US"/>
      </w:rPr>
      <w:t xml:space="preserve">/ext 72128 </w:t>
    </w:r>
    <w:hyperlink r:id="rId1" w:history="1">
      <w:r w:rsidRPr="00905B3F">
        <w:rPr>
          <w:rStyle w:val="Hyperlink"/>
          <w:rFonts w:ascii="Times New Roman" w:eastAsia="Times New Roman" w:hAnsi="Times New Roman" w:cs="Times New Roman"/>
          <w:sz w:val="20"/>
          <w:szCs w:val="20"/>
          <w:lang w:eastAsia="en-US"/>
        </w:rPr>
        <w:t>www.shendetesia.gov.al</w:t>
      </w:r>
    </w:hyperlink>
  </w:p>
  <w:p w14:paraId="50E36487" w14:textId="77777777" w:rsidR="00542F8A" w:rsidRPr="00613C8B" w:rsidRDefault="00542F8A" w:rsidP="00933277">
    <w:pPr>
      <w:jc w:val="center"/>
      <w:rPr>
        <w:b/>
        <w:sz w:val="28"/>
        <w:szCs w:val="28"/>
      </w:rPr>
    </w:pPr>
  </w:p>
  <w:p w14:paraId="50E36488" w14:textId="77777777" w:rsidR="00542F8A" w:rsidRDefault="00542F8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1B62EDF" w14:textId="77777777" w:rsidR="00542F8A" w:rsidRDefault="00542F8A">
      <w:pPr>
        <w:spacing w:after="0" w:line="240" w:lineRule="auto"/>
      </w:pPr>
      <w:r>
        <w:separator/>
      </w:r>
    </w:p>
  </w:footnote>
  <w:footnote w:type="continuationSeparator" w:id="0">
    <w:p w14:paraId="3236F8D4" w14:textId="77777777" w:rsidR="00542F8A" w:rsidRDefault="00542F8A">
      <w:pPr>
        <w:spacing w:after="0" w:line="240" w:lineRule="auto"/>
      </w:pPr>
      <w:r>
        <w:continuationSeparator/>
      </w:r>
    </w:p>
  </w:footnote>
  <w:footnote w:type="continuationNotice" w:id="1">
    <w:p w14:paraId="1FD6523F" w14:textId="77777777" w:rsidR="00542F8A" w:rsidRDefault="00542F8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9AA580" w14:textId="77777777" w:rsidR="00542F8A" w:rsidRDefault="00542F8A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47182"/>
    <w:multiLevelType w:val="hybridMultilevel"/>
    <w:tmpl w:val="D5D019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AC11CD0"/>
    <w:multiLevelType w:val="hybridMultilevel"/>
    <w:tmpl w:val="0A943F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CB3"/>
    <w:rsid w:val="000339FC"/>
    <w:rsid w:val="00071189"/>
    <w:rsid w:val="00083FA9"/>
    <w:rsid w:val="0009010B"/>
    <w:rsid w:val="000B1315"/>
    <w:rsid w:val="0012103A"/>
    <w:rsid w:val="00164CEA"/>
    <w:rsid w:val="001B6B23"/>
    <w:rsid w:val="002F2590"/>
    <w:rsid w:val="003224A0"/>
    <w:rsid w:val="003717BC"/>
    <w:rsid w:val="003A19DD"/>
    <w:rsid w:val="004B222B"/>
    <w:rsid w:val="004C1205"/>
    <w:rsid w:val="00542F8A"/>
    <w:rsid w:val="00613DCC"/>
    <w:rsid w:val="00620817"/>
    <w:rsid w:val="00625B85"/>
    <w:rsid w:val="00661727"/>
    <w:rsid w:val="006654D1"/>
    <w:rsid w:val="0069385F"/>
    <w:rsid w:val="00703906"/>
    <w:rsid w:val="007853AE"/>
    <w:rsid w:val="007B47B8"/>
    <w:rsid w:val="007C3950"/>
    <w:rsid w:val="007E0B87"/>
    <w:rsid w:val="008947C5"/>
    <w:rsid w:val="00933277"/>
    <w:rsid w:val="00A60CB3"/>
    <w:rsid w:val="00A712B4"/>
    <w:rsid w:val="00AA0689"/>
    <w:rsid w:val="00B209C3"/>
    <w:rsid w:val="00B26C8F"/>
    <w:rsid w:val="00B46695"/>
    <w:rsid w:val="00B5783D"/>
    <w:rsid w:val="00B77B38"/>
    <w:rsid w:val="00D445C9"/>
    <w:rsid w:val="00D44BE3"/>
    <w:rsid w:val="00ED12E0"/>
    <w:rsid w:val="00F07BDC"/>
    <w:rsid w:val="00F24F8E"/>
    <w:rsid w:val="00FA4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E364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0CB3"/>
    <w:rPr>
      <w:rFonts w:eastAsiaTheme="minorEastAsia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60CB3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A60CB3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B77B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7B38"/>
    <w:rPr>
      <w:rFonts w:eastAsiaTheme="minorEastAsia"/>
      <w:lang w:val="sq-AL" w:eastAsia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12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1205"/>
    <w:rPr>
      <w:rFonts w:ascii="Tahoma" w:eastAsiaTheme="minorEastAsia" w:hAnsi="Tahoma" w:cs="Tahoma"/>
      <w:sz w:val="16"/>
      <w:szCs w:val="16"/>
      <w:lang w:val="sq-AL" w:eastAsia="sq-AL"/>
    </w:rPr>
  </w:style>
  <w:style w:type="paragraph" w:styleId="ListParagraph">
    <w:name w:val="List Paragraph"/>
    <w:basedOn w:val="Normal"/>
    <w:uiPriority w:val="34"/>
    <w:qFormat/>
    <w:rsid w:val="00613DC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83FA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0CB3"/>
    <w:rPr>
      <w:rFonts w:eastAsiaTheme="minorEastAsia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60CB3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A60CB3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B77B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77B38"/>
    <w:rPr>
      <w:rFonts w:eastAsiaTheme="minorEastAsia"/>
      <w:lang w:val="sq-AL" w:eastAsia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12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1205"/>
    <w:rPr>
      <w:rFonts w:ascii="Tahoma" w:eastAsiaTheme="minorEastAsia" w:hAnsi="Tahoma" w:cs="Tahoma"/>
      <w:sz w:val="16"/>
      <w:szCs w:val="16"/>
      <w:lang w:val="sq-AL" w:eastAsia="sq-AL"/>
    </w:rPr>
  </w:style>
  <w:style w:type="paragraph" w:styleId="ListParagraph">
    <w:name w:val="List Paragraph"/>
    <w:basedOn w:val="Normal"/>
    <w:uiPriority w:val="34"/>
    <w:qFormat/>
    <w:rsid w:val="00613DC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83FA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microsoft.com/office/2007/relationships/stylesWithEffects" Target="stylesWithEffect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hendetesia.gov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B56188CF3754D01B397EA77C2AF735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135-1</Nr_x002e__x0020_akti>
    <Data_x0020_e_x0020_Krijimit xmlns="0e656187-b300-4fb0-8bf4-3a50f872073c">2020-03-23T10:10:27Z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2020-03-19T23:00:00Z</Date_x0020_protokolli>
    <Titulli xmlns="0e656187-b300-4fb0-8bf4-3a50f872073c">Për mbylljen e veprimtarisë së çerdheve për kufizimin e përhapjes së infeksionit COVID-19</Titulli>
    <Modifikuesi xmlns="0e656187-b300-4fb0-8bf4-3a50f872073c">ermira.bukaci</Modifikuesi>
    <Nr_x002e__x0020_prot_x0020_QBZ xmlns="0e656187-b300-4fb0-8bf4-3a50f872073c">477/4</Nr_x002e__x0020_prot_x0020_QBZ>
    <Data_x0020_e_x0020_Modifikimit xmlns="0e656187-b300-4fb0-8bf4-3a50f872073c">2020-03-24T07:36:32Z</Data_x0020_e_x0020_Modifikimit>
    <Dekretuar xmlns="0e656187-b300-4fb0-8bf4-3a50f872073c">false</Dekretuar>
    <Data xmlns="0e656187-b300-4fb0-8bf4-3a50f872073c">2020-03-08T23:00:00Z</Data>
    <Nr_x002e__x0020_protokolli_x0020_i_x0020_aktit xmlns="0e656187-b300-4fb0-8bf4-3a50f872073c">1303/1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B56188CF3754D01B397EA77C2AF735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B94DB5-B37C-4D65-BB82-CDEA54CF29F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BD87B8E-C747-4632-9CB6-75DDF7616E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32A46273-2326-4714-B7E9-040EADA4B903}">
  <ds:schemaRefs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purl.org/dc/terms/"/>
    <ds:schemaRef ds:uri="http://purl.org/dc/elements/1.1/"/>
    <ds:schemaRef ds:uri="http://schemas.openxmlformats.org/package/2006/metadata/core-properties"/>
    <ds:schemaRef ds:uri="http://purl.org/dc/dcmitype/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19F78F6D-B99C-4F45-81E3-E092642D1667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8D59E0C5-3091-470E-8057-D7EA439626C7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F039A263-1D73-4BD6-BF62-9BC8B8AEDD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F2DAA6A9-7FDF-4911-ABFF-097C677D65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129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mbylljen e veprimtarisë së çerdheve për kufizimin e përhapjes së infeksionit COVID-19</vt:lpstr>
    </vt:vector>
  </TitlesOfParts>
  <Company>Microsoft</Company>
  <LinksUpToDate>false</LinksUpToDate>
  <CharactersWithSpaces>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mbylljen e veprimtarisë së çerdheve për kufizimin e përhapjes së infeksionit COVID-19</dc:title>
  <dc:creator>Anila Prifti</dc:creator>
  <cp:lastModifiedBy>Fjora Cahani</cp:lastModifiedBy>
  <cp:revision>6</cp:revision>
  <cp:lastPrinted>2020-03-09T10:40:00Z</cp:lastPrinted>
  <dcterms:created xsi:type="dcterms:W3CDTF">2020-03-23T10:02:00Z</dcterms:created>
  <dcterms:modified xsi:type="dcterms:W3CDTF">2020-03-24T09:27:00Z</dcterms:modified>
</cp:coreProperties>
</file>