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C73C65" w14:textId="77777777" w:rsidR="0036267D" w:rsidRPr="00BB759F" w:rsidRDefault="0036267D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  <w:r w:rsidRPr="00BB759F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1C73C66" w14:textId="6BB6838B" w:rsidR="00DE275D" w:rsidRPr="00BB759F" w:rsidRDefault="0036267D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59F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B52C50" w:rsidRPr="00BB759F">
        <w:rPr>
          <w:rFonts w:ascii="Garamond" w:hAnsi="Garamond"/>
          <w:b/>
          <w:sz w:val="24"/>
          <w:szCs w:val="24"/>
          <w:lang w:val="sq-AL"/>
        </w:rPr>
        <w:t>156</w:t>
      </w:r>
      <w:r w:rsidRPr="00BB759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52C50" w:rsidRPr="00BB759F">
        <w:rPr>
          <w:rFonts w:ascii="Garamond" w:hAnsi="Garamond"/>
          <w:b/>
          <w:sz w:val="24"/>
          <w:szCs w:val="24"/>
          <w:lang w:val="sq-AL"/>
        </w:rPr>
        <w:t>10.3</w:t>
      </w:r>
      <w:r w:rsidRPr="00BB759F">
        <w:rPr>
          <w:rFonts w:ascii="Garamond" w:hAnsi="Garamond"/>
          <w:b/>
          <w:sz w:val="24"/>
          <w:szCs w:val="24"/>
          <w:lang w:val="sq-AL"/>
        </w:rPr>
        <w:t>.2020</w:t>
      </w:r>
    </w:p>
    <w:p w14:paraId="53E16E9F" w14:textId="77777777" w:rsidR="00E45DC4" w:rsidRPr="00BB759F" w:rsidRDefault="00E45DC4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C73C68" w14:textId="08718F77" w:rsidR="00B4015A" w:rsidRDefault="00E45DC4" w:rsidP="00E45DC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B759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B4015A" w:rsidRPr="00BB759F">
        <w:rPr>
          <w:rFonts w:ascii="Garamond" w:hAnsi="Garamond"/>
          <w:b/>
          <w:sz w:val="24"/>
          <w:szCs w:val="24"/>
          <w:lang w:val="sq-AL"/>
        </w:rPr>
        <w:t xml:space="preserve">MARRJEN E MASAVE TË </w:t>
      </w:r>
      <w:r w:rsidR="0036267D" w:rsidRPr="00BB759F">
        <w:rPr>
          <w:rFonts w:ascii="Garamond" w:hAnsi="Garamond"/>
          <w:b/>
          <w:sz w:val="24"/>
          <w:szCs w:val="24"/>
          <w:lang w:val="sq-AL"/>
        </w:rPr>
        <w:t xml:space="preserve">VEÇANTA NË PARANDALIMIN E PËRHAPJES SË </w:t>
      </w:r>
      <w:r w:rsidR="00DB5DD5" w:rsidRPr="00BB759F">
        <w:rPr>
          <w:rFonts w:ascii="Garamond" w:hAnsi="Garamond"/>
          <w:b/>
          <w:sz w:val="24"/>
          <w:szCs w:val="24"/>
          <w:lang w:val="sq-AL"/>
        </w:rPr>
        <w:t>INFEKSIONIT TË</w:t>
      </w:r>
      <w:r w:rsidR="00EE1AAA" w:rsidRPr="00BB759F">
        <w:rPr>
          <w:rFonts w:ascii="Garamond" w:hAnsi="Garamond"/>
          <w:b/>
          <w:sz w:val="24"/>
          <w:szCs w:val="24"/>
          <w:lang w:val="sq-AL"/>
        </w:rPr>
        <w:t xml:space="preserve"> SHKAKTUAR NGA </w:t>
      </w:r>
      <w:r w:rsidR="00BB759F" w:rsidRPr="00BB759F">
        <w:rPr>
          <w:rFonts w:ascii="Garamond" w:hAnsi="Garamond"/>
          <w:b/>
          <w:sz w:val="24"/>
          <w:szCs w:val="24"/>
          <w:lang w:val="sq-AL"/>
        </w:rPr>
        <w:t>COVID-19</w:t>
      </w:r>
    </w:p>
    <w:p w14:paraId="07996E5F" w14:textId="0ACD04ED" w:rsidR="00417035" w:rsidRPr="00417035" w:rsidRDefault="00417035" w:rsidP="00E45DC4">
      <w:pPr>
        <w:spacing w:after="0" w:line="240" w:lineRule="auto"/>
        <w:jc w:val="center"/>
        <w:rPr>
          <w:rFonts w:ascii="Garamond" w:hAnsi="Garamond"/>
          <w:i/>
          <w:sz w:val="24"/>
          <w:szCs w:val="24"/>
          <w:lang w:val="sq-AL"/>
        </w:rPr>
      </w:pPr>
      <w:r w:rsidRPr="00417035">
        <w:rPr>
          <w:rFonts w:ascii="Garamond" w:hAnsi="Garamond"/>
          <w:i/>
          <w:sz w:val="24"/>
          <w:szCs w:val="24"/>
          <w:lang w:val="sq-AL"/>
        </w:rPr>
        <w:t>(Ndryshuar me urdhrin nr. 223, datë 1.4.2020)</w:t>
      </w:r>
    </w:p>
    <w:p w14:paraId="7642BB75" w14:textId="4E9BF659" w:rsidR="00417035" w:rsidRPr="00417035" w:rsidRDefault="00417035" w:rsidP="00417035">
      <w:pPr>
        <w:spacing w:after="0" w:line="240" w:lineRule="auto"/>
        <w:jc w:val="right"/>
        <w:rPr>
          <w:rFonts w:ascii="Garamond" w:hAnsi="Garamond"/>
          <w:i/>
          <w:sz w:val="24"/>
          <w:szCs w:val="24"/>
          <w:lang w:val="sq-AL"/>
        </w:rPr>
      </w:pPr>
      <w:r w:rsidRPr="00417035">
        <w:rPr>
          <w:rFonts w:ascii="Garamond" w:hAnsi="Garamond"/>
          <w:i/>
          <w:sz w:val="24"/>
          <w:szCs w:val="24"/>
          <w:lang w:val="sq-AL"/>
        </w:rPr>
        <w:t>(i përditësuar)</w:t>
      </w:r>
    </w:p>
    <w:p w14:paraId="1B6E39CA" w14:textId="77777777" w:rsidR="00E45DC4" w:rsidRPr="00BB759F" w:rsidRDefault="00E45DC4" w:rsidP="00E45DC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1C73C69" w14:textId="3C68CA23" w:rsidR="0036267D" w:rsidRPr="00BB759F" w:rsidRDefault="00BB759F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Në zbatim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të nenit 7, pika 4</w:t>
      </w:r>
      <w:r>
        <w:rPr>
          <w:rFonts w:ascii="Garamond" w:hAnsi="Garamond"/>
          <w:sz w:val="24"/>
          <w:szCs w:val="24"/>
          <w:lang w:val="sq-AL"/>
        </w:rPr>
        <w:t>,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36267D" w:rsidRPr="00BB759F">
        <w:rPr>
          <w:rFonts w:ascii="Garamond" w:hAnsi="Garamond"/>
          <w:sz w:val="24"/>
          <w:szCs w:val="24"/>
          <w:lang w:val="sq-AL"/>
        </w:rPr>
        <w:t>të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ligjit </w:t>
      </w:r>
      <w:r>
        <w:rPr>
          <w:rFonts w:ascii="Garamond" w:hAnsi="Garamond"/>
          <w:sz w:val="24"/>
          <w:szCs w:val="24"/>
          <w:lang w:val="sq-AL"/>
        </w:rPr>
        <w:t>n</w:t>
      </w:r>
      <w:r w:rsidR="00B4015A" w:rsidRPr="00BB759F">
        <w:rPr>
          <w:rFonts w:ascii="Garamond" w:hAnsi="Garamond"/>
          <w:sz w:val="24"/>
          <w:szCs w:val="24"/>
          <w:lang w:val="sq-AL"/>
        </w:rPr>
        <w:t>r. 15/2016 “Për parandalimin dhe luftimin e infeksi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oneve dhe sëmundjeve infektive”, </w:t>
      </w:r>
      <w:r>
        <w:rPr>
          <w:rFonts w:ascii="Garamond" w:hAnsi="Garamond"/>
          <w:sz w:val="24"/>
          <w:szCs w:val="24"/>
          <w:lang w:val="sq-AL"/>
        </w:rPr>
        <w:t xml:space="preserve">si </w:t>
      </w:r>
      <w:r w:rsidR="00DB5DD5" w:rsidRPr="00BB759F">
        <w:rPr>
          <w:rFonts w:ascii="Garamond" w:hAnsi="Garamond"/>
          <w:sz w:val="24"/>
          <w:szCs w:val="24"/>
          <w:lang w:val="sq-AL"/>
        </w:rPr>
        <w:t xml:space="preserve">dhe </w:t>
      </w:r>
      <w:r w:rsidRPr="00417035">
        <w:rPr>
          <w:rFonts w:ascii="Garamond" w:hAnsi="Garamond"/>
          <w:sz w:val="24"/>
          <w:szCs w:val="24"/>
          <w:lang w:val="sq-AL"/>
        </w:rPr>
        <w:t xml:space="preserve">të </w:t>
      </w:r>
      <w:r w:rsidR="00DB5DD5" w:rsidRPr="00BB759F">
        <w:rPr>
          <w:rFonts w:ascii="Garamond" w:hAnsi="Garamond"/>
          <w:sz w:val="24"/>
          <w:szCs w:val="24"/>
          <w:lang w:val="sq-AL"/>
        </w:rPr>
        <w:t>udhëzimit të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6C16EB" w:rsidRPr="00BB759F">
        <w:rPr>
          <w:rFonts w:ascii="Garamond" w:hAnsi="Garamond"/>
          <w:sz w:val="24"/>
          <w:szCs w:val="24"/>
          <w:lang w:val="sq-AL"/>
        </w:rPr>
        <w:t>Institutit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 të Shëndetit Publik </w:t>
      </w:r>
      <w:r w:rsidR="0036267D" w:rsidRPr="00BB759F">
        <w:rPr>
          <w:rFonts w:ascii="Garamond" w:hAnsi="Garamond"/>
          <w:sz w:val="24"/>
          <w:szCs w:val="24"/>
          <w:lang w:val="sq-AL"/>
        </w:rPr>
        <w:t>me qëllim</w:t>
      </w:r>
      <w:r w:rsidR="00B4015A" w:rsidRPr="00BB759F">
        <w:rPr>
          <w:rFonts w:ascii="Garamond" w:hAnsi="Garamond"/>
          <w:sz w:val="24"/>
          <w:szCs w:val="24"/>
          <w:lang w:val="sq-AL"/>
        </w:rPr>
        <w:t xml:space="preserve"> parand</w:t>
      </w:r>
      <w:r w:rsidR="00EE1AAA" w:rsidRPr="00BB759F">
        <w:rPr>
          <w:rFonts w:ascii="Garamond" w:hAnsi="Garamond"/>
          <w:sz w:val="24"/>
          <w:szCs w:val="24"/>
          <w:lang w:val="sq-AL"/>
        </w:rPr>
        <w:t>alimin e përhapjes së infeksionit t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EE1AAA" w:rsidRPr="00BB759F">
        <w:rPr>
          <w:rFonts w:ascii="Garamond" w:hAnsi="Garamond"/>
          <w:sz w:val="24"/>
          <w:szCs w:val="24"/>
          <w:lang w:val="sq-AL"/>
        </w:rPr>
        <w:t xml:space="preserve"> shkaktuar CO</w:t>
      </w:r>
      <w:r w:rsidR="00B4015A" w:rsidRPr="00BB759F">
        <w:rPr>
          <w:rFonts w:ascii="Garamond" w:hAnsi="Garamond"/>
          <w:sz w:val="24"/>
          <w:szCs w:val="24"/>
          <w:lang w:val="sq-AL"/>
        </w:rPr>
        <w:t>VID</w:t>
      </w:r>
      <w:r w:rsidR="0036267D" w:rsidRPr="00BB759F">
        <w:rPr>
          <w:rFonts w:ascii="Garamond" w:hAnsi="Garamond"/>
          <w:sz w:val="24"/>
          <w:szCs w:val="24"/>
          <w:lang w:val="sq-AL"/>
        </w:rPr>
        <w:t xml:space="preserve">-19 në Republikën e Shqipërisë dhe mbrojtjen e shëndetit të popullatës, </w:t>
      </w:r>
      <w:r w:rsidR="00DB5DD5" w:rsidRPr="00BB759F">
        <w:rPr>
          <w:rFonts w:ascii="Garamond" w:hAnsi="Garamond"/>
          <w:sz w:val="24"/>
          <w:szCs w:val="24"/>
          <w:lang w:val="sq-AL"/>
        </w:rPr>
        <w:t>me propozim të Komitetit të Ekspertëve dhe Instituti</w:t>
      </w:r>
      <w:r>
        <w:rPr>
          <w:rFonts w:ascii="Garamond" w:hAnsi="Garamond"/>
          <w:sz w:val="24"/>
          <w:szCs w:val="24"/>
          <w:lang w:val="sq-AL"/>
        </w:rPr>
        <w:t>t të Shëndetit Publik</w:t>
      </w:r>
    </w:p>
    <w:p w14:paraId="6EABB0A1" w14:textId="77777777" w:rsidR="00E45DC4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73C6A" w14:textId="77777777" w:rsidR="00DB5DD5" w:rsidRPr="00BB759F" w:rsidRDefault="00B4015A" w:rsidP="00E45DC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URDHËROJ:</w:t>
      </w:r>
    </w:p>
    <w:p w14:paraId="41C73C6B" w14:textId="77777777" w:rsidR="00DB5DD5" w:rsidRPr="00BB759F" w:rsidRDefault="00DB5DD5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C73C6C" w14:textId="2C94DAF7" w:rsidR="00EC50B3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1. 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Mbylljen për publikun </w:t>
      </w:r>
      <w:r w:rsidR="00417035" w:rsidRPr="00417035">
        <w:rPr>
          <w:rFonts w:ascii="Garamond" w:hAnsi="Garamond"/>
          <w:i/>
          <w:sz w:val="24"/>
          <w:szCs w:val="24"/>
          <w:lang w:val="sq-AL"/>
        </w:rPr>
        <w:t>deri në përfundim të gjendjes së epidemisë së shkaktuar nga infeksioni COVID-2019</w:t>
      </w:r>
      <w:r w:rsidR="00417035" w:rsidRPr="00417035">
        <w:rPr>
          <w:rFonts w:ascii="Garamond" w:hAnsi="Garamond"/>
          <w:sz w:val="24"/>
          <w:szCs w:val="24"/>
          <w:lang w:val="sq-AL"/>
        </w:rPr>
        <w:t xml:space="preserve"> </w:t>
      </w:r>
      <w:r w:rsidR="00EC50B3" w:rsidRPr="00BB759F">
        <w:rPr>
          <w:rFonts w:ascii="Garamond" w:hAnsi="Garamond"/>
          <w:sz w:val="24"/>
          <w:szCs w:val="24"/>
          <w:lang w:val="sq-AL"/>
        </w:rPr>
        <w:t>të:</w:t>
      </w:r>
    </w:p>
    <w:p w14:paraId="41C73C6D" w14:textId="2ED9EA4B" w:rsidR="00EC50B3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a) </w:t>
      </w:r>
      <w:r w:rsidR="00EC50B3" w:rsidRPr="00BB759F">
        <w:rPr>
          <w:rFonts w:ascii="Garamond" w:hAnsi="Garamond"/>
          <w:sz w:val="24"/>
          <w:szCs w:val="24"/>
          <w:lang w:val="sq-AL"/>
        </w:rPr>
        <w:t>ambienteve që ofrojnë shërbim lokale nate;</w:t>
      </w:r>
    </w:p>
    <w:p w14:paraId="41C73C6E" w14:textId="420099CC" w:rsidR="00EC50B3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b) </w:t>
      </w:r>
      <w:r w:rsidR="00EC50B3" w:rsidRPr="00BB759F">
        <w:rPr>
          <w:rFonts w:ascii="Garamond" w:hAnsi="Garamond"/>
          <w:sz w:val="24"/>
          <w:szCs w:val="24"/>
          <w:lang w:val="sq-AL"/>
        </w:rPr>
        <w:t>ambienteve të mbyllura të dedikuara për argëtimin e fëmijëve dhe të rinjtë, aktiviteteve në palestra, qendra sportive, pishina,</w:t>
      </w:r>
      <w:r w:rsidR="00DB5DD5" w:rsidRPr="00BB759F">
        <w:rPr>
          <w:rFonts w:ascii="Garamond" w:hAnsi="Garamond"/>
          <w:sz w:val="24"/>
          <w:szCs w:val="24"/>
          <w:lang w:val="sq-AL"/>
        </w:rPr>
        <w:t xml:space="preserve"> qendra interneti, qendra kulturore, </w:t>
      </w:r>
      <w:r w:rsidR="00DA1EBB" w:rsidRPr="00BB759F">
        <w:rPr>
          <w:rFonts w:ascii="Garamond" w:hAnsi="Garamond"/>
          <w:sz w:val="24"/>
          <w:szCs w:val="24"/>
          <w:lang w:val="sq-AL"/>
        </w:rPr>
        <w:t xml:space="preserve">dhe </w:t>
      </w:r>
      <w:r w:rsidR="00EC50B3" w:rsidRPr="00BB759F">
        <w:rPr>
          <w:rFonts w:ascii="Garamond" w:hAnsi="Garamond"/>
          <w:sz w:val="24"/>
          <w:szCs w:val="24"/>
          <w:lang w:val="sq-AL"/>
        </w:rPr>
        <w:t>qendra argëtimi</w:t>
      </w:r>
      <w:r w:rsidR="00BB759F">
        <w:rPr>
          <w:rFonts w:ascii="Garamond" w:hAnsi="Garamond"/>
          <w:sz w:val="24"/>
          <w:szCs w:val="24"/>
          <w:lang w:val="sq-AL"/>
        </w:rPr>
        <w:t>.</w:t>
      </w:r>
    </w:p>
    <w:p w14:paraId="41C73C70" w14:textId="123E8559" w:rsidR="003B1987" w:rsidRPr="00BB759F" w:rsidRDefault="00DB5DD5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2. Ndalimin</w:t>
      </w:r>
      <w:r w:rsidR="00BB759F">
        <w:rPr>
          <w:rFonts w:ascii="Garamond" w:hAnsi="Garamond"/>
          <w:sz w:val="24"/>
          <w:szCs w:val="24"/>
          <w:lang w:val="sq-AL"/>
        </w:rPr>
        <w:t xml:space="preserve"> </w:t>
      </w:r>
      <w:r w:rsidR="00417035" w:rsidRPr="00417035">
        <w:rPr>
          <w:rFonts w:ascii="Garamond" w:hAnsi="Garamond"/>
          <w:i/>
          <w:sz w:val="24"/>
          <w:szCs w:val="24"/>
          <w:lang w:val="sq-AL"/>
        </w:rPr>
        <w:t>deri në përfundim të gjendjes së epidemisë së shkaktuar nga infeksioni COVID-2019</w:t>
      </w:r>
      <w:r w:rsidR="003B1987" w:rsidRPr="00417035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3B1987" w:rsidRPr="00BB759F">
        <w:rPr>
          <w:rFonts w:ascii="Garamond" w:hAnsi="Garamond"/>
          <w:sz w:val="24"/>
          <w:szCs w:val="24"/>
          <w:lang w:val="sq-AL"/>
        </w:rPr>
        <w:t>të:</w:t>
      </w:r>
    </w:p>
    <w:p w14:paraId="41C73C71" w14:textId="5CAE4B42" w:rsidR="003B1987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a) </w:t>
      </w:r>
      <w:r w:rsidR="003B1987" w:rsidRPr="00BB759F">
        <w:rPr>
          <w:rFonts w:ascii="Garamond" w:hAnsi="Garamond"/>
          <w:sz w:val="24"/>
          <w:szCs w:val="24"/>
          <w:lang w:val="sq-AL"/>
        </w:rPr>
        <w:t>aktiviteteve sportive, sociale dhe kulturore;</w:t>
      </w:r>
    </w:p>
    <w:p w14:paraId="41C73C72" w14:textId="2589FD7E" w:rsidR="003B1987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b) </w:t>
      </w:r>
      <w:r w:rsidR="003B1987" w:rsidRPr="00BB759F">
        <w:rPr>
          <w:rFonts w:ascii="Garamond" w:hAnsi="Garamond"/>
          <w:sz w:val="24"/>
          <w:szCs w:val="24"/>
          <w:lang w:val="sq-AL"/>
        </w:rPr>
        <w:t>ekskursioneve mësimore të organizuara prej institucioneve shkollore me destinacion brenda ose jashtë vendit;</w:t>
      </w:r>
    </w:p>
    <w:p w14:paraId="41C73C73" w14:textId="443B12FD" w:rsidR="003B1987" w:rsidRPr="00BB759F" w:rsidRDefault="00E45DC4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c) </w:t>
      </w:r>
      <w:r w:rsidR="003B1987" w:rsidRPr="00BB759F">
        <w:rPr>
          <w:rFonts w:ascii="Garamond" w:hAnsi="Garamond"/>
          <w:sz w:val="24"/>
          <w:szCs w:val="24"/>
          <w:lang w:val="sq-AL"/>
        </w:rPr>
        <w:t>procedurave të konkursit për punësim personeli</w:t>
      </w:r>
      <w:r w:rsidR="00DB5DD5" w:rsidRPr="00BB759F">
        <w:rPr>
          <w:rFonts w:ascii="Garamond" w:hAnsi="Garamond"/>
          <w:sz w:val="24"/>
          <w:szCs w:val="24"/>
          <w:lang w:val="sq-AL"/>
        </w:rPr>
        <w:t>, konkurse shkollimi dhe specializimi</w:t>
      </w:r>
      <w:r w:rsidR="003B1987" w:rsidRPr="00BB759F">
        <w:rPr>
          <w:rFonts w:ascii="Garamond" w:hAnsi="Garamond"/>
          <w:sz w:val="24"/>
          <w:szCs w:val="24"/>
          <w:lang w:val="sq-AL"/>
        </w:rPr>
        <w:t>.</w:t>
      </w:r>
    </w:p>
    <w:p w14:paraId="41C73C75" w14:textId="06A44360" w:rsidR="006C16EB" w:rsidRPr="00BB759F" w:rsidRDefault="003B1987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3. </w:t>
      </w:r>
      <w:r w:rsidR="00646A5F" w:rsidRPr="00BB759F">
        <w:rPr>
          <w:rFonts w:ascii="Garamond" w:hAnsi="Garamond"/>
          <w:sz w:val="24"/>
          <w:szCs w:val="24"/>
          <w:lang w:val="sq-AL"/>
        </w:rPr>
        <w:t>Gjat</w:t>
      </w:r>
      <w:r w:rsidR="0036267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ditës, aktivitet</w:t>
      </w:r>
      <w:r w:rsidR="0036267D" w:rsidRPr="00BB759F">
        <w:rPr>
          <w:rFonts w:ascii="Garamond" w:hAnsi="Garamond"/>
          <w:sz w:val="24"/>
          <w:szCs w:val="24"/>
          <w:lang w:val="sq-AL"/>
        </w:rPr>
        <w:t>et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e </w:t>
      </w:r>
      <w:r w:rsidR="00717D56" w:rsidRPr="00BB759F">
        <w:rPr>
          <w:rFonts w:ascii="Garamond" w:hAnsi="Garamond"/>
          <w:sz w:val="24"/>
          <w:szCs w:val="24"/>
          <w:lang w:val="sq-AL"/>
        </w:rPr>
        <w:t>bareve, restoranteve, lokaleve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ofrojnë shërbim p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>r klientë</w:t>
      </w:r>
      <w:r w:rsidR="00DB5DD5" w:rsidRPr="00BB759F">
        <w:rPr>
          <w:rFonts w:ascii="Garamond" w:hAnsi="Garamond"/>
          <w:sz w:val="24"/>
          <w:szCs w:val="24"/>
          <w:lang w:val="sq-AL"/>
        </w:rPr>
        <w:t xml:space="preserve">t </w:t>
      </w:r>
      <w:r w:rsidR="00717D56" w:rsidRPr="00BB759F">
        <w:rPr>
          <w:rFonts w:ascii="Garamond" w:hAnsi="Garamond"/>
          <w:sz w:val="24"/>
          <w:szCs w:val="24"/>
          <w:lang w:val="sq-AL"/>
        </w:rPr>
        <w:t>duke respektuar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distanc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>n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prej s</w:t>
      </w:r>
      <w:r w:rsidR="0036267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paku dy metrash </w:t>
      </w:r>
      <w:r w:rsidR="00717D56" w:rsidRPr="00BB759F">
        <w:rPr>
          <w:rFonts w:ascii="Garamond" w:hAnsi="Garamond"/>
          <w:sz w:val="24"/>
          <w:szCs w:val="24"/>
          <w:lang w:val="sq-AL"/>
        </w:rPr>
        <w:t>nd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>rmjet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tavolinave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vendet ulur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dhe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DE275D" w:rsidRPr="00BB759F">
        <w:rPr>
          <w:rFonts w:ascii="Garamond" w:hAnsi="Garamond"/>
          <w:sz w:val="24"/>
          <w:szCs w:val="24"/>
          <w:lang w:val="sq-AL"/>
        </w:rPr>
        <w:t>ç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do rast </w:t>
      </w:r>
      <w:r w:rsidR="00646A5F" w:rsidRPr="00BB759F">
        <w:rPr>
          <w:rFonts w:ascii="Garamond" w:hAnsi="Garamond"/>
          <w:sz w:val="24"/>
          <w:szCs w:val="24"/>
          <w:lang w:val="sq-AL"/>
        </w:rPr>
        <w:t>t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garantojnë distancën </w:t>
      </w:r>
      <w:r w:rsidR="00DE275D" w:rsidRPr="00BB759F">
        <w:rPr>
          <w:rFonts w:ascii="Garamond" w:hAnsi="Garamond"/>
          <w:sz w:val="24"/>
          <w:szCs w:val="24"/>
          <w:lang w:val="sq-AL"/>
        </w:rPr>
        <w:t xml:space="preserve">prej së paku </w:t>
      </w:r>
      <w:r w:rsidR="00646A5F" w:rsidRPr="00BB759F">
        <w:rPr>
          <w:rFonts w:ascii="Garamond" w:hAnsi="Garamond"/>
          <w:sz w:val="24"/>
          <w:szCs w:val="24"/>
          <w:lang w:val="sq-AL"/>
        </w:rPr>
        <w:t>nj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metër </w:t>
      </w:r>
      <w:r w:rsidR="00717D56" w:rsidRPr="00BB759F">
        <w:rPr>
          <w:rFonts w:ascii="Garamond" w:hAnsi="Garamond"/>
          <w:sz w:val="24"/>
          <w:szCs w:val="24"/>
          <w:lang w:val="sq-AL"/>
        </w:rPr>
        <w:t>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njeriu</w:t>
      </w:r>
      <w:r w:rsidR="00717D56" w:rsidRPr="00BB759F">
        <w:rPr>
          <w:rFonts w:ascii="Garamond" w:hAnsi="Garamond"/>
          <w:sz w:val="24"/>
          <w:szCs w:val="24"/>
          <w:lang w:val="sq-AL"/>
        </w:rPr>
        <w:t>t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717D56" w:rsidRPr="00BB759F">
        <w:rPr>
          <w:rFonts w:ascii="Garamond" w:hAnsi="Garamond"/>
          <w:sz w:val="24"/>
          <w:szCs w:val="24"/>
          <w:lang w:val="sq-AL"/>
        </w:rPr>
        <w:t>nga</w:t>
      </w:r>
      <w:r w:rsidR="00646A5F" w:rsidRPr="00BB759F">
        <w:rPr>
          <w:rFonts w:ascii="Garamond" w:hAnsi="Garamond"/>
          <w:sz w:val="24"/>
          <w:szCs w:val="24"/>
          <w:lang w:val="sq-AL"/>
        </w:rPr>
        <w:t xml:space="preserve"> njeriu.</w:t>
      </w:r>
    </w:p>
    <w:p w14:paraId="41C73C77" w14:textId="297400A6" w:rsidR="0093718D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4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. </w:t>
      </w:r>
      <w:r w:rsidR="00BE6F8A" w:rsidRPr="00BB759F">
        <w:rPr>
          <w:rFonts w:ascii="Garamond" w:hAnsi="Garamond"/>
          <w:sz w:val="24"/>
          <w:szCs w:val="24"/>
          <w:lang w:val="sq-AL"/>
        </w:rPr>
        <w:t>Institucionet publike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 dhe private</w:t>
      </w:r>
      <w:r w:rsidR="00BE6F8A" w:rsidRPr="00BB759F">
        <w:rPr>
          <w:rFonts w:ascii="Garamond" w:hAnsi="Garamond"/>
          <w:sz w:val="24"/>
          <w:szCs w:val="24"/>
          <w:lang w:val="sq-AL"/>
        </w:rPr>
        <w:t xml:space="preserve">, </w:t>
      </w:r>
      <w:r w:rsidR="00717D56" w:rsidRPr="00BB759F">
        <w:rPr>
          <w:rFonts w:ascii="Garamond" w:hAnsi="Garamond"/>
          <w:sz w:val="24"/>
          <w:szCs w:val="24"/>
          <w:lang w:val="sq-AL"/>
        </w:rPr>
        <w:t>t</w:t>
      </w:r>
      <w:r w:rsidR="003348D5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hartojn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EE36BF" w:rsidRPr="00BB759F">
        <w:rPr>
          <w:rFonts w:ascii="Garamond" w:hAnsi="Garamond"/>
          <w:sz w:val="24"/>
          <w:szCs w:val="24"/>
          <w:lang w:val="sq-AL"/>
        </w:rPr>
        <w:t xml:space="preserve"> sipas fushës së përgjegjësisë së tyre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 br</w:t>
      </w:r>
      <w:r w:rsidR="00DE275D" w:rsidRPr="00BB759F">
        <w:rPr>
          <w:rFonts w:ascii="Garamond" w:hAnsi="Garamond"/>
          <w:sz w:val="24"/>
          <w:szCs w:val="24"/>
          <w:lang w:val="sq-AL"/>
        </w:rPr>
        <w:t>e</w:t>
      </w:r>
      <w:r w:rsidR="005C3D38" w:rsidRPr="00BB759F">
        <w:rPr>
          <w:rFonts w:ascii="Garamond" w:hAnsi="Garamond"/>
          <w:sz w:val="24"/>
          <w:szCs w:val="24"/>
          <w:lang w:val="sq-AL"/>
        </w:rPr>
        <w:t>nda dat</w:t>
      </w:r>
      <w:r w:rsidR="003348D5" w:rsidRPr="00BB759F">
        <w:rPr>
          <w:rFonts w:ascii="Garamond" w:hAnsi="Garamond"/>
          <w:sz w:val="24"/>
          <w:szCs w:val="24"/>
          <w:lang w:val="sq-AL"/>
        </w:rPr>
        <w:t>ë</w:t>
      </w:r>
      <w:r w:rsidR="005C3D38" w:rsidRPr="00BB759F">
        <w:rPr>
          <w:rFonts w:ascii="Garamond" w:hAnsi="Garamond"/>
          <w:sz w:val="24"/>
          <w:szCs w:val="24"/>
          <w:lang w:val="sq-AL"/>
        </w:rPr>
        <w:t>s 1</w:t>
      </w:r>
      <w:r w:rsidR="003348D5" w:rsidRPr="00BB759F">
        <w:rPr>
          <w:rFonts w:ascii="Garamond" w:hAnsi="Garamond"/>
          <w:sz w:val="24"/>
          <w:szCs w:val="24"/>
          <w:lang w:val="sq-AL"/>
        </w:rPr>
        <w:t>1</w:t>
      </w:r>
      <w:r w:rsidR="005C3D38" w:rsidRPr="00BB759F">
        <w:rPr>
          <w:rFonts w:ascii="Garamond" w:hAnsi="Garamond"/>
          <w:sz w:val="24"/>
          <w:szCs w:val="24"/>
          <w:lang w:val="sq-AL"/>
        </w:rPr>
        <w:t>.3.2020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="00EE36BF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717D56" w:rsidRPr="00BB759F">
        <w:rPr>
          <w:rFonts w:ascii="Garamond" w:hAnsi="Garamond"/>
          <w:sz w:val="24"/>
          <w:szCs w:val="24"/>
          <w:lang w:val="sq-AL"/>
        </w:rPr>
        <w:t>nj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 plan masash 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717D56" w:rsidRPr="00BB759F">
        <w:rPr>
          <w:rFonts w:ascii="Garamond" w:hAnsi="Garamond"/>
          <w:sz w:val="24"/>
          <w:szCs w:val="24"/>
          <w:lang w:val="sq-AL"/>
        </w:rPr>
        <w:t xml:space="preserve">r sigurimin </w:t>
      </w:r>
      <w:r w:rsidR="00AA128D" w:rsidRPr="00BB759F">
        <w:rPr>
          <w:rFonts w:ascii="Garamond" w:hAnsi="Garamond"/>
          <w:sz w:val="24"/>
          <w:szCs w:val="24"/>
          <w:lang w:val="sq-AL"/>
        </w:rPr>
        <w:t>e ofrimi</w:t>
      </w:r>
      <w:r w:rsidR="005C3D38" w:rsidRPr="00BB759F">
        <w:rPr>
          <w:rFonts w:ascii="Garamond" w:hAnsi="Garamond"/>
          <w:sz w:val="24"/>
          <w:szCs w:val="24"/>
          <w:lang w:val="sq-AL"/>
        </w:rPr>
        <w:t>t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5C3D38" w:rsidRPr="00BB759F">
        <w:rPr>
          <w:rFonts w:ascii="Garamond" w:hAnsi="Garamond"/>
          <w:sz w:val="24"/>
          <w:szCs w:val="24"/>
          <w:lang w:val="sq-AL"/>
        </w:rPr>
        <w:t>t</w:t>
      </w:r>
      <w:r w:rsidR="003348D5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sh</w:t>
      </w:r>
      <w:r w:rsidR="00EE36BF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rbimeve prioritare, </w:t>
      </w:r>
      <w:r w:rsidR="005C3D38" w:rsidRPr="00BB759F">
        <w:rPr>
          <w:rFonts w:ascii="Garamond" w:hAnsi="Garamond"/>
          <w:sz w:val="24"/>
          <w:szCs w:val="24"/>
          <w:lang w:val="sq-AL"/>
        </w:rPr>
        <w:t>duke prioritizuar kategorinë e shërbimit kryesi</w:t>
      </w:r>
      <w:r w:rsidR="003348D5" w:rsidRPr="00BB759F">
        <w:rPr>
          <w:rFonts w:ascii="Garamond" w:hAnsi="Garamond"/>
          <w:sz w:val="24"/>
          <w:szCs w:val="24"/>
          <w:lang w:val="sq-AL"/>
        </w:rPr>
        <w:t>sh</w:t>
      </w:r>
      <w:r w:rsidR="005C3D38" w:rsidRPr="00BB759F">
        <w:rPr>
          <w:rFonts w:ascii="Garamond" w:hAnsi="Garamond"/>
          <w:sz w:val="24"/>
          <w:szCs w:val="24"/>
          <w:lang w:val="sq-AL"/>
        </w:rPr>
        <w:t>t nëpër</w:t>
      </w:r>
      <w:r w:rsidR="00DE275D" w:rsidRPr="00BB759F">
        <w:rPr>
          <w:rFonts w:ascii="Garamond" w:hAnsi="Garamond"/>
          <w:sz w:val="24"/>
          <w:szCs w:val="24"/>
          <w:lang w:val="sq-AL"/>
        </w:rPr>
        <w:t>m</w:t>
      </w:r>
      <w:r w:rsidR="005C3D38" w:rsidRPr="00BB759F">
        <w:rPr>
          <w:rFonts w:ascii="Garamond" w:hAnsi="Garamond"/>
          <w:sz w:val="24"/>
          <w:szCs w:val="24"/>
          <w:lang w:val="sq-AL"/>
        </w:rPr>
        <w:t>jet ofrimit të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sh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rbimit </w:t>
      </w:r>
      <w:r w:rsidR="00AA128D" w:rsidRPr="00BB759F">
        <w:rPr>
          <w:rFonts w:ascii="Garamond" w:hAnsi="Garamond"/>
          <w:i/>
          <w:sz w:val="24"/>
          <w:szCs w:val="24"/>
          <w:lang w:val="sq-AL"/>
        </w:rPr>
        <w:t>onlin</w:t>
      </w:r>
      <w:r w:rsidR="00DE275D" w:rsidRPr="00BB759F">
        <w:rPr>
          <w:rFonts w:ascii="Garamond" w:hAnsi="Garamond"/>
          <w:i/>
          <w:sz w:val="24"/>
          <w:szCs w:val="24"/>
          <w:lang w:val="sq-AL"/>
        </w:rPr>
        <w:t>e</w:t>
      </w:r>
      <w:r w:rsidR="00AA128D" w:rsidRPr="00BB759F">
        <w:rPr>
          <w:rFonts w:ascii="Garamond" w:hAnsi="Garamond"/>
          <w:sz w:val="24"/>
          <w:szCs w:val="24"/>
          <w:lang w:val="sq-AL"/>
        </w:rPr>
        <w:t>, pun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s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dista</w:t>
      </w:r>
      <w:r w:rsidR="00DE275D" w:rsidRPr="00BB759F">
        <w:rPr>
          <w:rFonts w:ascii="Garamond" w:hAnsi="Garamond"/>
          <w:sz w:val="24"/>
          <w:szCs w:val="24"/>
          <w:lang w:val="sq-AL"/>
        </w:rPr>
        <w:t>n</w:t>
      </w:r>
      <w:r w:rsidR="00AA128D" w:rsidRPr="00BB759F">
        <w:rPr>
          <w:rFonts w:ascii="Garamond" w:hAnsi="Garamond"/>
          <w:sz w:val="24"/>
          <w:szCs w:val="24"/>
          <w:lang w:val="sq-AL"/>
        </w:rPr>
        <w:t>c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5C3D38" w:rsidRPr="00BB759F">
        <w:rPr>
          <w:rFonts w:ascii="Garamond" w:hAnsi="Garamond"/>
          <w:sz w:val="24"/>
          <w:szCs w:val="24"/>
          <w:lang w:val="sq-AL"/>
        </w:rPr>
        <w:t>dhe vetëm në raste të domosdoshme të ofrojnë shërbimin nëpërmj</w:t>
      </w:r>
      <w:r w:rsidR="00DE275D" w:rsidRPr="00BB759F">
        <w:rPr>
          <w:rFonts w:ascii="Garamond" w:hAnsi="Garamond"/>
          <w:sz w:val="24"/>
          <w:szCs w:val="24"/>
          <w:lang w:val="sq-AL"/>
        </w:rPr>
        <w:t>e</w:t>
      </w:r>
      <w:r w:rsidR="005C3D38" w:rsidRPr="00BB759F">
        <w:rPr>
          <w:rFonts w:ascii="Garamond" w:hAnsi="Garamond"/>
          <w:sz w:val="24"/>
          <w:szCs w:val="24"/>
          <w:lang w:val="sq-AL"/>
        </w:rPr>
        <w:t xml:space="preserve">t kontaktit fizik. </w:t>
      </w:r>
      <w:r w:rsidR="00AA128D" w:rsidRPr="00BB759F">
        <w:rPr>
          <w:rFonts w:ascii="Garamond" w:hAnsi="Garamond"/>
          <w:sz w:val="24"/>
          <w:szCs w:val="24"/>
          <w:lang w:val="sq-AL"/>
        </w:rPr>
        <w:t>P</w:t>
      </w:r>
      <w:r w:rsidR="00DE275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r </w:t>
      </w:r>
      <w:r w:rsidR="00BE6F8A" w:rsidRPr="00BB759F">
        <w:rPr>
          <w:rFonts w:ascii="Garamond" w:hAnsi="Garamond"/>
          <w:sz w:val="24"/>
          <w:szCs w:val="24"/>
          <w:lang w:val="sq-AL"/>
        </w:rPr>
        <w:t xml:space="preserve">shërbimet </w:t>
      </w:r>
      <w:r w:rsidR="00AA128D" w:rsidRPr="00BB759F">
        <w:rPr>
          <w:rFonts w:ascii="Garamond" w:hAnsi="Garamond"/>
          <w:sz w:val="24"/>
          <w:szCs w:val="24"/>
          <w:lang w:val="sq-AL"/>
        </w:rPr>
        <w:t>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cilat nevojitet kontakti i drejtp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rdrejt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me publikun institucionet duhet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pajisin punonj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sit me mjete pune mbrojt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se me q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DE275D" w:rsidRPr="00BB759F">
        <w:rPr>
          <w:rFonts w:ascii="Garamond" w:hAnsi="Garamond"/>
          <w:sz w:val="24"/>
          <w:szCs w:val="24"/>
          <w:lang w:val="sq-AL"/>
        </w:rPr>
        <w:t>llim ruaj</w:t>
      </w:r>
      <w:r w:rsidR="00AA128D" w:rsidRPr="00BB759F">
        <w:rPr>
          <w:rFonts w:ascii="Garamond" w:hAnsi="Garamond"/>
          <w:sz w:val="24"/>
          <w:szCs w:val="24"/>
          <w:lang w:val="sq-AL"/>
        </w:rPr>
        <w:t>tjen e sh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ndetit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tyre. Institucionet publike q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ofrojn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sh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rbime pritjeje 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 publikun n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sportel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3348D5" w:rsidRPr="00BB759F">
        <w:rPr>
          <w:rFonts w:ascii="Garamond" w:hAnsi="Garamond"/>
          <w:sz w:val="24"/>
          <w:szCs w:val="24"/>
          <w:lang w:val="sq-AL"/>
        </w:rPr>
        <w:t xml:space="preserve"> mar</w:t>
      </w:r>
      <w:r w:rsidR="00AA128D" w:rsidRPr="00BB759F">
        <w:rPr>
          <w:rFonts w:ascii="Garamond" w:hAnsi="Garamond"/>
          <w:sz w:val="24"/>
          <w:szCs w:val="24"/>
          <w:lang w:val="sq-AL"/>
        </w:rPr>
        <w:t>rin masa p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>r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Pr="00BB759F">
        <w:rPr>
          <w:rFonts w:ascii="Garamond" w:hAnsi="Garamond"/>
          <w:sz w:val="24"/>
          <w:szCs w:val="24"/>
          <w:lang w:val="sq-AL"/>
        </w:rPr>
        <w:t xml:space="preserve">shfrytëzuar maksimalisht shërbimet </w:t>
      </w:r>
      <w:r w:rsidRPr="00BB759F">
        <w:rPr>
          <w:rFonts w:ascii="Garamond" w:hAnsi="Garamond"/>
          <w:i/>
          <w:sz w:val="24"/>
          <w:szCs w:val="24"/>
          <w:lang w:val="sq-AL"/>
        </w:rPr>
        <w:t>online</w:t>
      </w:r>
      <w:r w:rsidRPr="00BB759F">
        <w:rPr>
          <w:rFonts w:ascii="Garamond" w:hAnsi="Garamond"/>
          <w:sz w:val="24"/>
          <w:szCs w:val="24"/>
          <w:lang w:val="sq-AL"/>
        </w:rPr>
        <w:t xml:space="preserve"> dhe platformën </w:t>
      </w:r>
      <w:r w:rsidRPr="00BB759F">
        <w:rPr>
          <w:rFonts w:ascii="Garamond" w:hAnsi="Garamond"/>
          <w:i/>
          <w:sz w:val="24"/>
          <w:szCs w:val="24"/>
          <w:lang w:val="sq-AL"/>
        </w:rPr>
        <w:t>e-</w:t>
      </w:r>
      <w:r w:rsidR="00BB759F">
        <w:rPr>
          <w:rFonts w:ascii="Garamond" w:hAnsi="Garamond"/>
          <w:i/>
          <w:sz w:val="24"/>
          <w:szCs w:val="24"/>
          <w:lang w:val="sq-AL"/>
        </w:rPr>
        <w:t>A</w:t>
      </w:r>
      <w:r w:rsidRPr="00BB759F">
        <w:rPr>
          <w:rFonts w:ascii="Garamond" w:hAnsi="Garamond"/>
          <w:i/>
          <w:sz w:val="24"/>
          <w:szCs w:val="24"/>
          <w:lang w:val="sq-AL"/>
        </w:rPr>
        <w:t>lbania</w:t>
      </w:r>
      <w:r w:rsidRPr="00BB759F">
        <w:rPr>
          <w:rFonts w:ascii="Garamond" w:hAnsi="Garamond"/>
          <w:sz w:val="24"/>
          <w:szCs w:val="24"/>
          <w:lang w:val="sq-AL"/>
        </w:rPr>
        <w:t>.</w:t>
      </w:r>
    </w:p>
    <w:p w14:paraId="41C73C79" w14:textId="35C0A090" w:rsidR="00DA1EBB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5. Për shërbimet publike për të cil</w:t>
      </w:r>
      <w:r w:rsidR="00BB759F">
        <w:rPr>
          <w:rFonts w:ascii="Garamond" w:hAnsi="Garamond"/>
          <w:sz w:val="24"/>
          <w:szCs w:val="24"/>
          <w:lang w:val="sq-AL"/>
        </w:rPr>
        <w:t>a</w:t>
      </w:r>
      <w:r w:rsidRPr="00BB759F">
        <w:rPr>
          <w:rFonts w:ascii="Garamond" w:hAnsi="Garamond"/>
          <w:sz w:val="24"/>
          <w:szCs w:val="24"/>
          <w:lang w:val="sq-AL"/>
        </w:rPr>
        <w:t xml:space="preserve">t kërkohet kontakt </w:t>
      </w:r>
      <w:r w:rsidR="00BB759F">
        <w:rPr>
          <w:rFonts w:ascii="Garamond" w:hAnsi="Garamond"/>
          <w:sz w:val="24"/>
          <w:szCs w:val="24"/>
          <w:lang w:val="sq-AL"/>
        </w:rPr>
        <w:t>i</w:t>
      </w:r>
      <w:r w:rsidRPr="00BB759F">
        <w:rPr>
          <w:rFonts w:ascii="Garamond" w:hAnsi="Garamond"/>
          <w:sz w:val="24"/>
          <w:szCs w:val="24"/>
          <w:lang w:val="sq-AL"/>
        </w:rPr>
        <w:t xml:space="preserve"> afërt me </w:t>
      </w:r>
      <w:r w:rsidRPr="00467F6F">
        <w:rPr>
          <w:rFonts w:ascii="Garamond" w:hAnsi="Garamond"/>
          <w:sz w:val="24"/>
          <w:szCs w:val="24"/>
          <w:lang w:val="sq-AL"/>
        </w:rPr>
        <w:t>publikun, institucionet</w:t>
      </w:r>
      <w:r w:rsidRPr="00BB759F">
        <w:rPr>
          <w:rFonts w:ascii="Garamond" w:hAnsi="Garamond"/>
          <w:sz w:val="24"/>
          <w:szCs w:val="24"/>
          <w:lang w:val="sq-AL"/>
        </w:rPr>
        <w:t xml:space="preserve"> duhet të pajisin punonjësit me mjete mbrojtëse, me qëllim ruajtjen e shëndetit të tyre.</w:t>
      </w:r>
    </w:p>
    <w:p w14:paraId="41C73C7B" w14:textId="7565F8A8" w:rsidR="006C16EB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6</w:t>
      </w:r>
      <w:r w:rsidR="006C16EB" w:rsidRPr="00BB759F">
        <w:rPr>
          <w:rFonts w:ascii="Garamond" w:hAnsi="Garamond"/>
          <w:sz w:val="24"/>
          <w:szCs w:val="24"/>
          <w:lang w:val="sq-AL"/>
        </w:rPr>
        <w:t>. Organet e shërbimit</w:t>
      </w:r>
      <w:r w:rsidR="007F4B1F">
        <w:rPr>
          <w:rFonts w:ascii="Garamond" w:hAnsi="Garamond"/>
          <w:sz w:val="24"/>
          <w:szCs w:val="24"/>
          <w:lang w:val="sq-AL"/>
        </w:rPr>
        <w:t xml:space="preserve"> </w:t>
      </w:r>
      <w:r w:rsidR="006C16EB" w:rsidRPr="00BB759F">
        <w:rPr>
          <w:rFonts w:ascii="Garamond" w:hAnsi="Garamond"/>
          <w:sz w:val="24"/>
          <w:szCs w:val="24"/>
          <w:lang w:val="sq-AL"/>
        </w:rPr>
        <w:t>postar duhet të garantojnë vazhdimësinë e shërbimit dhe të hartojnë një plan masash për të kufizuar kontaktet e punonjësve me publikun dhe për të shmangur grumbullimin e publikut në sportele apo ambiente të tjera të brendshme.</w:t>
      </w:r>
    </w:p>
    <w:p w14:paraId="41C73C7D" w14:textId="1E3D3265" w:rsidR="00594BA5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7</w:t>
      </w:r>
      <w:r w:rsidR="003B1987" w:rsidRPr="00BB759F">
        <w:rPr>
          <w:rFonts w:ascii="Garamond" w:hAnsi="Garamond"/>
          <w:sz w:val="24"/>
          <w:szCs w:val="24"/>
          <w:lang w:val="sq-AL"/>
        </w:rPr>
        <w:t xml:space="preserve">. </w:t>
      </w:r>
      <w:r w:rsidR="00AA128D" w:rsidRPr="00BB759F">
        <w:rPr>
          <w:rFonts w:ascii="Garamond" w:hAnsi="Garamond"/>
          <w:sz w:val="24"/>
          <w:szCs w:val="24"/>
          <w:lang w:val="sq-AL"/>
        </w:rPr>
        <w:t>Detyrohen t</w:t>
      </w:r>
      <w:r w:rsidR="0093718D" w:rsidRPr="00BB759F">
        <w:rPr>
          <w:rFonts w:ascii="Garamond" w:hAnsi="Garamond"/>
          <w:sz w:val="24"/>
          <w:szCs w:val="24"/>
          <w:lang w:val="sq-AL"/>
        </w:rPr>
        <w:t>ë</w:t>
      </w:r>
      <w:r w:rsidR="00AA128D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594BA5" w:rsidRPr="00BB759F">
        <w:rPr>
          <w:rFonts w:ascii="Garamond" w:hAnsi="Garamond"/>
          <w:sz w:val="24"/>
          <w:szCs w:val="24"/>
          <w:lang w:val="sq-AL"/>
        </w:rPr>
        <w:t>gjithë personat që kanë hyrë në Shqipëri nga zona</w:t>
      </w:r>
      <w:r w:rsidR="00BB759F">
        <w:rPr>
          <w:rFonts w:ascii="Garamond" w:hAnsi="Garamond"/>
          <w:sz w:val="24"/>
          <w:szCs w:val="24"/>
          <w:lang w:val="sq-AL"/>
        </w:rPr>
        <w:t>t</w:t>
      </w:r>
      <w:r w:rsidR="00594BA5" w:rsidRPr="00BB759F">
        <w:rPr>
          <w:rFonts w:ascii="Garamond" w:hAnsi="Garamond"/>
          <w:sz w:val="24"/>
          <w:szCs w:val="24"/>
          <w:lang w:val="sq-AL"/>
        </w:rPr>
        <w:t xml:space="preserve"> me rrezik epidemiologjik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të identifikuara si të tilla prej Organizatës Botërore te Shëndetësisë</w:t>
      </w:r>
      <w:r w:rsidR="00594BA5" w:rsidRPr="00BB759F">
        <w:rPr>
          <w:rFonts w:ascii="Garamond" w:hAnsi="Garamond"/>
          <w:sz w:val="24"/>
          <w:szCs w:val="24"/>
          <w:lang w:val="sq-AL"/>
        </w:rPr>
        <w:t>,</w:t>
      </w:r>
      <w:r w:rsidR="007F4B1F">
        <w:rPr>
          <w:rFonts w:ascii="Garamond" w:hAnsi="Garamond"/>
          <w:sz w:val="24"/>
          <w:szCs w:val="24"/>
          <w:lang w:val="sq-AL"/>
        </w:rPr>
        <w:t xml:space="preserve"> </w:t>
      </w:r>
      <w:r w:rsidR="00877DA1" w:rsidRPr="00BB759F">
        <w:rPr>
          <w:rFonts w:ascii="Garamond" w:hAnsi="Garamond"/>
          <w:sz w:val="24"/>
          <w:szCs w:val="24"/>
          <w:lang w:val="sq-AL"/>
        </w:rPr>
        <w:t>t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plot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sojn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sked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n e udh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tarit n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 pikat hyr</w:t>
      </w:r>
      <w:r w:rsidR="00DB5DD5" w:rsidRPr="00BB759F">
        <w:rPr>
          <w:rFonts w:ascii="Garamond" w:hAnsi="Garamond"/>
          <w:sz w:val="24"/>
          <w:szCs w:val="24"/>
          <w:lang w:val="sq-AL"/>
        </w:rPr>
        <w:t>ë</w:t>
      </w:r>
      <w:r w:rsidR="00877DA1" w:rsidRPr="00BB759F">
        <w:rPr>
          <w:rFonts w:ascii="Garamond" w:hAnsi="Garamond"/>
          <w:sz w:val="24"/>
          <w:szCs w:val="24"/>
          <w:lang w:val="sq-AL"/>
        </w:rPr>
        <w:t>se kufitare</w:t>
      </w:r>
      <w:r w:rsidRPr="00BB759F">
        <w:rPr>
          <w:rFonts w:ascii="Garamond" w:hAnsi="Garamond"/>
          <w:sz w:val="24"/>
          <w:szCs w:val="24"/>
          <w:lang w:val="sq-AL"/>
        </w:rPr>
        <w:t xml:space="preserve"> dhe të vetëkarantinohen detyrimisht për nj</w:t>
      </w:r>
      <w:r w:rsidR="00BB759F">
        <w:rPr>
          <w:rFonts w:ascii="Garamond" w:hAnsi="Garamond"/>
          <w:sz w:val="24"/>
          <w:szCs w:val="24"/>
          <w:lang w:val="sq-AL"/>
        </w:rPr>
        <w:t>ë periudhë 14-</w:t>
      </w:r>
      <w:r w:rsidRPr="00BB759F">
        <w:rPr>
          <w:rFonts w:ascii="Garamond" w:hAnsi="Garamond"/>
          <w:sz w:val="24"/>
          <w:szCs w:val="24"/>
          <w:lang w:val="sq-AL"/>
        </w:rPr>
        <w:t>ditore</w:t>
      </w:r>
      <w:r w:rsidR="00BB759F">
        <w:rPr>
          <w:rFonts w:ascii="Garamond" w:hAnsi="Garamond"/>
          <w:sz w:val="24"/>
          <w:szCs w:val="24"/>
          <w:lang w:val="sq-AL"/>
        </w:rPr>
        <w:t>,</w:t>
      </w:r>
      <w:r w:rsidRPr="00BB759F">
        <w:rPr>
          <w:rFonts w:ascii="Garamond" w:hAnsi="Garamond"/>
          <w:sz w:val="24"/>
          <w:szCs w:val="24"/>
          <w:lang w:val="sq-AL"/>
        </w:rPr>
        <w:t xml:space="preserve"> nga datat e hyrjes në kufi</w:t>
      </w:r>
      <w:r w:rsidR="00877DA1" w:rsidRPr="00BB759F">
        <w:rPr>
          <w:rFonts w:ascii="Garamond" w:hAnsi="Garamond"/>
          <w:sz w:val="24"/>
          <w:szCs w:val="24"/>
          <w:lang w:val="sq-AL"/>
        </w:rPr>
        <w:t xml:space="preserve">. </w:t>
      </w:r>
    </w:p>
    <w:p w14:paraId="41C73C7F" w14:textId="7860DB97" w:rsidR="00247D5B" w:rsidRPr="00BB759F" w:rsidRDefault="00DA1EB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lastRenderedPageBreak/>
        <w:t>8</w:t>
      </w:r>
      <w:r w:rsidR="00247D5B" w:rsidRPr="00BB759F">
        <w:rPr>
          <w:rFonts w:ascii="Garamond" w:hAnsi="Garamond"/>
          <w:sz w:val="24"/>
          <w:szCs w:val="24"/>
          <w:lang w:val="sq-AL"/>
        </w:rPr>
        <w:t xml:space="preserve">. Ngarkohet </w:t>
      </w:r>
      <w:r w:rsidR="00AF48A4" w:rsidRPr="00BB759F">
        <w:rPr>
          <w:rFonts w:ascii="Garamond" w:hAnsi="Garamond"/>
          <w:sz w:val="24"/>
          <w:szCs w:val="24"/>
          <w:lang w:val="sq-AL"/>
        </w:rPr>
        <w:t>për zbatimin e këtij urdhri Inspektorati</w:t>
      </w:r>
      <w:r w:rsidR="00247D5B" w:rsidRPr="00BB759F">
        <w:rPr>
          <w:rFonts w:ascii="Garamond" w:hAnsi="Garamond"/>
          <w:sz w:val="24"/>
          <w:szCs w:val="24"/>
          <w:lang w:val="sq-AL"/>
        </w:rPr>
        <w:t xml:space="preserve"> Shtet</w:t>
      </w:r>
      <w:r w:rsidR="00AF48A4" w:rsidRPr="00BB759F">
        <w:rPr>
          <w:rFonts w:ascii="Garamond" w:hAnsi="Garamond"/>
          <w:sz w:val="24"/>
          <w:szCs w:val="24"/>
          <w:lang w:val="sq-AL"/>
        </w:rPr>
        <w:t>ë</w:t>
      </w:r>
      <w:r w:rsidR="00247D5B" w:rsidRPr="00BB759F">
        <w:rPr>
          <w:rFonts w:ascii="Garamond" w:hAnsi="Garamond"/>
          <w:sz w:val="24"/>
          <w:szCs w:val="24"/>
          <w:lang w:val="sq-AL"/>
        </w:rPr>
        <w:t>ror Sh</w:t>
      </w:r>
      <w:r w:rsidR="00AF48A4" w:rsidRPr="00BB759F">
        <w:rPr>
          <w:rFonts w:ascii="Garamond" w:hAnsi="Garamond"/>
          <w:sz w:val="24"/>
          <w:szCs w:val="24"/>
          <w:lang w:val="sq-AL"/>
        </w:rPr>
        <w:t>ë</w:t>
      </w:r>
      <w:r w:rsidR="00247D5B" w:rsidRPr="00BB759F">
        <w:rPr>
          <w:rFonts w:ascii="Garamond" w:hAnsi="Garamond"/>
          <w:sz w:val="24"/>
          <w:szCs w:val="24"/>
          <w:lang w:val="sq-AL"/>
        </w:rPr>
        <w:t>ndet</w:t>
      </w:r>
      <w:r w:rsidR="00AF48A4" w:rsidRPr="00BB759F">
        <w:rPr>
          <w:rFonts w:ascii="Garamond" w:hAnsi="Garamond"/>
          <w:sz w:val="24"/>
          <w:szCs w:val="24"/>
          <w:lang w:val="sq-AL"/>
        </w:rPr>
        <w:t>ë</w:t>
      </w:r>
      <w:r w:rsidRPr="00BB759F">
        <w:rPr>
          <w:rFonts w:ascii="Garamond" w:hAnsi="Garamond"/>
          <w:sz w:val="24"/>
          <w:szCs w:val="24"/>
          <w:lang w:val="sq-AL"/>
        </w:rPr>
        <w:t>sor</w:t>
      </w:r>
      <w:r w:rsidR="00247D5B" w:rsidRPr="00BB759F">
        <w:rPr>
          <w:rFonts w:ascii="Garamond" w:hAnsi="Garamond"/>
          <w:sz w:val="24"/>
          <w:szCs w:val="24"/>
          <w:lang w:val="sq-AL"/>
        </w:rPr>
        <w:t>,</w:t>
      </w:r>
      <w:r w:rsidRPr="00BB759F">
        <w:rPr>
          <w:rFonts w:ascii="Garamond" w:hAnsi="Garamond"/>
          <w:sz w:val="24"/>
          <w:szCs w:val="24"/>
          <w:lang w:val="sq-AL"/>
        </w:rPr>
        <w:t xml:space="preserve"> Instituti i Shëndetit Publik, Operatori i Shërbimeve të Kujdesit Shëndetësor, njësitë e qeverisjes lokale, institucionet publike dhe private të përfshira në këtë </w:t>
      </w:r>
      <w:r w:rsidR="00BB759F">
        <w:rPr>
          <w:rFonts w:ascii="Garamond" w:hAnsi="Garamond"/>
          <w:sz w:val="24"/>
          <w:szCs w:val="24"/>
          <w:lang w:val="sq-AL"/>
        </w:rPr>
        <w:t>u</w:t>
      </w:r>
      <w:r w:rsidRPr="00BB759F">
        <w:rPr>
          <w:rFonts w:ascii="Garamond" w:hAnsi="Garamond"/>
          <w:sz w:val="24"/>
          <w:szCs w:val="24"/>
          <w:lang w:val="sq-AL"/>
        </w:rPr>
        <w:t>rdhër.</w:t>
      </w:r>
      <w:r w:rsidR="00AF48A4" w:rsidRPr="00BB759F">
        <w:rPr>
          <w:rFonts w:ascii="Garamond" w:hAnsi="Garamond"/>
          <w:sz w:val="24"/>
          <w:szCs w:val="24"/>
          <w:lang w:val="sq-AL"/>
        </w:rPr>
        <w:t xml:space="preserve"> </w:t>
      </w:r>
    </w:p>
    <w:p w14:paraId="41C73C80" w14:textId="29D875B0" w:rsidR="00AF48A4" w:rsidRPr="00BB759F" w:rsidRDefault="00247D5B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12. </w:t>
      </w:r>
      <w:r w:rsidR="00645A63" w:rsidRPr="00BB759F">
        <w:rPr>
          <w:rFonts w:ascii="Garamond" w:hAnsi="Garamond"/>
          <w:sz w:val="24"/>
          <w:szCs w:val="24"/>
          <w:lang w:val="sq-AL"/>
        </w:rPr>
        <w:t>Inspektorati Shtetëror Shëndetësor</w:t>
      </w:r>
      <w:r w:rsidR="00AF48A4" w:rsidRPr="00BB759F">
        <w:rPr>
          <w:rFonts w:ascii="Garamond" w:hAnsi="Garamond"/>
          <w:sz w:val="24"/>
          <w:szCs w:val="24"/>
          <w:lang w:val="sq-AL"/>
        </w:rPr>
        <w:t xml:space="preserve"> </w:t>
      </w:r>
      <w:r w:rsidR="00DA1EBB" w:rsidRPr="00BB759F">
        <w:rPr>
          <w:rFonts w:ascii="Garamond" w:hAnsi="Garamond"/>
          <w:sz w:val="24"/>
          <w:szCs w:val="24"/>
          <w:lang w:val="sq-AL"/>
        </w:rPr>
        <w:t xml:space="preserve">organizon punën me strukturat e Policisë së Shtetit për zbatimin e këtij </w:t>
      </w:r>
      <w:r w:rsidR="00BB759F">
        <w:rPr>
          <w:rFonts w:ascii="Garamond" w:hAnsi="Garamond"/>
          <w:sz w:val="24"/>
          <w:szCs w:val="24"/>
          <w:lang w:val="sq-AL"/>
        </w:rPr>
        <w:t>u</w:t>
      </w:r>
      <w:r w:rsidR="00DA1EBB" w:rsidRPr="00BB759F">
        <w:rPr>
          <w:rFonts w:ascii="Garamond" w:hAnsi="Garamond"/>
          <w:sz w:val="24"/>
          <w:szCs w:val="24"/>
          <w:lang w:val="sq-AL"/>
        </w:rPr>
        <w:t>rdhri dhe merr masa administrative sipas legjislacionit në fuqi</w:t>
      </w:r>
    </w:p>
    <w:p w14:paraId="41C73C81" w14:textId="194B432D" w:rsidR="00717D56" w:rsidRPr="00BB759F" w:rsidRDefault="00645A63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 xml:space="preserve">Ky urdhër hyn në fuqi menjëherë dhe </w:t>
      </w:r>
      <w:r w:rsidR="00BB759F">
        <w:rPr>
          <w:rFonts w:ascii="Garamond" w:hAnsi="Garamond"/>
          <w:sz w:val="24"/>
          <w:szCs w:val="24"/>
          <w:lang w:val="sq-AL"/>
        </w:rPr>
        <w:t>zbatohet deri në datë</w:t>
      </w:r>
      <w:r w:rsidR="00195AC9">
        <w:rPr>
          <w:rFonts w:ascii="Garamond" w:hAnsi="Garamond"/>
          <w:sz w:val="24"/>
          <w:szCs w:val="24"/>
          <w:lang w:val="sq-AL"/>
        </w:rPr>
        <w:t>n</w:t>
      </w:r>
      <w:r w:rsidR="00BB759F">
        <w:rPr>
          <w:rFonts w:ascii="Garamond" w:hAnsi="Garamond"/>
          <w:sz w:val="24"/>
          <w:szCs w:val="24"/>
          <w:lang w:val="sq-AL"/>
        </w:rPr>
        <w:t xml:space="preserve"> </w:t>
      </w:r>
      <w:r w:rsidR="0093718D" w:rsidRPr="00BB759F">
        <w:rPr>
          <w:rFonts w:ascii="Garamond" w:hAnsi="Garamond"/>
          <w:sz w:val="24"/>
          <w:szCs w:val="24"/>
          <w:lang w:val="sq-AL"/>
        </w:rPr>
        <w:t>3</w:t>
      </w:r>
      <w:r w:rsidR="00BB759F">
        <w:rPr>
          <w:rFonts w:ascii="Garamond" w:hAnsi="Garamond"/>
          <w:sz w:val="24"/>
          <w:szCs w:val="24"/>
          <w:lang w:val="sq-AL"/>
        </w:rPr>
        <w:t>.4.</w:t>
      </w:r>
      <w:r w:rsidRPr="00BB759F">
        <w:rPr>
          <w:rFonts w:ascii="Garamond" w:hAnsi="Garamond"/>
          <w:sz w:val="24"/>
          <w:szCs w:val="24"/>
          <w:lang w:val="sq-AL"/>
        </w:rPr>
        <w:t>2020.</w:t>
      </w:r>
    </w:p>
    <w:p w14:paraId="41C73C82" w14:textId="77777777" w:rsidR="00DE275D" w:rsidRPr="00BB759F" w:rsidRDefault="00DE275D" w:rsidP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DEDF34" w14:textId="766C069E" w:rsidR="00E45DC4" w:rsidRPr="00BB759F" w:rsidRDefault="00DE275D" w:rsidP="00E45D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MINIST</w:t>
      </w:r>
      <w:r w:rsidR="00BB759F">
        <w:rPr>
          <w:rFonts w:ascii="Garamond" w:hAnsi="Garamond"/>
          <w:sz w:val="24"/>
          <w:szCs w:val="24"/>
          <w:lang w:val="sq-AL"/>
        </w:rPr>
        <w:t>ËR</w:t>
      </w:r>
      <w:r w:rsidR="00E45DC4" w:rsidRPr="00BB759F">
        <w:rPr>
          <w:rFonts w:ascii="Garamond" w:hAnsi="Garamond"/>
          <w:sz w:val="24"/>
          <w:szCs w:val="24"/>
          <w:lang w:val="sq-AL"/>
        </w:rPr>
        <w:t xml:space="preserve"> I SHËNDETËSISË </w:t>
      </w:r>
    </w:p>
    <w:p w14:paraId="41C73C85" w14:textId="0A259467" w:rsidR="00DE275D" w:rsidRPr="00BB759F" w:rsidRDefault="00E45DC4" w:rsidP="00E45D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B759F">
        <w:rPr>
          <w:rFonts w:ascii="Garamond" w:hAnsi="Garamond"/>
          <w:sz w:val="24"/>
          <w:szCs w:val="24"/>
          <w:lang w:val="sq-AL"/>
        </w:rPr>
        <w:t>DHE MBROJTJES SOCIALE</w:t>
      </w:r>
    </w:p>
    <w:p w14:paraId="41C73C86" w14:textId="20FB5EA6" w:rsidR="00DE275D" w:rsidRPr="00BB759F" w:rsidRDefault="00DE275D" w:rsidP="00E45DC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B759F">
        <w:rPr>
          <w:rFonts w:ascii="Garamond" w:hAnsi="Garamond"/>
          <w:b/>
          <w:sz w:val="24"/>
          <w:szCs w:val="24"/>
          <w:lang w:val="sq-AL"/>
        </w:rPr>
        <w:t>Ogerta Manastirliu</w:t>
      </w:r>
    </w:p>
    <w:p w14:paraId="41C73C87" w14:textId="77777777" w:rsidR="00DE275D" w:rsidRPr="00BB759F" w:rsidRDefault="00DE275D" w:rsidP="00E45DC4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8432996" w14:textId="77777777" w:rsidR="00E45DC4" w:rsidRPr="00BB759F" w:rsidRDefault="00E45D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E45DC4" w:rsidRPr="00BB75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15A"/>
    <w:rsid w:val="000E0991"/>
    <w:rsid w:val="00195AC9"/>
    <w:rsid w:val="001962B7"/>
    <w:rsid w:val="001E49E6"/>
    <w:rsid w:val="00247D5B"/>
    <w:rsid w:val="0025798C"/>
    <w:rsid w:val="00283409"/>
    <w:rsid w:val="0031318C"/>
    <w:rsid w:val="0033317F"/>
    <w:rsid w:val="003348D5"/>
    <w:rsid w:val="0036267D"/>
    <w:rsid w:val="003B1987"/>
    <w:rsid w:val="003D5E29"/>
    <w:rsid w:val="003E346A"/>
    <w:rsid w:val="00417035"/>
    <w:rsid w:val="00467F6F"/>
    <w:rsid w:val="00534662"/>
    <w:rsid w:val="00585522"/>
    <w:rsid w:val="00594BA5"/>
    <w:rsid w:val="005C3D38"/>
    <w:rsid w:val="006218F7"/>
    <w:rsid w:val="00645A63"/>
    <w:rsid w:val="00646A5F"/>
    <w:rsid w:val="00662F26"/>
    <w:rsid w:val="006C16EB"/>
    <w:rsid w:val="00717D56"/>
    <w:rsid w:val="007B05E2"/>
    <w:rsid w:val="007F4B1F"/>
    <w:rsid w:val="00821673"/>
    <w:rsid w:val="00877DA1"/>
    <w:rsid w:val="00883FC0"/>
    <w:rsid w:val="008B0872"/>
    <w:rsid w:val="008B09AD"/>
    <w:rsid w:val="0093718D"/>
    <w:rsid w:val="009A4A4C"/>
    <w:rsid w:val="009B129F"/>
    <w:rsid w:val="00AA128D"/>
    <w:rsid w:val="00AB1DEA"/>
    <w:rsid w:val="00AD1BB4"/>
    <w:rsid w:val="00AF48A4"/>
    <w:rsid w:val="00B4015A"/>
    <w:rsid w:val="00B52C50"/>
    <w:rsid w:val="00B713C4"/>
    <w:rsid w:val="00BA2510"/>
    <w:rsid w:val="00BB759F"/>
    <w:rsid w:val="00BC1F2F"/>
    <w:rsid w:val="00BE6F8A"/>
    <w:rsid w:val="00C73BCE"/>
    <w:rsid w:val="00DA1EBB"/>
    <w:rsid w:val="00DB5DD5"/>
    <w:rsid w:val="00DE275D"/>
    <w:rsid w:val="00E2067B"/>
    <w:rsid w:val="00E45DC4"/>
    <w:rsid w:val="00EC50B3"/>
    <w:rsid w:val="00ED5B46"/>
    <w:rsid w:val="00EE1AAA"/>
    <w:rsid w:val="00EE332A"/>
    <w:rsid w:val="00EE3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1C73C65"/>
  <w15:docId w15:val="{7044D36A-F889-4D60-AE42-9ECD6B524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95E77A9EE4B96B21C83576951F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0595E77A9EE4B96B21C83576951FB9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2020-03-23T10:10:28Z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marrjen e masave të veçanta në parandalimin e përhapjes së infeksionit të shkaktuar nga COVID-19</Titulli>
    <Modifikuesi xmlns="0e656187-b300-4fb0-8bf4-3a50f872073c">Fjora.Korita</Modifikuesi>
    <Nr_x002e__x0020_prot_x0020_QBZ xmlns="0e656187-b300-4fb0-8bf4-3a50f872073c">477/6</Nr_x002e__x0020_prot_x0020_QBZ>
    <Data_x0020_e_x0020_Modifikimit xmlns="0e656187-b300-4fb0-8bf4-3a50f872073c">2020-03-24T09:30:41Z</Data_x0020_e_x0020_Modifikimit>
    <Dekretuar xmlns="0e656187-b300-4fb0-8bf4-3a50f872073c">false</Dekretuar>
    <Data xmlns="0e656187-b300-4fb0-8bf4-3a50f872073c">2020-03-09T23:00:00Z</Data>
    <Nr_x002e__x0020_protokolli_x0020_i_x0020_aktit xmlns="0e656187-b300-4fb0-8bf4-3a50f872073c">1370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AEE9C-B04E-433D-B54B-0BDBB89D23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B5F6615-EAF8-44B8-A2DB-7B328892D9B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A919E-9E93-4E21-BBCD-E0B616EC5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CB621B-2BA1-4F38-AA4C-19B9CD099AE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EC1D184-5CDC-484B-8292-135242DD65C4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0C51F105-0CB9-5F41-8070-079D9C5A3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marrjen e masave të veçanta në parandalimin e përhapjes së infeksionit të shkaktuar nga COVID-19</vt:lpstr>
    </vt:vector>
  </TitlesOfParts>
  <Company>Microsoft</Company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marrjen e masave të veçanta në parandalimin e përhapjes së infeksionit të shkaktuar nga COVID-19</dc:title>
  <dc:creator>Sofjan Jaupaj</dc:creator>
  <cp:lastModifiedBy>Microsoft Office User</cp:lastModifiedBy>
  <cp:revision>2</cp:revision>
  <cp:lastPrinted>2020-03-10T16:37:00Z</cp:lastPrinted>
  <dcterms:created xsi:type="dcterms:W3CDTF">2020-04-12T19:48:00Z</dcterms:created>
  <dcterms:modified xsi:type="dcterms:W3CDTF">2020-04-12T19:48:00Z</dcterms:modified>
</cp:coreProperties>
</file>