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454B0" w14:textId="6D55439B" w:rsidR="0012103A" w:rsidRPr="00C6234F" w:rsidRDefault="0012103A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>URDHËR</w:t>
      </w:r>
    </w:p>
    <w:p w14:paraId="3DF19D1C" w14:textId="6CC03E1F" w:rsidR="0012103A" w:rsidRPr="00C6234F" w:rsidRDefault="0012103A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>Nr.</w:t>
      </w:r>
      <w:r w:rsidR="00745FD7">
        <w:rPr>
          <w:rFonts w:ascii="Garamond" w:hAnsi="Garamond"/>
          <w:b/>
          <w:sz w:val="24"/>
          <w:szCs w:val="24"/>
        </w:rPr>
        <w:t xml:space="preserve"> </w:t>
      </w:r>
      <w:r w:rsidR="00611960" w:rsidRPr="00C6234F">
        <w:rPr>
          <w:rFonts w:ascii="Garamond" w:hAnsi="Garamond"/>
          <w:b/>
          <w:sz w:val="24"/>
          <w:szCs w:val="24"/>
        </w:rPr>
        <w:t>160</w:t>
      </w:r>
      <w:r w:rsidRPr="00C6234F">
        <w:rPr>
          <w:rFonts w:ascii="Garamond" w:hAnsi="Garamond"/>
          <w:b/>
          <w:sz w:val="24"/>
          <w:szCs w:val="24"/>
        </w:rPr>
        <w:t>, datë</w:t>
      </w:r>
      <w:r w:rsidR="00611960" w:rsidRPr="00C6234F">
        <w:rPr>
          <w:rFonts w:ascii="Garamond" w:hAnsi="Garamond"/>
          <w:b/>
          <w:sz w:val="24"/>
          <w:szCs w:val="24"/>
        </w:rPr>
        <w:t xml:space="preserve"> 11.3</w:t>
      </w:r>
      <w:r w:rsidRPr="00C6234F">
        <w:rPr>
          <w:rFonts w:ascii="Garamond" w:hAnsi="Garamond"/>
          <w:b/>
          <w:sz w:val="24"/>
          <w:szCs w:val="24"/>
        </w:rPr>
        <w:t>.2020</w:t>
      </w:r>
    </w:p>
    <w:p w14:paraId="7B0F8D29" w14:textId="77777777" w:rsidR="00C6234F" w:rsidRPr="00C6234F" w:rsidRDefault="00C6234F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51274D" w14:textId="1EA767D7" w:rsidR="002B0AC9" w:rsidRPr="00C6234F" w:rsidRDefault="00C6234F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 xml:space="preserve">PËR </w:t>
      </w:r>
      <w:r w:rsidR="00190C40" w:rsidRPr="00C6234F">
        <w:rPr>
          <w:rFonts w:ascii="Garamond" w:hAnsi="Garamond"/>
          <w:b/>
          <w:sz w:val="24"/>
          <w:szCs w:val="24"/>
        </w:rPr>
        <w:t>NDERPRERJEN E ND</w:t>
      </w:r>
      <w:r w:rsidR="00E571F1" w:rsidRPr="00C6234F">
        <w:rPr>
          <w:rFonts w:ascii="Garamond" w:hAnsi="Garamond"/>
          <w:b/>
          <w:sz w:val="24"/>
          <w:szCs w:val="24"/>
        </w:rPr>
        <w:t>Ë</w:t>
      </w:r>
      <w:r w:rsidR="00190C40" w:rsidRPr="00C6234F">
        <w:rPr>
          <w:rFonts w:ascii="Garamond" w:hAnsi="Garamond"/>
          <w:b/>
          <w:sz w:val="24"/>
          <w:szCs w:val="24"/>
        </w:rPr>
        <w:t>RHYRJEV</w:t>
      </w:r>
      <w:r w:rsidR="002F1B2D" w:rsidRPr="00C6234F">
        <w:rPr>
          <w:rFonts w:ascii="Garamond" w:hAnsi="Garamond"/>
          <w:b/>
          <w:sz w:val="24"/>
          <w:szCs w:val="24"/>
        </w:rPr>
        <w:t>E</w:t>
      </w:r>
      <w:r w:rsidR="00190C40" w:rsidRPr="00C6234F">
        <w:rPr>
          <w:rFonts w:ascii="Garamond" w:hAnsi="Garamond"/>
          <w:b/>
          <w:sz w:val="24"/>
          <w:szCs w:val="24"/>
        </w:rPr>
        <w:t xml:space="preserve"> KIRURGJIKALE T</w:t>
      </w:r>
      <w:r w:rsidR="00E571F1" w:rsidRPr="00C6234F">
        <w:rPr>
          <w:rFonts w:ascii="Garamond" w:hAnsi="Garamond"/>
          <w:b/>
          <w:sz w:val="24"/>
          <w:szCs w:val="24"/>
        </w:rPr>
        <w:t>Ë</w:t>
      </w:r>
      <w:r w:rsidR="00190C40" w:rsidRPr="00C6234F">
        <w:rPr>
          <w:rFonts w:ascii="Garamond" w:hAnsi="Garamond"/>
          <w:b/>
          <w:sz w:val="24"/>
          <w:szCs w:val="24"/>
        </w:rPr>
        <w:t xml:space="preserve"> PLANIFIKUARA N</w:t>
      </w:r>
      <w:r w:rsidR="00E571F1" w:rsidRPr="00C6234F">
        <w:rPr>
          <w:rFonts w:ascii="Garamond" w:hAnsi="Garamond"/>
          <w:b/>
          <w:sz w:val="24"/>
          <w:szCs w:val="24"/>
        </w:rPr>
        <w:t>Ë</w:t>
      </w:r>
      <w:r w:rsidR="00190C40" w:rsidRPr="00C6234F">
        <w:rPr>
          <w:rFonts w:ascii="Garamond" w:hAnsi="Garamond"/>
          <w:b/>
          <w:sz w:val="24"/>
          <w:szCs w:val="24"/>
        </w:rPr>
        <w:t xml:space="preserve"> </w:t>
      </w:r>
      <w:r w:rsidR="00C00535" w:rsidRPr="00C6234F">
        <w:rPr>
          <w:rFonts w:ascii="Garamond" w:hAnsi="Garamond"/>
          <w:b/>
          <w:sz w:val="24"/>
          <w:szCs w:val="24"/>
        </w:rPr>
        <w:t>T</w:t>
      </w:r>
      <w:r w:rsidR="00317AB4" w:rsidRPr="00C6234F">
        <w:rPr>
          <w:rFonts w:ascii="Garamond" w:hAnsi="Garamond"/>
          <w:b/>
          <w:sz w:val="24"/>
          <w:szCs w:val="24"/>
        </w:rPr>
        <w:t>Ë</w:t>
      </w:r>
      <w:r w:rsidR="00C00535" w:rsidRPr="00C6234F">
        <w:rPr>
          <w:rFonts w:ascii="Garamond" w:hAnsi="Garamond"/>
          <w:b/>
          <w:sz w:val="24"/>
          <w:szCs w:val="24"/>
        </w:rPr>
        <w:t xml:space="preserve"> GJITH</w:t>
      </w:r>
      <w:r w:rsidR="00317AB4" w:rsidRPr="00C6234F">
        <w:rPr>
          <w:rFonts w:ascii="Garamond" w:hAnsi="Garamond"/>
          <w:b/>
          <w:sz w:val="24"/>
          <w:szCs w:val="24"/>
        </w:rPr>
        <w:t>Ë</w:t>
      </w:r>
      <w:r w:rsidR="00C00535" w:rsidRPr="00C6234F">
        <w:rPr>
          <w:rFonts w:ascii="Garamond" w:hAnsi="Garamond"/>
          <w:b/>
          <w:sz w:val="24"/>
          <w:szCs w:val="24"/>
        </w:rPr>
        <w:t xml:space="preserve"> STRUKTURAT SPITALORE PUBLIKE DHE JOPUBLIKE</w:t>
      </w:r>
    </w:p>
    <w:p w14:paraId="17476605" w14:textId="77777777" w:rsid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5D029" w14:textId="1ADE18B3" w:rsidR="0012103A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745FD7">
        <w:rPr>
          <w:rFonts w:ascii="Garamond" w:hAnsi="Garamond"/>
          <w:sz w:val="24"/>
          <w:szCs w:val="24"/>
        </w:rPr>
        <w:t xml:space="preserve"> l</w:t>
      </w:r>
      <w:r w:rsidR="00110644" w:rsidRPr="00C6234F">
        <w:rPr>
          <w:rFonts w:ascii="Garamond" w:hAnsi="Garamond"/>
          <w:sz w:val="24"/>
          <w:szCs w:val="24"/>
        </w:rPr>
        <w:t xml:space="preserve">igjit </w:t>
      </w:r>
      <w:r w:rsidR="00745FD7">
        <w:rPr>
          <w:rFonts w:ascii="Garamond" w:hAnsi="Garamond"/>
          <w:sz w:val="24"/>
          <w:szCs w:val="24"/>
        </w:rPr>
        <w:t xml:space="preserve">nr. </w:t>
      </w:r>
      <w:r w:rsidR="00110644" w:rsidRPr="00C6234F">
        <w:rPr>
          <w:rFonts w:ascii="Garamond" w:hAnsi="Garamond"/>
          <w:sz w:val="24"/>
          <w:szCs w:val="24"/>
        </w:rPr>
        <w:t>10107</w:t>
      </w:r>
      <w:r w:rsidR="00745FD7">
        <w:rPr>
          <w:rFonts w:ascii="Garamond" w:hAnsi="Garamond"/>
          <w:sz w:val="24"/>
          <w:szCs w:val="24"/>
        </w:rPr>
        <w:t>,</w:t>
      </w:r>
      <w:r w:rsidR="00110644" w:rsidRPr="00C6234F">
        <w:rPr>
          <w:rFonts w:ascii="Garamond" w:hAnsi="Garamond"/>
          <w:sz w:val="24"/>
          <w:szCs w:val="24"/>
        </w:rPr>
        <w:t xml:space="preserve"> dat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745FD7">
        <w:rPr>
          <w:rFonts w:ascii="Garamond" w:hAnsi="Garamond"/>
          <w:sz w:val="24"/>
          <w:szCs w:val="24"/>
        </w:rPr>
        <w:t xml:space="preserve"> 30.</w:t>
      </w:r>
      <w:r w:rsidR="00110644" w:rsidRPr="00C6234F">
        <w:rPr>
          <w:rFonts w:ascii="Garamond" w:hAnsi="Garamond"/>
          <w:sz w:val="24"/>
          <w:szCs w:val="24"/>
        </w:rPr>
        <w:t>3.2009</w:t>
      </w:r>
      <w:r w:rsidR="00745FD7">
        <w:rPr>
          <w:rFonts w:ascii="Garamond" w:hAnsi="Garamond"/>
          <w:sz w:val="24"/>
          <w:szCs w:val="24"/>
        </w:rPr>
        <w:t>,</w:t>
      </w:r>
      <w:r w:rsidR="00110644" w:rsidRPr="00C6234F">
        <w:rPr>
          <w:rFonts w:ascii="Garamond" w:hAnsi="Garamond"/>
          <w:sz w:val="24"/>
          <w:szCs w:val="24"/>
        </w:rPr>
        <w:t xml:space="preserve"> “P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110644" w:rsidRPr="00C6234F">
        <w:rPr>
          <w:rFonts w:ascii="Garamond" w:hAnsi="Garamond"/>
          <w:sz w:val="24"/>
          <w:szCs w:val="24"/>
        </w:rPr>
        <w:t xml:space="preserve">r kujdesin </w:t>
      </w:r>
      <w:r w:rsidR="00A13E48" w:rsidRPr="00C6234F">
        <w:rPr>
          <w:rFonts w:ascii="Garamond" w:hAnsi="Garamond"/>
          <w:sz w:val="24"/>
          <w:szCs w:val="24"/>
        </w:rPr>
        <w:t>sh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ndet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sor n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 xml:space="preserve"> Republik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n e Shqip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ris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 xml:space="preserve">”,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A13E48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>ndryshuar</w:t>
      </w:r>
      <w:r w:rsidR="00A13E48" w:rsidRPr="00C6234F">
        <w:rPr>
          <w:rFonts w:ascii="Garamond" w:hAnsi="Garamond"/>
          <w:sz w:val="24"/>
          <w:szCs w:val="24"/>
        </w:rPr>
        <w:t xml:space="preserve">,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745FD7">
        <w:rPr>
          <w:rFonts w:ascii="Garamond" w:hAnsi="Garamond"/>
          <w:sz w:val="24"/>
          <w:szCs w:val="24"/>
        </w:rPr>
        <w:t xml:space="preserve"> l</w:t>
      </w:r>
      <w:r w:rsidR="00190C40" w:rsidRPr="00C6234F">
        <w:rPr>
          <w:rFonts w:ascii="Garamond" w:hAnsi="Garamond"/>
          <w:sz w:val="24"/>
          <w:szCs w:val="24"/>
        </w:rPr>
        <w:t>igjit nr. 9106</w:t>
      </w:r>
      <w:r w:rsidR="00745FD7">
        <w:rPr>
          <w:rFonts w:ascii="Garamond" w:hAnsi="Garamond"/>
          <w:sz w:val="24"/>
          <w:szCs w:val="24"/>
        </w:rPr>
        <w:t>,</w:t>
      </w:r>
      <w:r w:rsidR="00190C40" w:rsidRPr="00C6234F">
        <w:rPr>
          <w:rFonts w:ascii="Garamond" w:hAnsi="Garamond"/>
          <w:sz w:val="24"/>
          <w:szCs w:val="24"/>
        </w:rPr>
        <w:t xml:space="preserve"> dat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745FD7">
        <w:rPr>
          <w:rFonts w:ascii="Garamond" w:hAnsi="Garamond"/>
          <w:sz w:val="24"/>
          <w:szCs w:val="24"/>
        </w:rPr>
        <w:t xml:space="preserve"> 17.</w:t>
      </w:r>
      <w:r w:rsidR="00190C40" w:rsidRPr="00C6234F">
        <w:rPr>
          <w:rFonts w:ascii="Garamond" w:hAnsi="Garamond"/>
          <w:sz w:val="24"/>
          <w:szCs w:val="24"/>
        </w:rPr>
        <w:t>7.2003</w:t>
      </w:r>
      <w:r w:rsidR="00745FD7">
        <w:rPr>
          <w:rFonts w:ascii="Garamond" w:hAnsi="Garamond"/>
          <w:sz w:val="24"/>
          <w:szCs w:val="24"/>
        </w:rPr>
        <w:t>,</w:t>
      </w:r>
      <w:r w:rsidR="00190C40" w:rsidRPr="00C6234F">
        <w:rPr>
          <w:rFonts w:ascii="Garamond" w:hAnsi="Garamond"/>
          <w:sz w:val="24"/>
          <w:szCs w:val="24"/>
        </w:rPr>
        <w:t xml:space="preserve"> “P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 sh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rbimin spitalor n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Republik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n e Shqip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ris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C00535" w:rsidRPr="00C6234F">
        <w:rPr>
          <w:rFonts w:ascii="Garamond" w:hAnsi="Garamond"/>
          <w:sz w:val="24"/>
          <w:szCs w:val="24"/>
        </w:rPr>
        <w:t>”</w:t>
      </w:r>
      <w:r w:rsidR="00745FD7">
        <w:rPr>
          <w:rFonts w:ascii="Garamond" w:hAnsi="Garamond"/>
          <w:sz w:val="24"/>
          <w:szCs w:val="24"/>
        </w:rPr>
        <w:t>,</w:t>
      </w:r>
      <w:r w:rsidR="00190C40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190C40" w:rsidRPr="00C6234F">
        <w:rPr>
          <w:rFonts w:ascii="Garamond" w:hAnsi="Garamond"/>
          <w:sz w:val="24"/>
          <w:szCs w:val="24"/>
        </w:rPr>
        <w:t xml:space="preserve"> ndryshuar, </w:t>
      </w:r>
      <w:r w:rsidRPr="00C6234F">
        <w:rPr>
          <w:rFonts w:ascii="Garamond" w:hAnsi="Garamond"/>
          <w:sz w:val="24"/>
          <w:szCs w:val="24"/>
        </w:rPr>
        <w:t xml:space="preserve">të </w:t>
      </w:r>
      <w:r w:rsidR="00745FD7">
        <w:rPr>
          <w:rFonts w:ascii="Garamond" w:hAnsi="Garamond"/>
          <w:sz w:val="24"/>
          <w:szCs w:val="24"/>
        </w:rPr>
        <w:t>l</w:t>
      </w:r>
      <w:r w:rsidRPr="00C6234F">
        <w:rPr>
          <w:rFonts w:ascii="Garamond" w:hAnsi="Garamond"/>
          <w:sz w:val="24"/>
          <w:szCs w:val="24"/>
        </w:rPr>
        <w:t>igjit nr.</w:t>
      </w:r>
      <w:r w:rsidR="00745FD7">
        <w:rPr>
          <w:rFonts w:ascii="Garamond" w:hAnsi="Garamond"/>
          <w:sz w:val="24"/>
          <w:szCs w:val="24"/>
        </w:rPr>
        <w:t xml:space="preserve"> </w:t>
      </w:r>
      <w:r w:rsidR="000B1315" w:rsidRPr="00C6234F">
        <w:rPr>
          <w:rFonts w:ascii="Garamond" w:hAnsi="Garamond"/>
          <w:sz w:val="24"/>
          <w:szCs w:val="24"/>
        </w:rPr>
        <w:t>15</w:t>
      </w:r>
      <w:r w:rsidRPr="00C6234F">
        <w:rPr>
          <w:rFonts w:ascii="Garamond" w:hAnsi="Garamond"/>
          <w:sz w:val="24"/>
          <w:szCs w:val="24"/>
        </w:rPr>
        <w:t>/2016, “Për parandalimin dhe luftimin e infeksioneve dhe sëmundjeve infektive”,</w:t>
      </w:r>
      <w:r w:rsidR="002C42AC">
        <w:rPr>
          <w:rFonts w:ascii="Garamond" w:hAnsi="Garamond"/>
          <w:sz w:val="24"/>
          <w:szCs w:val="24"/>
        </w:rPr>
        <w:t xml:space="preserve"> </w:t>
      </w:r>
      <w:r w:rsidRPr="00C6234F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C6234F">
        <w:rPr>
          <w:rFonts w:ascii="Garamond" w:hAnsi="Garamond"/>
          <w:sz w:val="24"/>
          <w:szCs w:val="24"/>
        </w:rPr>
        <w:t>nga</w:t>
      </w:r>
      <w:r w:rsidRPr="00C6234F">
        <w:rPr>
          <w:rFonts w:ascii="Garamond" w:hAnsi="Garamond"/>
          <w:sz w:val="24"/>
          <w:szCs w:val="24"/>
        </w:rPr>
        <w:t xml:space="preserve"> </w:t>
      </w:r>
      <w:r w:rsidR="000D48D2" w:rsidRPr="00C6234F">
        <w:rPr>
          <w:rFonts w:ascii="Garamond" w:hAnsi="Garamond"/>
          <w:sz w:val="24"/>
          <w:szCs w:val="24"/>
        </w:rPr>
        <w:t xml:space="preserve">infeksioni </w:t>
      </w:r>
      <w:r w:rsidR="00D67EE7" w:rsidRPr="00C6234F">
        <w:rPr>
          <w:rFonts w:ascii="Garamond" w:hAnsi="Garamond"/>
          <w:sz w:val="24"/>
          <w:szCs w:val="24"/>
        </w:rPr>
        <w:t>i</w:t>
      </w:r>
      <w:r w:rsidR="000D48D2" w:rsidRPr="00C6234F">
        <w:rPr>
          <w:rFonts w:ascii="Garamond" w:hAnsi="Garamond"/>
          <w:sz w:val="24"/>
          <w:szCs w:val="24"/>
        </w:rPr>
        <w:t xml:space="preserve"> shkaktuar</w:t>
      </w:r>
      <w:r w:rsidRPr="00C6234F">
        <w:rPr>
          <w:rFonts w:ascii="Garamond" w:hAnsi="Garamond"/>
          <w:sz w:val="24"/>
          <w:szCs w:val="24"/>
        </w:rPr>
        <w:t xml:space="preserve"> nga </w:t>
      </w:r>
      <w:r w:rsidR="004C1205" w:rsidRPr="00C6234F">
        <w:rPr>
          <w:rFonts w:ascii="Garamond" w:hAnsi="Garamond"/>
          <w:sz w:val="24"/>
          <w:szCs w:val="24"/>
        </w:rPr>
        <w:t>COVID-2019</w:t>
      </w:r>
      <w:r w:rsidRPr="00C6234F">
        <w:rPr>
          <w:rFonts w:ascii="Garamond" w:hAnsi="Garamond"/>
          <w:sz w:val="24"/>
          <w:szCs w:val="24"/>
        </w:rPr>
        <w:t>,</w:t>
      </w:r>
      <w:r w:rsidR="002C42AC">
        <w:rPr>
          <w:rFonts w:ascii="Garamond" w:hAnsi="Garamond"/>
          <w:sz w:val="24"/>
          <w:szCs w:val="24"/>
        </w:rPr>
        <w:t xml:space="preserve"> </w:t>
      </w:r>
    </w:p>
    <w:p w14:paraId="707F6226" w14:textId="77777777" w:rsidR="0012103A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851F50" w14:textId="5B8D6F1D" w:rsidR="0012103A" w:rsidRPr="00C6234F" w:rsidRDefault="00C6234F" w:rsidP="00C623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2103A" w:rsidRPr="00C6234F">
        <w:rPr>
          <w:rFonts w:ascii="Garamond" w:hAnsi="Garamond"/>
          <w:sz w:val="24"/>
          <w:szCs w:val="24"/>
        </w:rPr>
        <w:t>J:</w:t>
      </w:r>
    </w:p>
    <w:p w14:paraId="29218929" w14:textId="77777777" w:rsid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E1D80" w14:textId="7027FD96" w:rsidR="00A13E48" w:rsidRP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90C40" w:rsidRPr="00C6234F">
        <w:rPr>
          <w:rFonts w:ascii="Garamond" w:hAnsi="Garamond"/>
          <w:sz w:val="24"/>
          <w:szCs w:val="24"/>
        </w:rPr>
        <w:t>Nd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rprerjen e nd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rhyrjeve kirurgjikale 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planifikuara n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2B0AC9" w:rsidRPr="00C6234F">
        <w:rPr>
          <w:rFonts w:ascii="Garamond" w:hAnsi="Garamond"/>
          <w:sz w:val="24"/>
          <w:szCs w:val="24"/>
        </w:rPr>
        <w:t xml:space="preserve"> </w:t>
      </w:r>
      <w:r w:rsidR="00C00535" w:rsidRPr="00C6234F">
        <w:rPr>
          <w:rFonts w:ascii="Garamond" w:hAnsi="Garamond"/>
          <w:sz w:val="24"/>
          <w:szCs w:val="24"/>
        </w:rPr>
        <w:t>t</w:t>
      </w:r>
      <w:r w:rsidR="00317AB4" w:rsidRPr="00C6234F">
        <w:rPr>
          <w:rFonts w:ascii="Garamond" w:hAnsi="Garamond"/>
          <w:sz w:val="24"/>
          <w:szCs w:val="24"/>
        </w:rPr>
        <w:t>ë</w:t>
      </w:r>
      <w:r w:rsidR="00C00535" w:rsidRPr="00C6234F">
        <w:rPr>
          <w:rFonts w:ascii="Garamond" w:hAnsi="Garamond"/>
          <w:sz w:val="24"/>
          <w:szCs w:val="24"/>
        </w:rPr>
        <w:t xml:space="preserve"> gjith</w:t>
      </w:r>
      <w:r w:rsidR="00317AB4" w:rsidRPr="00C6234F">
        <w:rPr>
          <w:rFonts w:ascii="Garamond" w:hAnsi="Garamond"/>
          <w:sz w:val="24"/>
          <w:szCs w:val="24"/>
        </w:rPr>
        <w:t>ë</w:t>
      </w:r>
      <w:r w:rsidR="00C00535" w:rsidRPr="00C6234F">
        <w:rPr>
          <w:rFonts w:ascii="Garamond" w:hAnsi="Garamond"/>
          <w:sz w:val="24"/>
          <w:szCs w:val="24"/>
        </w:rPr>
        <w:t xml:space="preserve"> strukturat spitalore publike dhe jopublike </w:t>
      </w:r>
      <w:r w:rsidR="00190C40" w:rsidRPr="00C6234F">
        <w:rPr>
          <w:rFonts w:ascii="Garamond" w:hAnsi="Garamond"/>
          <w:sz w:val="24"/>
          <w:szCs w:val="24"/>
        </w:rPr>
        <w:t>deri n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dat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2B0AC9" w:rsidRPr="00C6234F">
        <w:rPr>
          <w:rFonts w:ascii="Garamond" w:hAnsi="Garamond"/>
          <w:sz w:val="24"/>
          <w:szCs w:val="24"/>
        </w:rPr>
        <w:t>n 3 prill 2020</w:t>
      </w:r>
      <w:r w:rsidR="00190C40" w:rsidRPr="00C6234F">
        <w:rPr>
          <w:rFonts w:ascii="Garamond" w:hAnsi="Garamond"/>
          <w:sz w:val="24"/>
          <w:szCs w:val="24"/>
        </w:rPr>
        <w:t>.</w:t>
      </w:r>
    </w:p>
    <w:p w14:paraId="3F4EFEF7" w14:textId="25A086F5" w:rsidR="00A96389" w:rsidRP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96389" w:rsidRPr="00C6234F">
        <w:rPr>
          <w:rFonts w:ascii="Garamond" w:hAnsi="Garamond"/>
          <w:sz w:val="24"/>
          <w:szCs w:val="24"/>
        </w:rPr>
        <w:t xml:space="preserve">Përjashtim nga rregulli i përcaktuar në pikën 1 të këtij </w:t>
      </w:r>
      <w:r w:rsidR="00745FD7" w:rsidRPr="00C6234F">
        <w:rPr>
          <w:rFonts w:ascii="Garamond" w:hAnsi="Garamond"/>
          <w:sz w:val="24"/>
          <w:szCs w:val="24"/>
        </w:rPr>
        <w:t>urdhri</w:t>
      </w:r>
      <w:r w:rsidR="00A96389" w:rsidRPr="00C6234F">
        <w:rPr>
          <w:rFonts w:ascii="Garamond" w:hAnsi="Garamond"/>
          <w:sz w:val="24"/>
          <w:szCs w:val="24"/>
        </w:rPr>
        <w:t xml:space="preserve"> bëjnë vetëm ndërhyrjet kirurgjikale për patologjitë malinje, të cilat do zhvillohen sipas planifikimit.</w:t>
      </w:r>
    </w:p>
    <w:p w14:paraId="5E0EEBE5" w14:textId="300A92A7" w:rsidR="0012103A" w:rsidRP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C6234F">
        <w:rPr>
          <w:rFonts w:ascii="Garamond" w:hAnsi="Garamond"/>
          <w:sz w:val="24"/>
          <w:szCs w:val="24"/>
        </w:rPr>
        <w:t xml:space="preserve">Ngarkohen </w:t>
      </w:r>
      <w:r w:rsidR="003608F7" w:rsidRPr="00C6234F">
        <w:rPr>
          <w:rFonts w:ascii="Garamond" w:hAnsi="Garamond"/>
          <w:sz w:val="24"/>
          <w:szCs w:val="24"/>
        </w:rPr>
        <w:t xml:space="preserve">për zbatimin e këtij </w:t>
      </w:r>
      <w:r w:rsidR="00745FD7" w:rsidRPr="00C6234F">
        <w:rPr>
          <w:rFonts w:ascii="Garamond" w:hAnsi="Garamond"/>
          <w:sz w:val="24"/>
          <w:szCs w:val="24"/>
        </w:rPr>
        <w:t>urdhri</w:t>
      </w:r>
      <w:r w:rsidR="003608F7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 xml:space="preserve">strukturat spitalore </w:t>
      </w:r>
      <w:r w:rsidR="00C00535" w:rsidRPr="00C6234F">
        <w:rPr>
          <w:rFonts w:ascii="Garamond" w:hAnsi="Garamond"/>
          <w:sz w:val="24"/>
          <w:szCs w:val="24"/>
        </w:rPr>
        <w:t xml:space="preserve">publike dhe jopublike </w:t>
      </w:r>
      <w:r w:rsidR="002B0AC9" w:rsidRPr="00C6234F">
        <w:rPr>
          <w:rFonts w:ascii="Garamond" w:hAnsi="Garamond"/>
          <w:sz w:val="24"/>
          <w:szCs w:val="24"/>
        </w:rPr>
        <w:t xml:space="preserve">dhe </w:t>
      </w:r>
      <w:r w:rsidR="00190C40" w:rsidRPr="00C6234F">
        <w:rPr>
          <w:rFonts w:ascii="Garamond" w:hAnsi="Garamond"/>
          <w:sz w:val="24"/>
          <w:szCs w:val="24"/>
        </w:rPr>
        <w:t>Fondi i Sigurimit 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Detyruesh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m 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>Kujdesit</w:t>
      </w:r>
      <w:r w:rsidR="00190C40" w:rsidRPr="00C6234F">
        <w:rPr>
          <w:rFonts w:ascii="Garamond" w:hAnsi="Garamond"/>
          <w:sz w:val="24"/>
          <w:szCs w:val="24"/>
        </w:rPr>
        <w:t xml:space="preserve"> Sh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ndet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sor</w:t>
      </w:r>
      <w:r w:rsidR="002477BA" w:rsidRPr="00C6234F">
        <w:rPr>
          <w:rFonts w:ascii="Garamond" w:hAnsi="Garamond"/>
          <w:sz w:val="24"/>
          <w:szCs w:val="24"/>
        </w:rPr>
        <w:t>.</w:t>
      </w:r>
    </w:p>
    <w:p w14:paraId="2F467561" w14:textId="77777777" w:rsidR="0012103A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 xml:space="preserve">Ky urdhër hyn në fuqi menjëherë. </w:t>
      </w:r>
    </w:p>
    <w:p w14:paraId="4E2E1313" w14:textId="77777777" w:rsid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E7198" w14:textId="629DEAF4" w:rsidR="00C6234F" w:rsidRDefault="0012103A" w:rsidP="00C623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>MINIST</w:t>
      </w:r>
      <w:r w:rsidR="00745FD7">
        <w:rPr>
          <w:rFonts w:ascii="Garamond" w:hAnsi="Garamond"/>
          <w:sz w:val="24"/>
          <w:szCs w:val="24"/>
        </w:rPr>
        <w:t>ËR</w:t>
      </w:r>
      <w:r w:rsidRPr="00C6234F">
        <w:rPr>
          <w:rFonts w:ascii="Garamond" w:hAnsi="Garamond"/>
          <w:sz w:val="24"/>
          <w:szCs w:val="24"/>
        </w:rPr>
        <w:t xml:space="preserve"> </w:t>
      </w:r>
      <w:r w:rsidR="00745FD7">
        <w:rPr>
          <w:rFonts w:ascii="Garamond" w:hAnsi="Garamond"/>
          <w:sz w:val="24"/>
          <w:szCs w:val="24"/>
        </w:rPr>
        <w:t>I</w:t>
      </w:r>
      <w:r w:rsidR="00C6234F">
        <w:rPr>
          <w:rFonts w:ascii="Garamond" w:hAnsi="Garamond"/>
          <w:sz w:val="24"/>
          <w:szCs w:val="24"/>
        </w:rPr>
        <w:t xml:space="preserve"> SHËNDETËSISË </w:t>
      </w:r>
    </w:p>
    <w:p w14:paraId="3D11D8B0" w14:textId="2F08B28E" w:rsidR="0012103A" w:rsidRPr="00C6234F" w:rsidRDefault="00C6234F" w:rsidP="00C623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DHE MBROJTJES SOCIALE</w:t>
      </w:r>
    </w:p>
    <w:p w14:paraId="78E2B13E" w14:textId="589EAA86" w:rsidR="0012103A" w:rsidRPr="00C6234F" w:rsidRDefault="0012103A" w:rsidP="00C623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6234F">
        <w:rPr>
          <w:rFonts w:ascii="Garamond" w:hAnsi="Garamond"/>
          <w:b/>
          <w:sz w:val="24"/>
          <w:szCs w:val="24"/>
        </w:rPr>
        <w:t>Ogerta</w:t>
      </w:r>
      <w:proofErr w:type="spellEnd"/>
      <w:r w:rsidRPr="00C6234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6234F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76EDE6A3" w14:textId="56658E25" w:rsidR="00A60CB3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 xml:space="preserve"> </w:t>
      </w:r>
    </w:p>
    <w:sectPr w:rsidR="00A60CB3" w:rsidRPr="00C6234F" w:rsidSect="00110644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DA4AB" w14:textId="77777777" w:rsidR="00745FD7" w:rsidRDefault="00745FD7">
      <w:pPr>
        <w:spacing w:after="0" w:line="240" w:lineRule="auto"/>
      </w:pPr>
      <w:r>
        <w:separator/>
      </w:r>
    </w:p>
  </w:endnote>
  <w:endnote w:type="continuationSeparator" w:id="0">
    <w:p w14:paraId="5AC8439A" w14:textId="77777777" w:rsidR="00745FD7" w:rsidRDefault="00745FD7">
      <w:pPr>
        <w:spacing w:after="0" w:line="240" w:lineRule="auto"/>
      </w:pPr>
      <w:r>
        <w:continuationSeparator/>
      </w:r>
    </w:p>
  </w:endnote>
  <w:endnote w:type="continuationNotice" w:id="1">
    <w:p w14:paraId="6A5EA196" w14:textId="77777777" w:rsidR="00745FD7" w:rsidRDefault="00745F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0205F" w14:textId="77777777" w:rsidR="00745FD7" w:rsidRDefault="00745FD7">
      <w:pPr>
        <w:spacing w:after="0" w:line="240" w:lineRule="auto"/>
      </w:pPr>
      <w:r>
        <w:separator/>
      </w:r>
    </w:p>
  </w:footnote>
  <w:footnote w:type="continuationSeparator" w:id="0">
    <w:p w14:paraId="415B05B7" w14:textId="77777777" w:rsidR="00745FD7" w:rsidRDefault="00745FD7">
      <w:pPr>
        <w:spacing w:after="0" w:line="240" w:lineRule="auto"/>
      </w:pPr>
      <w:r>
        <w:continuationSeparator/>
      </w:r>
    </w:p>
  </w:footnote>
  <w:footnote w:type="continuationNotice" w:id="1">
    <w:p w14:paraId="3185B39E" w14:textId="77777777" w:rsidR="00745FD7" w:rsidRDefault="00745F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72E40"/>
    <w:rsid w:val="000B1315"/>
    <w:rsid w:val="000C75AA"/>
    <w:rsid w:val="000D48D2"/>
    <w:rsid w:val="00110644"/>
    <w:rsid w:val="0012103A"/>
    <w:rsid w:val="00164CEA"/>
    <w:rsid w:val="00186DE1"/>
    <w:rsid w:val="00190C40"/>
    <w:rsid w:val="002363A8"/>
    <w:rsid w:val="002477BA"/>
    <w:rsid w:val="00256D1C"/>
    <w:rsid w:val="002B0AC9"/>
    <w:rsid w:val="002C42AC"/>
    <w:rsid w:val="002C4E31"/>
    <w:rsid w:val="002F1B2D"/>
    <w:rsid w:val="002F2590"/>
    <w:rsid w:val="00317AB4"/>
    <w:rsid w:val="003608F7"/>
    <w:rsid w:val="003A19DD"/>
    <w:rsid w:val="004B57A1"/>
    <w:rsid w:val="004C1205"/>
    <w:rsid w:val="005243CB"/>
    <w:rsid w:val="0058686E"/>
    <w:rsid w:val="005F476C"/>
    <w:rsid w:val="00611960"/>
    <w:rsid w:val="006153A5"/>
    <w:rsid w:val="00661727"/>
    <w:rsid w:val="006654D1"/>
    <w:rsid w:val="00697305"/>
    <w:rsid w:val="00710202"/>
    <w:rsid w:val="0074583A"/>
    <w:rsid w:val="00745FD7"/>
    <w:rsid w:val="007A06B2"/>
    <w:rsid w:val="007B3A47"/>
    <w:rsid w:val="008947C5"/>
    <w:rsid w:val="008A3541"/>
    <w:rsid w:val="008E7A5F"/>
    <w:rsid w:val="0099700D"/>
    <w:rsid w:val="00A07C47"/>
    <w:rsid w:val="00A13E48"/>
    <w:rsid w:val="00A47FBC"/>
    <w:rsid w:val="00A60CB3"/>
    <w:rsid w:val="00A72707"/>
    <w:rsid w:val="00A96389"/>
    <w:rsid w:val="00AC69F6"/>
    <w:rsid w:val="00AE3463"/>
    <w:rsid w:val="00B77B38"/>
    <w:rsid w:val="00B9421F"/>
    <w:rsid w:val="00C00535"/>
    <w:rsid w:val="00C34133"/>
    <w:rsid w:val="00C47DB8"/>
    <w:rsid w:val="00C6234F"/>
    <w:rsid w:val="00D2160C"/>
    <w:rsid w:val="00D445C9"/>
    <w:rsid w:val="00D67EE7"/>
    <w:rsid w:val="00DA18BB"/>
    <w:rsid w:val="00E07588"/>
    <w:rsid w:val="00E571F1"/>
    <w:rsid w:val="00FA2381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04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2020-03-23T10:10:26Z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ndërprerjen e ndërhyrjeve kirurgjikale të planifikuara në të gjithë strukturat spitalore publike dhe jo publike</Titulli>
    <Modifikuesi xmlns="0e656187-b300-4fb0-8bf4-3a50f872073c">ermira.bukaci</Modifikuesi>
    <Nr_x002e__x0020_prot_x0020_QBZ xmlns="0e656187-b300-4fb0-8bf4-3a50f872073c">477/10</Nr_x002e__x0020_prot_x0020_QBZ>
    <Data_x0020_e_x0020_Modifikimit xmlns="0e656187-b300-4fb0-8bf4-3a50f872073c">2020-03-24T07:47:25Z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6F14A662964F9BB5DFFA74639CE2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6F14A662964F9BB5DFFA74639CE2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3FAF5-4013-4D19-B135-4BBBBE9B169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4E279A-BD6E-4259-BFE5-001CCCED2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9D435-444F-46F3-AD4B-7150A70FE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BB7159-AB77-4E27-87F7-12A2769499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C6EB8D-9BBF-4906-ABD3-B4B911647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35F6CF-D5BE-4E5C-A65A-9621B06C1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ndërprerjen e ndërhyrjeve kirurgjikale të planifikuara në të gjithë strukturat spitalore publike dhe jo publike</vt:lpstr>
    </vt:vector>
  </TitlesOfParts>
  <Company>Microsoft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ndërprerjen e ndërhyrjeve kirurgjikale të planifikuara në të gjithë strukturat spitalore publike dhe jo publike</dc:title>
  <dc:creator>Anila Prifti</dc:creator>
  <cp:lastModifiedBy>Fjora Cahani</cp:lastModifiedBy>
  <cp:revision>8</cp:revision>
  <cp:lastPrinted>2020-03-11T10:48:00Z</cp:lastPrinted>
  <dcterms:created xsi:type="dcterms:W3CDTF">2020-03-23T10:08:00Z</dcterms:created>
  <dcterms:modified xsi:type="dcterms:W3CDTF">2020-03-24T09:42:00Z</dcterms:modified>
</cp:coreProperties>
</file>