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76F1BE" w14:textId="77777777" w:rsidR="007E6EB4" w:rsidRPr="00DD57E4" w:rsidRDefault="00E62A0A" w:rsidP="00DD57E4">
      <w:pPr>
        <w:ind w:firstLine="284"/>
        <w:jc w:val="center"/>
        <w:rPr>
          <w:rFonts w:ascii="Garamond" w:hAnsi="Garamond"/>
          <w:b/>
        </w:rPr>
      </w:pPr>
      <w:r w:rsidRPr="00DD57E4">
        <w:rPr>
          <w:rFonts w:ascii="Garamond" w:hAnsi="Garamond"/>
          <w:b/>
        </w:rPr>
        <w:t>URDHËR</w:t>
      </w:r>
    </w:p>
    <w:p w14:paraId="5224DFDD" w14:textId="57FD5CA5" w:rsidR="00BE044F" w:rsidRPr="00DD57E4" w:rsidRDefault="00E62A0A" w:rsidP="00DD57E4">
      <w:pPr>
        <w:ind w:firstLine="284"/>
        <w:jc w:val="center"/>
        <w:rPr>
          <w:rFonts w:ascii="Garamond" w:hAnsi="Garamond"/>
          <w:b/>
        </w:rPr>
      </w:pPr>
      <w:r w:rsidRPr="00DD57E4">
        <w:rPr>
          <w:rFonts w:ascii="Garamond" w:hAnsi="Garamond"/>
          <w:b/>
        </w:rPr>
        <w:t>Nr.</w:t>
      </w:r>
      <w:r w:rsidR="0028257E" w:rsidRPr="00DD57E4">
        <w:rPr>
          <w:rFonts w:ascii="Garamond" w:hAnsi="Garamond"/>
          <w:b/>
        </w:rPr>
        <w:t>302</w:t>
      </w:r>
      <w:r w:rsidRPr="00DD57E4">
        <w:rPr>
          <w:rFonts w:ascii="Garamond" w:hAnsi="Garamond"/>
          <w:b/>
        </w:rPr>
        <w:t xml:space="preserve">, </w:t>
      </w:r>
      <w:proofErr w:type="spellStart"/>
      <w:r w:rsidRPr="00DD57E4">
        <w:rPr>
          <w:rFonts w:ascii="Garamond" w:hAnsi="Garamond"/>
          <w:b/>
        </w:rPr>
        <w:t>datë</w:t>
      </w:r>
      <w:proofErr w:type="spellEnd"/>
      <w:r w:rsidR="0028257E" w:rsidRPr="00DD57E4">
        <w:rPr>
          <w:rFonts w:ascii="Garamond" w:hAnsi="Garamond"/>
          <w:b/>
        </w:rPr>
        <w:t xml:space="preserve"> 8.5</w:t>
      </w:r>
      <w:r w:rsidRPr="00DD57E4">
        <w:rPr>
          <w:rFonts w:ascii="Garamond" w:hAnsi="Garamond"/>
          <w:b/>
        </w:rPr>
        <w:t>.2020</w:t>
      </w:r>
    </w:p>
    <w:p w14:paraId="00E3EADE" w14:textId="77777777" w:rsidR="000159C1" w:rsidRPr="00DD57E4" w:rsidRDefault="000159C1" w:rsidP="00DD57E4">
      <w:pPr>
        <w:ind w:firstLine="284"/>
        <w:jc w:val="center"/>
        <w:rPr>
          <w:rFonts w:ascii="Garamond" w:hAnsi="Garamond"/>
          <w:b/>
        </w:rPr>
      </w:pPr>
    </w:p>
    <w:p w14:paraId="6BACF2F4" w14:textId="28A5E4A1" w:rsidR="00AF1E1C" w:rsidRPr="00DD57E4" w:rsidRDefault="000569E4" w:rsidP="00DD57E4">
      <w:pPr>
        <w:ind w:firstLine="284"/>
        <w:jc w:val="center"/>
        <w:rPr>
          <w:rFonts w:ascii="Garamond" w:hAnsi="Garamond"/>
          <w:b/>
        </w:rPr>
      </w:pPr>
      <w:r w:rsidRPr="00DD57E4">
        <w:rPr>
          <w:rFonts w:ascii="Garamond" w:hAnsi="Garamond"/>
          <w:b/>
        </w:rPr>
        <w:t>“</w:t>
      </w:r>
      <w:r w:rsidR="00E62A0A" w:rsidRPr="00DD57E4">
        <w:rPr>
          <w:rFonts w:ascii="Garamond" w:hAnsi="Garamond"/>
          <w:b/>
        </w:rPr>
        <w:t xml:space="preserve">PËR </w:t>
      </w:r>
      <w:r w:rsidR="00BE044F" w:rsidRPr="00DD57E4">
        <w:rPr>
          <w:rFonts w:ascii="Garamond" w:hAnsi="Garamond"/>
          <w:b/>
        </w:rPr>
        <w:t>NJË SHTESË</w:t>
      </w:r>
      <w:r w:rsidR="006C5533" w:rsidRPr="00DD57E4">
        <w:rPr>
          <w:rFonts w:ascii="Garamond" w:hAnsi="Garamond"/>
          <w:b/>
        </w:rPr>
        <w:t xml:space="preserve"> </w:t>
      </w:r>
      <w:r w:rsidR="00B53435" w:rsidRPr="00DD57E4">
        <w:rPr>
          <w:rFonts w:ascii="Garamond" w:hAnsi="Garamond"/>
          <w:b/>
        </w:rPr>
        <w:t xml:space="preserve">DHE NDRYSHIM </w:t>
      </w:r>
      <w:r w:rsidR="006C5533" w:rsidRPr="00DD57E4">
        <w:rPr>
          <w:rFonts w:ascii="Garamond" w:hAnsi="Garamond"/>
          <w:b/>
        </w:rPr>
        <w:t>NË URDHRIN NR</w:t>
      </w:r>
      <w:r w:rsidR="00BE044F" w:rsidRPr="00DD57E4">
        <w:rPr>
          <w:rFonts w:ascii="Garamond" w:hAnsi="Garamond"/>
          <w:b/>
        </w:rPr>
        <w:t>.</w:t>
      </w:r>
      <w:r w:rsidR="00C349DB">
        <w:rPr>
          <w:rFonts w:ascii="Garamond" w:hAnsi="Garamond"/>
          <w:b/>
        </w:rPr>
        <w:t xml:space="preserve"> 193, DATË 20.</w:t>
      </w:r>
      <w:r w:rsidR="006C5533" w:rsidRPr="00DD57E4">
        <w:rPr>
          <w:rFonts w:ascii="Garamond" w:hAnsi="Garamond"/>
          <w:b/>
        </w:rPr>
        <w:t>3.2020 “PËR</w:t>
      </w:r>
      <w:r w:rsidR="00BE044F" w:rsidRPr="00DD57E4">
        <w:rPr>
          <w:rFonts w:ascii="Garamond" w:hAnsi="Garamond"/>
          <w:b/>
        </w:rPr>
        <w:t xml:space="preserve"> </w:t>
      </w:r>
      <w:r w:rsidR="00E62A0A" w:rsidRPr="00DD57E4">
        <w:rPr>
          <w:rFonts w:ascii="Garamond" w:hAnsi="Garamond"/>
          <w:b/>
        </w:rPr>
        <w:t xml:space="preserve">MBYLLJEN APO KUFIZIMIN E LËVIZJEVE NË </w:t>
      </w:r>
      <w:r w:rsidR="007E19BF" w:rsidRPr="00DD57E4">
        <w:rPr>
          <w:rFonts w:ascii="Garamond" w:hAnsi="Garamond"/>
          <w:b/>
        </w:rPr>
        <w:t>REPUBLIKËN E SHQIPËRISË</w:t>
      </w:r>
      <w:r w:rsidR="006C5533" w:rsidRPr="00DD57E4">
        <w:rPr>
          <w:rFonts w:ascii="Garamond" w:hAnsi="Garamond"/>
          <w:b/>
        </w:rPr>
        <w:t>”</w:t>
      </w:r>
      <w:r w:rsidR="00C349DB">
        <w:rPr>
          <w:rFonts w:ascii="Garamond" w:hAnsi="Garamond"/>
          <w:b/>
        </w:rPr>
        <w:t>,</w:t>
      </w:r>
      <w:bookmarkStart w:id="0" w:name="_GoBack"/>
      <w:bookmarkEnd w:id="0"/>
      <w:r w:rsidR="00BE044F" w:rsidRPr="00DD57E4">
        <w:rPr>
          <w:rFonts w:ascii="Garamond" w:hAnsi="Garamond"/>
          <w:b/>
        </w:rPr>
        <w:t xml:space="preserve"> TË NDRYSHUAR</w:t>
      </w:r>
    </w:p>
    <w:p w14:paraId="60A4CD40" w14:textId="77777777" w:rsidR="00DD57E4" w:rsidRDefault="00DD57E4" w:rsidP="00DD57E4">
      <w:pPr>
        <w:ind w:firstLine="284"/>
        <w:jc w:val="both"/>
        <w:rPr>
          <w:rFonts w:ascii="Garamond" w:hAnsi="Garamond"/>
        </w:rPr>
      </w:pPr>
    </w:p>
    <w:p w14:paraId="64F17A64" w14:textId="2D8C1DEB" w:rsidR="00AF1E1C" w:rsidRPr="00DD57E4" w:rsidRDefault="00E62A0A" w:rsidP="00DD57E4">
      <w:pPr>
        <w:ind w:firstLine="284"/>
        <w:jc w:val="both"/>
        <w:rPr>
          <w:rFonts w:ascii="Garamond" w:hAnsi="Garamond"/>
        </w:rPr>
      </w:pPr>
      <w:proofErr w:type="spellStart"/>
      <w:r w:rsidRPr="00DD57E4">
        <w:rPr>
          <w:rFonts w:ascii="Garamond" w:hAnsi="Garamond"/>
        </w:rPr>
        <w:t>Në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mbështetje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të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="00B27076" w:rsidRPr="00DD57E4">
        <w:rPr>
          <w:rFonts w:ascii="Garamond" w:hAnsi="Garamond"/>
        </w:rPr>
        <w:t>pikës</w:t>
      </w:r>
      <w:proofErr w:type="spellEnd"/>
      <w:r w:rsidR="00E272B3" w:rsidRPr="00DD57E4">
        <w:rPr>
          <w:rFonts w:ascii="Garamond" w:hAnsi="Garamond"/>
        </w:rPr>
        <w:t xml:space="preserve"> 4, </w:t>
      </w:r>
      <w:proofErr w:type="spellStart"/>
      <w:r w:rsidR="00E272B3" w:rsidRPr="00DD57E4">
        <w:rPr>
          <w:rFonts w:ascii="Garamond" w:hAnsi="Garamond"/>
        </w:rPr>
        <w:t>të</w:t>
      </w:r>
      <w:proofErr w:type="spellEnd"/>
      <w:r w:rsidR="00E272B3"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nenit</w:t>
      </w:r>
      <w:proofErr w:type="spellEnd"/>
      <w:r w:rsidRPr="00DD57E4">
        <w:rPr>
          <w:rFonts w:ascii="Garamond" w:hAnsi="Garamond"/>
        </w:rPr>
        <w:t xml:space="preserve"> 102, </w:t>
      </w:r>
      <w:proofErr w:type="spellStart"/>
      <w:r w:rsidRPr="00DD57E4">
        <w:rPr>
          <w:rFonts w:ascii="Garamond" w:hAnsi="Garamond"/>
        </w:rPr>
        <w:t>të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Kushtetutës</w:t>
      </w:r>
      <w:proofErr w:type="spellEnd"/>
      <w:r w:rsidR="00E272B3" w:rsidRPr="00DD57E4">
        <w:rPr>
          <w:rFonts w:ascii="Garamond" w:hAnsi="Garamond"/>
        </w:rPr>
        <w:t>,</w:t>
      </w:r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të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nen</w:t>
      </w:r>
      <w:r w:rsidR="00E272B3" w:rsidRPr="00DD57E4">
        <w:rPr>
          <w:rFonts w:ascii="Garamond" w:hAnsi="Garamond"/>
        </w:rPr>
        <w:t>eve</w:t>
      </w:r>
      <w:proofErr w:type="spellEnd"/>
      <w:r w:rsidR="00E272B3" w:rsidRPr="00DD57E4">
        <w:rPr>
          <w:rFonts w:ascii="Garamond" w:hAnsi="Garamond"/>
        </w:rPr>
        <w:t xml:space="preserve"> </w:t>
      </w:r>
      <w:r w:rsidRPr="00DD57E4">
        <w:rPr>
          <w:rFonts w:ascii="Garamond" w:hAnsi="Garamond"/>
        </w:rPr>
        <w:t>7</w:t>
      </w:r>
      <w:r w:rsidR="00E272B3" w:rsidRPr="00DD57E4">
        <w:rPr>
          <w:rFonts w:ascii="Garamond" w:hAnsi="Garamond"/>
        </w:rPr>
        <w:t>,</w:t>
      </w:r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pika</w:t>
      </w:r>
      <w:proofErr w:type="spellEnd"/>
      <w:r w:rsidRPr="00DD57E4">
        <w:rPr>
          <w:rFonts w:ascii="Garamond" w:hAnsi="Garamond"/>
        </w:rPr>
        <w:t xml:space="preserve"> 4</w:t>
      </w:r>
      <w:r w:rsidR="00E272B3" w:rsidRPr="00DD57E4">
        <w:rPr>
          <w:rFonts w:ascii="Garamond" w:hAnsi="Garamond"/>
        </w:rPr>
        <w:t>,</w:t>
      </w:r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dhe</w:t>
      </w:r>
      <w:proofErr w:type="spellEnd"/>
      <w:r w:rsidRPr="00DD57E4">
        <w:rPr>
          <w:rFonts w:ascii="Garamond" w:hAnsi="Garamond"/>
        </w:rPr>
        <w:t xml:space="preserve"> 15</w:t>
      </w:r>
      <w:r w:rsidR="00E272B3" w:rsidRPr="00DD57E4">
        <w:rPr>
          <w:rFonts w:ascii="Garamond" w:hAnsi="Garamond"/>
        </w:rPr>
        <w:t>,</w:t>
      </w:r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të</w:t>
      </w:r>
      <w:proofErr w:type="spellEnd"/>
      <w:r w:rsidR="00C97775" w:rsidRPr="00DD57E4">
        <w:rPr>
          <w:rFonts w:ascii="Garamond" w:hAnsi="Garamond"/>
        </w:rPr>
        <w:t xml:space="preserve"> </w:t>
      </w:r>
      <w:r w:rsidRPr="00DD57E4">
        <w:rPr>
          <w:rFonts w:ascii="Garamond" w:hAnsi="Garamond"/>
        </w:rPr>
        <w:t xml:space="preserve"> </w:t>
      </w:r>
      <w:proofErr w:type="spellStart"/>
      <w:r w:rsidR="00E272B3" w:rsidRPr="00DD57E4">
        <w:rPr>
          <w:rFonts w:ascii="Garamond" w:hAnsi="Garamond"/>
        </w:rPr>
        <w:t>ligjit</w:t>
      </w:r>
      <w:proofErr w:type="spellEnd"/>
      <w:r w:rsidR="00E272B3" w:rsidRPr="00DD57E4">
        <w:rPr>
          <w:rFonts w:ascii="Garamond" w:hAnsi="Garamond"/>
        </w:rPr>
        <w:t xml:space="preserve"> n</w:t>
      </w:r>
      <w:r w:rsidR="007D5817" w:rsidRPr="00DD57E4">
        <w:rPr>
          <w:rFonts w:ascii="Garamond" w:hAnsi="Garamond"/>
        </w:rPr>
        <w:t>r.15/201</w:t>
      </w:r>
      <w:r w:rsidR="00BE044F" w:rsidRPr="00DD57E4">
        <w:rPr>
          <w:rFonts w:ascii="Garamond" w:hAnsi="Garamond"/>
        </w:rPr>
        <w:t>6</w:t>
      </w:r>
      <w:r w:rsidR="007D5817" w:rsidRPr="00DD57E4">
        <w:rPr>
          <w:rFonts w:ascii="Garamond" w:hAnsi="Garamond"/>
        </w:rPr>
        <w:t>,</w:t>
      </w:r>
      <w:r w:rsidRPr="00DD57E4">
        <w:rPr>
          <w:rFonts w:ascii="Garamond" w:hAnsi="Garamond"/>
          <w:rtl/>
        </w:rPr>
        <w:t>“</w:t>
      </w:r>
      <w:r w:rsidR="00C349DB">
        <w:rPr>
          <w:rFonts w:ascii="Garamond" w:hAnsi="Garamond" w:hint="cs"/>
          <w:rtl/>
        </w:rPr>
        <w:t xml:space="preserve"> </w:t>
      </w:r>
      <w:proofErr w:type="spellStart"/>
      <w:r w:rsidRPr="00DD57E4">
        <w:rPr>
          <w:rFonts w:ascii="Garamond" w:hAnsi="Garamond"/>
        </w:rPr>
        <w:t>Për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parandalimin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dhe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luftimin</w:t>
      </w:r>
      <w:proofErr w:type="spellEnd"/>
      <w:r w:rsidRPr="00DD57E4">
        <w:rPr>
          <w:rFonts w:ascii="Garamond" w:hAnsi="Garamond"/>
        </w:rPr>
        <w:t xml:space="preserve"> e </w:t>
      </w:r>
      <w:proofErr w:type="spellStart"/>
      <w:r w:rsidRPr="00DD57E4">
        <w:rPr>
          <w:rFonts w:ascii="Garamond" w:hAnsi="Garamond"/>
        </w:rPr>
        <w:t>infeksioneve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dhe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sëmundjeve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infektive</w:t>
      </w:r>
      <w:proofErr w:type="spellEnd"/>
      <w:r w:rsidRPr="00DD57E4">
        <w:rPr>
          <w:rFonts w:ascii="Garamond" w:hAnsi="Garamond"/>
        </w:rPr>
        <w:t>”</w:t>
      </w:r>
      <w:r w:rsidR="007D5817" w:rsidRPr="00DD57E4">
        <w:rPr>
          <w:rFonts w:ascii="Garamond" w:hAnsi="Garamond"/>
        </w:rPr>
        <w:t>,</w:t>
      </w:r>
      <w:r w:rsidRPr="00DD57E4">
        <w:rPr>
          <w:rFonts w:ascii="Garamond" w:hAnsi="Garamond"/>
        </w:rPr>
        <w:t xml:space="preserve"> </w:t>
      </w:r>
      <w:proofErr w:type="spellStart"/>
      <w:r w:rsidR="007D5817" w:rsidRPr="00DD57E4">
        <w:rPr>
          <w:rFonts w:ascii="Garamond" w:hAnsi="Garamond"/>
        </w:rPr>
        <w:t>të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ndryshuar</w:t>
      </w:r>
      <w:proofErr w:type="spellEnd"/>
      <w:r w:rsidRPr="00DD57E4">
        <w:rPr>
          <w:rFonts w:ascii="Garamond" w:hAnsi="Garamond"/>
        </w:rPr>
        <w:t xml:space="preserve">, </w:t>
      </w:r>
      <w:proofErr w:type="spellStart"/>
      <w:r w:rsidRPr="00DD57E4">
        <w:rPr>
          <w:rFonts w:ascii="Garamond" w:hAnsi="Garamond"/>
        </w:rPr>
        <w:t>si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edhe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në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zbatim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të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udhëzimeve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të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Institutit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të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Shëndetit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Publik</w:t>
      </w:r>
      <w:proofErr w:type="spellEnd"/>
      <w:r w:rsidRPr="00DD57E4">
        <w:rPr>
          <w:rFonts w:ascii="Garamond" w:hAnsi="Garamond"/>
        </w:rPr>
        <w:t xml:space="preserve">, me </w:t>
      </w:r>
      <w:proofErr w:type="spellStart"/>
      <w:r w:rsidRPr="00DD57E4">
        <w:rPr>
          <w:rFonts w:ascii="Garamond" w:hAnsi="Garamond"/>
        </w:rPr>
        <w:t>qëllim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mbrojtjen</w:t>
      </w:r>
      <w:proofErr w:type="spellEnd"/>
      <w:r w:rsidRPr="00DD57E4">
        <w:rPr>
          <w:rFonts w:ascii="Garamond" w:hAnsi="Garamond"/>
        </w:rPr>
        <w:t xml:space="preserve"> e </w:t>
      </w:r>
      <w:proofErr w:type="spellStart"/>
      <w:r w:rsidRPr="00DD57E4">
        <w:rPr>
          <w:rFonts w:ascii="Garamond" w:hAnsi="Garamond"/>
        </w:rPr>
        <w:t>shëndetit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të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popullatës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nga</w:t>
      </w:r>
      <w:proofErr w:type="spellEnd"/>
      <w:r w:rsidRPr="00DD57E4">
        <w:rPr>
          <w:rFonts w:ascii="Garamond" w:hAnsi="Garamond"/>
        </w:rPr>
        <w:t xml:space="preserve"> COVID-19,  </w:t>
      </w:r>
    </w:p>
    <w:p w14:paraId="5A606E43" w14:textId="77777777" w:rsidR="000159C1" w:rsidRPr="00DD57E4" w:rsidRDefault="000159C1" w:rsidP="00DD57E4">
      <w:pPr>
        <w:ind w:firstLine="284"/>
        <w:jc w:val="both"/>
        <w:rPr>
          <w:rFonts w:ascii="Garamond" w:hAnsi="Garamond"/>
        </w:rPr>
      </w:pPr>
    </w:p>
    <w:p w14:paraId="3161EA7F" w14:textId="3E9476F8" w:rsidR="009E152E" w:rsidRPr="00DD57E4" w:rsidRDefault="00DD57E4" w:rsidP="00DD57E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UR</w:t>
      </w:r>
      <w:r w:rsidR="00E62A0A" w:rsidRPr="00DD57E4">
        <w:rPr>
          <w:rFonts w:ascii="Garamond" w:hAnsi="Garamond"/>
        </w:rPr>
        <w:t>DH</w:t>
      </w:r>
      <w:r>
        <w:rPr>
          <w:rFonts w:ascii="Garamond" w:hAnsi="Garamond"/>
        </w:rPr>
        <w:t>ËRO</w:t>
      </w:r>
      <w:r w:rsidR="00E62A0A" w:rsidRPr="00DD57E4">
        <w:rPr>
          <w:rFonts w:ascii="Garamond" w:hAnsi="Garamond"/>
        </w:rPr>
        <w:t>J:</w:t>
      </w:r>
    </w:p>
    <w:p w14:paraId="0A49B91E" w14:textId="77777777" w:rsidR="00DD57E4" w:rsidRDefault="00DD57E4" w:rsidP="00DD57E4">
      <w:pPr>
        <w:ind w:firstLine="284"/>
        <w:jc w:val="both"/>
        <w:rPr>
          <w:rFonts w:ascii="Garamond" w:hAnsi="Garamond"/>
        </w:rPr>
      </w:pPr>
    </w:p>
    <w:p w14:paraId="146DC509" w14:textId="48477095" w:rsidR="00946348" w:rsidRPr="00DD57E4" w:rsidRDefault="00681237" w:rsidP="00DD57E4">
      <w:pPr>
        <w:ind w:firstLine="284"/>
        <w:jc w:val="both"/>
        <w:rPr>
          <w:rFonts w:ascii="Garamond" w:hAnsi="Garamond"/>
        </w:rPr>
      </w:pPr>
      <w:proofErr w:type="spellStart"/>
      <w:r w:rsidRPr="00DD57E4">
        <w:rPr>
          <w:rFonts w:ascii="Garamond" w:hAnsi="Garamond"/>
        </w:rPr>
        <w:t>N</w:t>
      </w:r>
      <w:r w:rsidR="006C5533" w:rsidRPr="00DD57E4">
        <w:rPr>
          <w:rFonts w:ascii="Garamond" w:hAnsi="Garamond"/>
        </w:rPr>
        <w:t>ë</w:t>
      </w:r>
      <w:proofErr w:type="spellEnd"/>
      <w:r w:rsidR="00C349DB">
        <w:rPr>
          <w:rFonts w:ascii="Garamond" w:hAnsi="Garamond"/>
        </w:rPr>
        <w:t xml:space="preserve"> </w:t>
      </w:r>
      <w:proofErr w:type="spellStart"/>
      <w:r w:rsidR="00C349DB">
        <w:rPr>
          <w:rFonts w:ascii="Garamond" w:hAnsi="Garamond"/>
        </w:rPr>
        <w:t>u</w:t>
      </w:r>
      <w:r w:rsidRPr="00DD57E4">
        <w:rPr>
          <w:rFonts w:ascii="Garamond" w:hAnsi="Garamond"/>
        </w:rPr>
        <w:t>rdhrin</w:t>
      </w:r>
      <w:proofErr w:type="spellEnd"/>
      <w:r w:rsidRPr="00DD57E4">
        <w:rPr>
          <w:rFonts w:ascii="Garamond" w:hAnsi="Garamond"/>
        </w:rPr>
        <w:t xml:space="preserve"> </w:t>
      </w:r>
      <w:r w:rsidR="00C349DB">
        <w:rPr>
          <w:rFonts w:ascii="Garamond" w:hAnsi="Garamond"/>
        </w:rPr>
        <w:t>n</w:t>
      </w:r>
      <w:r w:rsidRPr="00DD57E4">
        <w:rPr>
          <w:rFonts w:ascii="Garamond" w:hAnsi="Garamond"/>
        </w:rPr>
        <w:t>r.193</w:t>
      </w:r>
      <w:r w:rsidR="00C349DB">
        <w:rPr>
          <w:rFonts w:ascii="Garamond" w:hAnsi="Garamond"/>
        </w:rPr>
        <w:t>,</w:t>
      </w:r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dat</w:t>
      </w:r>
      <w:r w:rsidR="006C5533" w:rsidRPr="00DD57E4">
        <w:rPr>
          <w:rFonts w:ascii="Garamond" w:hAnsi="Garamond"/>
        </w:rPr>
        <w:t>ë</w:t>
      </w:r>
      <w:proofErr w:type="spellEnd"/>
      <w:r w:rsidR="00C349DB">
        <w:rPr>
          <w:rFonts w:ascii="Garamond" w:hAnsi="Garamond"/>
        </w:rPr>
        <w:t xml:space="preserve"> 20.</w:t>
      </w:r>
      <w:r w:rsidRPr="00DD57E4">
        <w:rPr>
          <w:rFonts w:ascii="Garamond" w:hAnsi="Garamond"/>
        </w:rPr>
        <w:t>3.2020 “</w:t>
      </w:r>
      <w:proofErr w:type="spellStart"/>
      <w:r w:rsidRPr="00DD57E4">
        <w:rPr>
          <w:rFonts w:ascii="Garamond" w:hAnsi="Garamond"/>
        </w:rPr>
        <w:t>P</w:t>
      </w:r>
      <w:r w:rsidR="006C5533" w:rsidRPr="00DD57E4">
        <w:rPr>
          <w:rFonts w:ascii="Garamond" w:hAnsi="Garamond"/>
        </w:rPr>
        <w:t>ë</w:t>
      </w:r>
      <w:r w:rsidRPr="00DD57E4">
        <w:rPr>
          <w:rFonts w:ascii="Garamond" w:hAnsi="Garamond"/>
        </w:rPr>
        <w:t>r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kufizimin</w:t>
      </w:r>
      <w:proofErr w:type="spellEnd"/>
      <w:r w:rsidRPr="00DD57E4">
        <w:rPr>
          <w:rFonts w:ascii="Garamond" w:hAnsi="Garamond"/>
        </w:rPr>
        <w:t xml:space="preserve"> e </w:t>
      </w:r>
      <w:proofErr w:type="spellStart"/>
      <w:r w:rsidRPr="00DD57E4">
        <w:rPr>
          <w:rFonts w:ascii="Garamond" w:hAnsi="Garamond"/>
        </w:rPr>
        <w:t>l</w:t>
      </w:r>
      <w:r w:rsidR="006C5533" w:rsidRPr="00DD57E4">
        <w:rPr>
          <w:rFonts w:ascii="Garamond" w:hAnsi="Garamond"/>
        </w:rPr>
        <w:t>ë</w:t>
      </w:r>
      <w:r w:rsidRPr="00DD57E4">
        <w:rPr>
          <w:rFonts w:ascii="Garamond" w:hAnsi="Garamond"/>
        </w:rPr>
        <w:t>vizjeve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n</w:t>
      </w:r>
      <w:r w:rsidR="006C5533" w:rsidRPr="00DD57E4">
        <w:rPr>
          <w:rFonts w:ascii="Garamond" w:hAnsi="Garamond"/>
        </w:rPr>
        <w:t>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Republik</w:t>
      </w:r>
      <w:r w:rsidR="006C5533" w:rsidRPr="00DD57E4">
        <w:rPr>
          <w:rFonts w:ascii="Garamond" w:hAnsi="Garamond"/>
        </w:rPr>
        <w:t>ë</w:t>
      </w:r>
      <w:r w:rsidRPr="00DD57E4">
        <w:rPr>
          <w:rFonts w:ascii="Garamond" w:hAnsi="Garamond"/>
        </w:rPr>
        <w:t>n</w:t>
      </w:r>
      <w:proofErr w:type="spellEnd"/>
      <w:r w:rsidRPr="00DD57E4">
        <w:rPr>
          <w:rFonts w:ascii="Garamond" w:hAnsi="Garamond"/>
        </w:rPr>
        <w:t xml:space="preserve"> e </w:t>
      </w:r>
      <w:proofErr w:type="spellStart"/>
      <w:r w:rsidRPr="00DD57E4">
        <w:rPr>
          <w:rFonts w:ascii="Garamond" w:hAnsi="Garamond"/>
        </w:rPr>
        <w:t>Shqip</w:t>
      </w:r>
      <w:r w:rsidR="006C5533" w:rsidRPr="00DD57E4">
        <w:rPr>
          <w:rFonts w:ascii="Garamond" w:hAnsi="Garamond"/>
        </w:rPr>
        <w:t>ë</w:t>
      </w:r>
      <w:r w:rsidRPr="00DD57E4">
        <w:rPr>
          <w:rFonts w:ascii="Garamond" w:hAnsi="Garamond"/>
        </w:rPr>
        <w:t>ris</w:t>
      </w:r>
      <w:r w:rsidR="006C5533" w:rsidRPr="00DD57E4">
        <w:rPr>
          <w:rFonts w:ascii="Garamond" w:hAnsi="Garamond"/>
        </w:rPr>
        <w:t>ë</w:t>
      </w:r>
      <w:proofErr w:type="spellEnd"/>
      <w:r w:rsidR="00BE044F" w:rsidRPr="00DD57E4">
        <w:rPr>
          <w:rFonts w:ascii="Garamond" w:hAnsi="Garamond"/>
        </w:rPr>
        <w:t>”</w:t>
      </w:r>
      <w:r w:rsidR="00C349DB">
        <w:rPr>
          <w:rFonts w:ascii="Garamond" w:hAnsi="Garamond"/>
        </w:rPr>
        <w:t>,</w:t>
      </w:r>
      <w:r w:rsidR="00BE044F" w:rsidRPr="00DD57E4">
        <w:rPr>
          <w:rFonts w:ascii="Garamond" w:hAnsi="Garamond"/>
        </w:rPr>
        <w:t xml:space="preserve"> </w:t>
      </w:r>
      <w:proofErr w:type="spellStart"/>
      <w:r w:rsidR="00BE044F" w:rsidRPr="00DD57E4">
        <w:rPr>
          <w:rFonts w:ascii="Garamond" w:hAnsi="Garamond"/>
        </w:rPr>
        <w:t>të</w:t>
      </w:r>
      <w:proofErr w:type="spellEnd"/>
      <w:r w:rsidR="00BE044F" w:rsidRPr="00DD57E4">
        <w:rPr>
          <w:rFonts w:ascii="Garamond" w:hAnsi="Garamond"/>
        </w:rPr>
        <w:t xml:space="preserve"> </w:t>
      </w:r>
      <w:proofErr w:type="spellStart"/>
      <w:r w:rsidR="00BE044F" w:rsidRPr="00DD57E4">
        <w:rPr>
          <w:rFonts w:ascii="Garamond" w:hAnsi="Garamond"/>
        </w:rPr>
        <w:t>ndryshuar</w:t>
      </w:r>
      <w:proofErr w:type="spellEnd"/>
      <w:r w:rsidR="00BE044F" w:rsidRPr="00DD57E4">
        <w:rPr>
          <w:rFonts w:ascii="Garamond" w:hAnsi="Garamond"/>
        </w:rPr>
        <w:t>,</w:t>
      </w:r>
      <w:r w:rsidR="00C349DB">
        <w:rPr>
          <w:rFonts w:ascii="Garamond" w:hAnsi="Garamond"/>
        </w:rPr>
        <w:t xml:space="preserve"> </w:t>
      </w:r>
      <w:proofErr w:type="spellStart"/>
      <w:r w:rsidR="00946348" w:rsidRPr="00DD57E4">
        <w:rPr>
          <w:rFonts w:ascii="Garamond" w:hAnsi="Garamond"/>
        </w:rPr>
        <w:t>bëhen</w:t>
      </w:r>
      <w:proofErr w:type="spellEnd"/>
      <w:r w:rsidR="00946348" w:rsidRPr="00DD57E4">
        <w:rPr>
          <w:rFonts w:ascii="Garamond" w:hAnsi="Garamond"/>
        </w:rPr>
        <w:t xml:space="preserve"> </w:t>
      </w:r>
      <w:proofErr w:type="spellStart"/>
      <w:r w:rsidR="00946348" w:rsidRPr="00DD57E4">
        <w:rPr>
          <w:rFonts w:ascii="Garamond" w:hAnsi="Garamond"/>
        </w:rPr>
        <w:t>këto</w:t>
      </w:r>
      <w:proofErr w:type="spellEnd"/>
      <w:r w:rsidR="00946348" w:rsidRPr="00DD57E4">
        <w:rPr>
          <w:rFonts w:ascii="Garamond" w:hAnsi="Garamond"/>
        </w:rPr>
        <w:t xml:space="preserve"> </w:t>
      </w:r>
      <w:proofErr w:type="spellStart"/>
      <w:r w:rsidR="00946348" w:rsidRPr="00DD57E4">
        <w:rPr>
          <w:rFonts w:ascii="Garamond" w:hAnsi="Garamond"/>
        </w:rPr>
        <w:t>ndryshime</w:t>
      </w:r>
      <w:proofErr w:type="spellEnd"/>
      <w:r w:rsidR="00946348" w:rsidRPr="00DD57E4">
        <w:rPr>
          <w:rFonts w:ascii="Garamond" w:hAnsi="Garamond"/>
        </w:rPr>
        <w:t>:</w:t>
      </w:r>
    </w:p>
    <w:p w14:paraId="522C94E7" w14:textId="28645E8D" w:rsidR="00946348" w:rsidRPr="00DD57E4" w:rsidRDefault="00C349DB" w:rsidP="00DD57E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</w:t>
      </w:r>
      <w:r w:rsidR="00DD57E4">
        <w:rPr>
          <w:rFonts w:ascii="Garamond" w:hAnsi="Garamond"/>
        </w:rPr>
        <w:t xml:space="preserve"> </w:t>
      </w:r>
      <w:proofErr w:type="spellStart"/>
      <w:r w:rsidR="00437782" w:rsidRPr="00DD57E4">
        <w:rPr>
          <w:rFonts w:ascii="Garamond" w:hAnsi="Garamond"/>
        </w:rPr>
        <w:t>Fjalia</w:t>
      </w:r>
      <w:proofErr w:type="spellEnd"/>
      <w:r w:rsidR="00437782" w:rsidRPr="00DD57E4">
        <w:rPr>
          <w:rFonts w:ascii="Garamond" w:hAnsi="Garamond"/>
        </w:rPr>
        <w:t xml:space="preserve"> e </w:t>
      </w:r>
      <w:proofErr w:type="spellStart"/>
      <w:r w:rsidR="00437782" w:rsidRPr="00DD57E4">
        <w:rPr>
          <w:rFonts w:ascii="Garamond" w:hAnsi="Garamond"/>
        </w:rPr>
        <w:t>fundit</w:t>
      </w:r>
      <w:proofErr w:type="spellEnd"/>
      <w:r w:rsidR="00437782" w:rsidRPr="00DD57E4">
        <w:rPr>
          <w:rFonts w:ascii="Garamond" w:hAnsi="Garamond"/>
        </w:rPr>
        <w:t xml:space="preserve"> e</w:t>
      </w:r>
      <w:r w:rsidR="000B7F72" w:rsidRPr="00DD57E4">
        <w:rPr>
          <w:rFonts w:ascii="Garamond" w:hAnsi="Garamond"/>
        </w:rPr>
        <w:t xml:space="preserve"> </w:t>
      </w:r>
      <w:proofErr w:type="spellStart"/>
      <w:r w:rsidR="000B7F72" w:rsidRPr="00DD57E4">
        <w:rPr>
          <w:rFonts w:ascii="Garamond" w:hAnsi="Garamond"/>
        </w:rPr>
        <w:t>pikës</w:t>
      </w:r>
      <w:proofErr w:type="spellEnd"/>
      <w:r w:rsidR="000B7F72" w:rsidRPr="00DD57E4">
        <w:rPr>
          <w:rFonts w:ascii="Garamond" w:hAnsi="Garamond"/>
        </w:rPr>
        <w:t xml:space="preserve"> 3</w:t>
      </w:r>
      <w:r w:rsidR="000159C1" w:rsidRPr="00DD57E4">
        <w:rPr>
          <w:rFonts w:ascii="Garamond" w:hAnsi="Garamond"/>
        </w:rPr>
        <w:t>,</w:t>
      </w:r>
      <w:r w:rsidR="000B7F72" w:rsidRPr="00DD57E4">
        <w:rPr>
          <w:rFonts w:ascii="Garamond" w:hAnsi="Garamond"/>
        </w:rPr>
        <w:t xml:space="preserve"> </w:t>
      </w:r>
      <w:proofErr w:type="spellStart"/>
      <w:r w:rsidR="00437782" w:rsidRPr="00DD57E4">
        <w:rPr>
          <w:rFonts w:ascii="Garamond" w:hAnsi="Garamond"/>
        </w:rPr>
        <w:t>ndryshohet</w:t>
      </w:r>
      <w:proofErr w:type="spellEnd"/>
      <w:r w:rsidR="00437782" w:rsidRPr="00DD57E4">
        <w:rPr>
          <w:rFonts w:ascii="Garamond" w:hAnsi="Garamond"/>
        </w:rPr>
        <w:t xml:space="preserve"> </w:t>
      </w:r>
      <w:proofErr w:type="spellStart"/>
      <w:r w:rsidR="00437782" w:rsidRPr="00DD57E4">
        <w:rPr>
          <w:rFonts w:ascii="Garamond" w:hAnsi="Garamond"/>
        </w:rPr>
        <w:t>si</w:t>
      </w:r>
      <w:proofErr w:type="spellEnd"/>
      <w:r w:rsidR="00437782" w:rsidRPr="00DD57E4">
        <w:rPr>
          <w:rFonts w:ascii="Garamond" w:hAnsi="Garamond"/>
        </w:rPr>
        <w:t xml:space="preserve"> </w:t>
      </w:r>
      <w:proofErr w:type="spellStart"/>
      <w:r w:rsidR="00437782" w:rsidRPr="00DD57E4">
        <w:rPr>
          <w:rFonts w:ascii="Garamond" w:hAnsi="Garamond"/>
        </w:rPr>
        <w:t>m</w:t>
      </w:r>
      <w:r w:rsidR="000569E4" w:rsidRPr="00DD57E4">
        <w:rPr>
          <w:rFonts w:ascii="Garamond" w:hAnsi="Garamond"/>
        </w:rPr>
        <w:t>ë</w:t>
      </w:r>
      <w:proofErr w:type="spellEnd"/>
      <w:r w:rsidR="00437782" w:rsidRPr="00DD57E4">
        <w:rPr>
          <w:rFonts w:ascii="Garamond" w:hAnsi="Garamond"/>
        </w:rPr>
        <w:t xml:space="preserve"> </w:t>
      </w:r>
      <w:proofErr w:type="spellStart"/>
      <w:r w:rsidR="00437782" w:rsidRPr="00DD57E4">
        <w:rPr>
          <w:rFonts w:ascii="Garamond" w:hAnsi="Garamond"/>
        </w:rPr>
        <w:t>posht</w:t>
      </w:r>
      <w:r w:rsidR="000569E4" w:rsidRPr="00DD57E4">
        <w:rPr>
          <w:rFonts w:ascii="Garamond" w:hAnsi="Garamond"/>
        </w:rPr>
        <w:t>ë</w:t>
      </w:r>
      <w:proofErr w:type="spellEnd"/>
      <w:r w:rsidR="000159C1" w:rsidRPr="00DD57E4">
        <w:rPr>
          <w:rFonts w:ascii="Garamond" w:hAnsi="Garamond"/>
        </w:rPr>
        <w:t>:</w:t>
      </w:r>
    </w:p>
    <w:p w14:paraId="13594952" w14:textId="3D51860F" w:rsidR="00946348" w:rsidRPr="00DD57E4" w:rsidRDefault="00946348" w:rsidP="00DD57E4">
      <w:pPr>
        <w:ind w:firstLine="284"/>
        <w:jc w:val="both"/>
        <w:rPr>
          <w:rFonts w:ascii="Garamond" w:hAnsi="Garamond"/>
        </w:rPr>
      </w:pPr>
      <w:r w:rsidRPr="00DD57E4">
        <w:rPr>
          <w:rFonts w:ascii="Garamond" w:hAnsi="Garamond"/>
        </w:rPr>
        <w:t>“</w:t>
      </w:r>
      <w:proofErr w:type="spellStart"/>
      <w:r w:rsidRPr="00DD57E4">
        <w:rPr>
          <w:rFonts w:ascii="Garamond" w:hAnsi="Garamond"/>
        </w:rPr>
        <w:t>Përjashtim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nga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proofErr w:type="gramStart"/>
      <w:r w:rsidRPr="00DD57E4">
        <w:rPr>
          <w:rFonts w:ascii="Garamond" w:hAnsi="Garamond"/>
        </w:rPr>
        <w:t>ky</w:t>
      </w:r>
      <w:proofErr w:type="spellEnd"/>
      <w:proofErr w:type="gram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rregull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bëhet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për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pikat</w:t>
      </w:r>
      <w:proofErr w:type="spellEnd"/>
      <w:r w:rsidRPr="00DD57E4">
        <w:rPr>
          <w:rFonts w:ascii="Garamond" w:hAnsi="Garamond"/>
        </w:rPr>
        <w:t xml:space="preserve"> e </w:t>
      </w:r>
      <w:proofErr w:type="spellStart"/>
      <w:r w:rsidRPr="00DD57E4">
        <w:rPr>
          <w:rFonts w:ascii="Garamond" w:hAnsi="Garamond"/>
        </w:rPr>
        <w:t>shitjes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së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produkteve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ushqimore</w:t>
      </w:r>
      <w:proofErr w:type="spellEnd"/>
      <w:r w:rsidRPr="00DD57E4">
        <w:rPr>
          <w:rFonts w:ascii="Garamond" w:hAnsi="Garamond"/>
        </w:rPr>
        <w:t xml:space="preserve"> m</w:t>
      </w:r>
      <w:r w:rsidR="000B7F72" w:rsidRPr="00DD57E4">
        <w:rPr>
          <w:rFonts w:ascii="Garamond" w:hAnsi="Garamond"/>
        </w:rPr>
        <w:t xml:space="preserve">e </w:t>
      </w:r>
      <w:proofErr w:type="spellStart"/>
      <w:r w:rsidR="000B7F72" w:rsidRPr="00DD57E4">
        <w:rPr>
          <w:rFonts w:ascii="Garamond" w:hAnsi="Garamond"/>
        </w:rPr>
        <w:t>pakicë</w:t>
      </w:r>
      <w:proofErr w:type="spellEnd"/>
      <w:r w:rsidR="000B7F72" w:rsidRPr="00DD57E4">
        <w:rPr>
          <w:rFonts w:ascii="Garamond" w:hAnsi="Garamond"/>
        </w:rPr>
        <w:t xml:space="preserve"> </w:t>
      </w:r>
      <w:proofErr w:type="spellStart"/>
      <w:r w:rsidR="000B7F72" w:rsidRPr="00DD57E4">
        <w:rPr>
          <w:rFonts w:ascii="Garamond" w:hAnsi="Garamond"/>
        </w:rPr>
        <w:t>dhe</w:t>
      </w:r>
      <w:proofErr w:type="spellEnd"/>
      <w:r w:rsidR="000B7F72" w:rsidRPr="00DD57E4">
        <w:rPr>
          <w:rFonts w:ascii="Garamond" w:hAnsi="Garamond"/>
        </w:rPr>
        <w:t xml:space="preserve"> </w:t>
      </w:r>
      <w:proofErr w:type="spellStart"/>
      <w:r w:rsidR="000B7F72" w:rsidRPr="00DD57E4">
        <w:rPr>
          <w:rFonts w:ascii="Garamond" w:hAnsi="Garamond"/>
        </w:rPr>
        <w:t>farmacitë</w:t>
      </w:r>
      <w:proofErr w:type="spellEnd"/>
      <w:r w:rsidR="000159C1" w:rsidRPr="00DD57E4">
        <w:rPr>
          <w:rFonts w:ascii="Garamond" w:hAnsi="Garamond"/>
        </w:rPr>
        <w:t>,</w:t>
      </w:r>
      <w:r w:rsidR="000B7F72" w:rsidRPr="00DD57E4">
        <w:rPr>
          <w:rFonts w:ascii="Garamond" w:hAnsi="Garamond"/>
        </w:rPr>
        <w:t xml:space="preserve"> </w:t>
      </w:r>
      <w:proofErr w:type="spellStart"/>
      <w:r w:rsidR="000B7F72" w:rsidRPr="00DD57E4">
        <w:rPr>
          <w:rFonts w:ascii="Garamond" w:hAnsi="Garamond"/>
        </w:rPr>
        <w:t>të</w:t>
      </w:r>
      <w:proofErr w:type="spellEnd"/>
      <w:r w:rsidR="000B7F72" w:rsidRPr="00DD57E4">
        <w:rPr>
          <w:rFonts w:ascii="Garamond" w:hAnsi="Garamond"/>
        </w:rPr>
        <w:t xml:space="preserve"> </w:t>
      </w:r>
      <w:proofErr w:type="spellStart"/>
      <w:r w:rsidR="000B7F72" w:rsidRPr="00DD57E4">
        <w:rPr>
          <w:rFonts w:ascii="Garamond" w:hAnsi="Garamond"/>
        </w:rPr>
        <w:t>cilat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ditën</w:t>
      </w:r>
      <w:proofErr w:type="spellEnd"/>
      <w:r w:rsidRPr="00DD57E4">
        <w:rPr>
          <w:rFonts w:ascii="Garamond" w:hAnsi="Garamond"/>
        </w:rPr>
        <w:t xml:space="preserve"> e </w:t>
      </w:r>
      <w:proofErr w:type="spellStart"/>
      <w:r w:rsidRPr="00DD57E4">
        <w:rPr>
          <w:rFonts w:ascii="Garamond" w:hAnsi="Garamond"/>
        </w:rPr>
        <w:t>shtunë</w:t>
      </w:r>
      <w:proofErr w:type="spellEnd"/>
      <w:r w:rsidR="000159C1" w:rsidRPr="00DD57E4">
        <w:rPr>
          <w:rFonts w:ascii="Garamond" w:hAnsi="Garamond"/>
        </w:rPr>
        <w:t xml:space="preserve">, </w:t>
      </w:r>
      <w:proofErr w:type="spellStart"/>
      <w:r w:rsidR="000159C1" w:rsidRPr="00DD57E4">
        <w:rPr>
          <w:rFonts w:ascii="Garamond" w:hAnsi="Garamond"/>
        </w:rPr>
        <w:t>dat</w:t>
      </w:r>
      <w:r w:rsidR="000569E4" w:rsidRPr="00DD57E4">
        <w:rPr>
          <w:rFonts w:ascii="Garamond" w:hAnsi="Garamond"/>
        </w:rPr>
        <w:t>ë</w:t>
      </w:r>
      <w:proofErr w:type="spellEnd"/>
      <w:r w:rsidR="000159C1" w:rsidRPr="00DD57E4">
        <w:rPr>
          <w:rFonts w:ascii="Garamond" w:hAnsi="Garamond"/>
        </w:rPr>
        <w:t xml:space="preserve"> </w:t>
      </w:r>
      <w:r w:rsidR="00437782" w:rsidRPr="00DD57E4">
        <w:rPr>
          <w:rFonts w:ascii="Garamond" w:hAnsi="Garamond"/>
        </w:rPr>
        <w:t>9</w:t>
      </w:r>
      <w:r w:rsidRPr="00DD57E4">
        <w:rPr>
          <w:rFonts w:ascii="Garamond" w:hAnsi="Garamond"/>
        </w:rPr>
        <w:t xml:space="preserve"> </w:t>
      </w:r>
      <w:proofErr w:type="spellStart"/>
      <w:r w:rsidR="00C349DB">
        <w:rPr>
          <w:rFonts w:ascii="Garamond" w:hAnsi="Garamond"/>
        </w:rPr>
        <w:t>m</w:t>
      </w:r>
      <w:r w:rsidRPr="00DD57E4">
        <w:rPr>
          <w:rFonts w:ascii="Garamond" w:hAnsi="Garamond"/>
        </w:rPr>
        <w:t>aj</w:t>
      </w:r>
      <w:proofErr w:type="spellEnd"/>
      <w:r w:rsidRPr="00DD57E4">
        <w:rPr>
          <w:rFonts w:ascii="Garamond" w:hAnsi="Garamond"/>
        </w:rPr>
        <w:t xml:space="preserve"> </w:t>
      </w:r>
      <w:r w:rsidR="00437782" w:rsidRPr="00DD57E4">
        <w:rPr>
          <w:rFonts w:ascii="Garamond" w:hAnsi="Garamond"/>
        </w:rPr>
        <w:t>2020</w:t>
      </w:r>
      <w:r w:rsidR="000159C1" w:rsidRPr="00DD57E4">
        <w:rPr>
          <w:rFonts w:ascii="Garamond" w:hAnsi="Garamond"/>
        </w:rPr>
        <w:t>,</w:t>
      </w:r>
      <w:r w:rsidR="00437782"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lejohen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të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ushtrojnë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aktivitetin</w:t>
      </w:r>
      <w:proofErr w:type="spellEnd"/>
      <w:r w:rsidRPr="00DD57E4">
        <w:rPr>
          <w:rFonts w:ascii="Garamond" w:hAnsi="Garamond"/>
        </w:rPr>
        <w:t xml:space="preserve"> e </w:t>
      </w:r>
      <w:proofErr w:type="spellStart"/>
      <w:r w:rsidRPr="00DD57E4">
        <w:rPr>
          <w:rFonts w:ascii="Garamond" w:hAnsi="Garamond"/>
        </w:rPr>
        <w:t>tyre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deri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në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orën</w:t>
      </w:r>
      <w:proofErr w:type="spellEnd"/>
      <w:r w:rsidRPr="00DD57E4">
        <w:rPr>
          <w:rFonts w:ascii="Garamond" w:hAnsi="Garamond"/>
        </w:rPr>
        <w:t xml:space="preserve"> 17:30.”</w:t>
      </w:r>
    </w:p>
    <w:p w14:paraId="0C316BDF" w14:textId="77777777" w:rsidR="00BE044F" w:rsidRPr="00DD57E4" w:rsidRDefault="00E62A0A" w:rsidP="00DD57E4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DD57E4">
        <w:rPr>
          <w:rFonts w:ascii="Garamond" w:hAnsi="Garamond"/>
        </w:rPr>
        <w:t>Ky</w:t>
      </w:r>
      <w:proofErr w:type="spellEnd"/>
      <w:proofErr w:type="gram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urdhër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hyn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në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fuqi</w:t>
      </w:r>
      <w:proofErr w:type="spellEnd"/>
      <w:r w:rsidRPr="00DD57E4">
        <w:rPr>
          <w:rFonts w:ascii="Garamond" w:hAnsi="Garamond"/>
        </w:rPr>
        <w:t xml:space="preserve"> </w:t>
      </w:r>
      <w:proofErr w:type="spellStart"/>
      <w:r w:rsidRPr="00DD57E4">
        <w:rPr>
          <w:rFonts w:ascii="Garamond" w:hAnsi="Garamond"/>
        </w:rPr>
        <w:t>menjëherë</w:t>
      </w:r>
      <w:proofErr w:type="spellEnd"/>
      <w:r w:rsidRPr="00DD57E4">
        <w:rPr>
          <w:rFonts w:ascii="Garamond" w:hAnsi="Garamond"/>
        </w:rPr>
        <w:t>.</w:t>
      </w:r>
      <w:r w:rsidR="003804DB" w:rsidRPr="00DD57E4">
        <w:rPr>
          <w:rFonts w:ascii="Garamond" w:hAnsi="Garamond"/>
        </w:rPr>
        <w:t xml:space="preserve">  </w:t>
      </w:r>
    </w:p>
    <w:p w14:paraId="0B694475" w14:textId="77777777" w:rsidR="009E152E" w:rsidRPr="00DD57E4" w:rsidRDefault="009E152E" w:rsidP="00DD57E4">
      <w:pPr>
        <w:ind w:firstLine="284"/>
        <w:jc w:val="both"/>
        <w:rPr>
          <w:rFonts w:ascii="Garamond" w:hAnsi="Garamond"/>
        </w:rPr>
      </w:pPr>
    </w:p>
    <w:p w14:paraId="00EDE115" w14:textId="7C962F6A" w:rsidR="00DD57E4" w:rsidRPr="00160BB6" w:rsidRDefault="00DD57E4" w:rsidP="00DD57E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</w:t>
      </w:r>
      <w:r w:rsidR="00C349DB">
        <w:rPr>
          <w:rFonts w:ascii="Garamond" w:hAnsi="Garamond"/>
        </w:rPr>
        <w:t>Ë</w:t>
      </w:r>
      <w:r>
        <w:rPr>
          <w:rFonts w:ascii="Garamond" w:hAnsi="Garamond"/>
        </w:rPr>
        <w:t>R I SHËNDETËSISË DHE MBROJTJES SOCIALE</w:t>
      </w:r>
    </w:p>
    <w:p w14:paraId="40E09009" w14:textId="77777777" w:rsidR="00DD57E4" w:rsidRPr="00160BB6" w:rsidRDefault="00DD57E4" w:rsidP="00DD57E4">
      <w:pPr>
        <w:ind w:firstLine="284"/>
        <w:jc w:val="right"/>
        <w:rPr>
          <w:rFonts w:ascii="Garamond" w:hAnsi="Garamond"/>
          <w:b/>
        </w:rPr>
      </w:pPr>
      <w:proofErr w:type="spellStart"/>
      <w:r w:rsidRPr="00160BB6">
        <w:rPr>
          <w:rFonts w:ascii="Garamond" w:hAnsi="Garamond"/>
          <w:b/>
        </w:rPr>
        <w:t>Ogerta</w:t>
      </w:r>
      <w:proofErr w:type="spellEnd"/>
      <w:r w:rsidRPr="00160BB6">
        <w:rPr>
          <w:rFonts w:ascii="Garamond" w:hAnsi="Garamond"/>
          <w:b/>
        </w:rPr>
        <w:t xml:space="preserve"> </w:t>
      </w:r>
      <w:proofErr w:type="spellStart"/>
      <w:r w:rsidRPr="00160BB6">
        <w:rPr>
          <w:rFonts w:ascii="Garamond" w:hAnsi="Garamond"/>
          <w:b/>
        </w:rPr>
        <w:t>Manastirliu</w:t>
      </w:r>
      <w:proofErr w:type="spellEnd"/>
    </w:p>
    <w:p w14:paraId="6073E184" w14:textId="77777777" w:rsidR="009E152E" w:rsidRPr="000159C1" w:rsidRDefault="009E152E" w:rsidP="000B7F72">
      <w:pPr>
        <w:pStyle w:val="BodyA"/>
        <w:tabs>
          <w:tab w:val="left" w:pos="3870"/>
        </w:tabs>
        <w:spacing w:after="0" w:line="240" w:lineRule="auto"/>
        <w:outlineLvl w:val="0"/>
        <w:rPr>
          <w:rStyle w:val="None"/>
          <w:rFonts w:ascii="Times New Roman" w:hAnsi="Times New Roman" w:cs="Times New Roman"/>
          <w:color w:val="auto"/>
          <w:sz w:val="24"/>
          <w:szCs w:val="24"/>
        </w:rPr>
      </w:pPr>
    </w:p>
    <w:p w14:paraId="589F7AD0" w14:textId="77777777" w:rsidR="009E152E" w:rsidRPr="000159C1" w:rsidRDefault="009E152E" w:rsidP="000B7F72">
      <w:pPr>
        <w:pStyle w:val="BodyA"/>
        <w:tabs>
          <w:tab w:val="left" w:pos="3870"/>
        </w:tabs>
        <w:spacing w:after="0" w:line="240" w:lineRule="auto"/>
        <w:outlineLvl w:val="0"/>
        <w:rPr>
          <w:rStyle w:val="None"/>
          <w:rFonts w:ascii="Times New Roman" w:hAnsi="Times New Roman" w:cs="Times New Roman"/>
          <w:color w:val="auto"/>
          <w:sz w:val="24"/>
          <w:szCs w:val="24"/>
        </w:rPr>
      </w:pPr>
    </w:p>
    <w:p w14:paraId="1F29F3D7" w14:textId="5B2EB5F9" w:rsidR="00AF1E1C" w:rsidRPr="000159C1" w:rsidRDefault="00C70D4A" w:rsidP="000B7F72">
      <w:pPr>
        <w:pStyle w:val="BodyA"/>
        <w:spacing w:after="0" w:line="240" w:lineRule="auto"/>
        <w:rPr>
          <w:rFonts w:ascii="Times New Roman" w:hAnsi="Times New Roman" w:cs="Times New Roman"/>
          <w:color w:val="auto"/>
          <w:sz w:val="20"/>
          <w:szCs w:val="20"/>
          <w:lang w:val="pt-PT"/>
        </w:rPr>
      </w:pPr>
      <w:r w:rsidRPr="000159C1">
        <w:rPr>
          <w:rStyle w:val="None"/>
          <w:rFonts w:ascii="Times New Roman" w:hAnsi="Times New Roman" w:cs="Times New Roman"/>
          <w:color w:val="auto"/>
          <w:sz w:val="20"/>
          <w:szCs w:val="20"/>
          <w:lang w:val="pt-PT"/>
        </w:rPr>
        <w:t xml:space="preserve"> </w:t>
      </w:r>
    </w:p>
    <w:sectPr w:rsidR="00AF1E1C" w:rsidRPr="000159C1" w:rsidSect="00694136">
      <w:headerReference w:type="default" r:id="rId13"/>
      <w:foot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AC7CE" w14:textId="77777777" w:rsidR="00C349DB" w:rsidRDefault="00C349DB">
      <w:r>
        <w:separator/>
      </w:r>
    </w:p>
  </w:endnote>
  <w:endnote w:type="continuationSeparator" w:id="0">
    <w:p w14:paraId="0ACB67D0" w14:textId="77777777" w:rsidR="00C349DB" w:rsidRDefault="00C349DB">
      <w:r>
        <w:continuationSeparator/>
      </w:r>
    </w:p>
  </w:endnote>
  <w:endnote w:type="continuationNotice" w:id="1">
    <w:p w14:paraId="7D44175E" w14:textId="77777777" w:rsidR="00C349DB" w:rsidRDefault="00C349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6C697F" w14:textId="77777777" w:rsidR="00C349DB" w:rsidRPr="00F8229E" w:rsidRDefault="00C349DB" w:rsidP="00BE044F">
    <w:pPr>
      <w:rPr>
        <w:rFonts w:ascii="Bookman Old Style" w:hAnsi="Bookman Old Style" w:cs="Calibri"/>
        <w:color w:val="000000"/>
        <w:sz w:val="18"/>
        <w:szCs w:val="18"/>
      </w:rPr>
    </w:pPr>
    <w:r w:rsidRPr="00F8229E">
      <w:rPr>
        <w:rFonts w:ascii="Bookman Old Style" w:hAnsi="Bookman Old Style" w:cs="Calibri"/>
        <w:color w:val="000000"/>
        <w:sz w:val="18"/>
        <w:szCs w:val="18"/>
      </w:rPr>
      <w:t>______________________________________________________________________</w:t>
    </w:r>
    <w:r>
      <w:rPr>
        <w:rFonts w:ascii="Bookman Old Style" w:hAnsi="Bookman Old Style" w:cs="Calibri"/>
        <w:color w:val="000000"/>
        <w:sz w:val="18"/>
        <w:szCs w:val="18"/>
      </w:rPr>
      <w:t>_____________________________</w:t>
    </w:r>
  </w:p>
  <w:p w14:paraId="67181DFA" w14:textId="77777777" w:rsidR="00C349DB" w:rsidRPr="009B1916" w:rsidRDefault="00C349DB" w:rsidP="00BE044F">
    <w:pPr>
      <w:jc w:val="center"/>
      <w:rPr>
        <w:sz w:val="20"/>
        <w:szCs w:val="20"/>
      </w:rPr>
    </w:pPr>
    <w:proofErr w:type="spellStart"/>
    <w:r w:rsidRPr="00F8229E">
      <w:rPr>
        <w:color w:val="000000"/>
        <w:sz w:val="20"/>
        <w:szCs w:val="20"/>
      </w:rPr>
      <w:t>Adresa</w:t>
    </w:r>
    <w:proofErr w:type="spellEnd"/>
    <w:r w:rsidRPr="00F8229E">
      <w:rPr>
        <w:color w:val="000000"/>
        <w:sz w:val="20"/>
        <w:szCs w:val="20"/>
      </w:rPr>
      <w:t xml:space="preserve">: </w:t>
    </w:r>
    <w:proofErr w:type="spellStart"/>
    <w:r w:rsidRPr="00F8229E">
      <w:rPr>
        <w:color w:val="000000"/>
        <w:sz w:val="20"/>
        <w:szCs w:val="20"/>
      </w:rPr>
      <w:t>Rruga</w:t>
    </w:r>
    <w:proofErr w:type="spellEnd"/>
    <w:r w:rsidRPr="00F8229E">
      <w:rPr>
        <w:color w:val="000000"/>
        <w:sz w:val="20"/>
        <w:szCs w:val="20"/>
      </w:rPr>
      <w:t xml:space="preserve"> e </w:t>
    </w:r>
    <w:proofErr w:type="spellStart"/>
    <w:proofErr w:type="gramStart"/>
    <w:r w:rsidRPr="00F8229E">
      <w:rPr>
        <w:color w:val="000000"/>
        <w:sz w:val="20"/>
        <w:szCs w:val="20"/>
      </w:rPr>
      <w:t>Kavajës</w:t>
    </w:r>
    <w:proofErr w:type="spellEnd"/>
    <w:r w:rsidRPr="00F8229E">
      <w:rPr>
        <w:color w:val="000000"/>
        <w:sz w:val="20"/>
        <w:szCs w:val="20"/>
      </w:rPr>
      <w:t xml:space="preserve">  nr</w:t>
    </w:r>
    <w:proofErr w:type="gramEnd"/>
    <w:r w:rsidRPr="00F8229E">
      <w:rPr>
        <w:color w:val="000000"/>
        <w:sz w:val="20"/>
        <w:szCs w:val="20"/>
      </w:rPr>
      <w:t>. 1001, Tirana, Albania.  Tel: +355 42376178</w:t>
    </w:r>
    <w:r w:rsidRPr="00F8229E">
      <w:rPr>
        <w:sz w:val="20"/>
        <w:szCs w:val="20"/>
      </w:rPr>
      <w:t>/</w:t>
    </w:r>
    <w:proofErr w:type="spellStart"/>
    <w:r w:rsidRPr="00F8229E">
      <w:rPr>
        <w:sz w:val="20"/>
        <w:szCs w:val="20"/>
      </w:rPr>
      <w:t>ext</w:t>
    </w:r>
    <w:proofErr w:type="spellEnd"/>
    <w:r w:rsidRPr="00F8229E">
      <w:rPr>
        <w:sz w:val="20"/>
        <w:szCs w:val="20"/>
      </w:rPr>
      <w:t xml:space="preserve"> 72128.</w:t>
    </w:r>
    <w:hyperlink r:id="rId1" w:history="1">
      <w:r w:rsidRPr="002006CF">
        <w:rPr>
          <w:rStyle w:val="Hyperlink"/>
          <w:sz w:val="20"/>
          <w:szCs w:val="20"/>
        </w:rPr>
        <w:t>www.shendetesia.gov.al</w:t>
      </w:r>
    </w:hyperlink>
  </w:p>
  <w:p w14:paraId="2342EEF1" w14:textId="77777777" w:rsidR="00C349DB" w:rsidRDefault="00C349DB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E66394" w14:textId="77777777" w:rsidR="00C349DB" w:rsidRDefault="00C349DB">
      <w:r>
        <w:separator/>
      </w:r>
    </w:p>
  </w:footnote>
  <w:footnote w:type="continuationSeparator" w:id="0">
    <w:p w14:paraId="58728E0B" w14:textId="77777777" w:rsidR="00C349DB" w:rsidRDefault="00C349DB">
      <w:r>
        <w:continuationSeparator/>
      </w:r>
    </w:p>
  </w:footnote>
  <w:footnote w:type="continuationNotice" w:id="1">
    <w:p w14:paraId="0ECA50A1" w14:textId="77777777" w:rsidR="00C349DB" w:rsidRDefault="00C349D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92689" w14:textId="77777777" w:rsidR="00C349DB" w:rsidRDefault="00C349DB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B7B7D7D" wp14:editId="0B89ED78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C391C2E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6A5C5E"/>
    <w:multiLevelType w:val="hybridMultilevel"/>
    <w:tmpl w:val="B2EA4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9E2442"/>
    <w:multiLevelType w:val="hybridMultilevel"/>
    <w:tmpl w:val="FFFFFFFF"/>
    <w:numStyleLink w:val="ImportedStyle1"/>
  </w:abstractNum>
  <w:abstractNum w:abstractNumId="2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0745B"/>
    <w:rsid w:val="000159C1"/>
    <w:rsid w:val="00025407"/>
    <w:rsid w:val="000551B1"/>
    <w:rsid w:val="000569E4"/>
    <w:rsid w:val="000B7F72"/>
    <w:rsid w:val="000E4E1A"/>
    <w:rsid w:val="001052AF"/>
    <w:rsid w:val="00107EE2"/>
    <w:rsid w:val="0016247E"/>
    <w:rsid w:val="00170891"/>
    <w:rsid w:val="0022429E"/>
    <w:rsid w:val="002253D3"/>
    <w:rsid w:val="0028257E"/>
    <w:rsid w:val="0029434D"/>
    <w:rsid w:val="00295DCC"/>
    <w:rsid w:val="00301417"/>
    <w:rsid w:val="00301FDD"/>
    <w:rsid w:val="00374654"/>
    <w:rsid w:val="003804DB"/>
    <w:rsid w:val="003C0782"/>
    <w:rsid w:val="003F3023"/>
    <w:rsid w:val="00437782"/>
    <w:rsid w:val="004657D5"/>
    <w:rsid w:val="004718A4"/>
    <w:rsid w:val="00472055"/>
    <w:rsid w:val="004A5804"/>
    <w:rsid w:val="004B470C"/>
    <w:rsid w:val="005042B0"/>
    <w:rsid w:val="00565A3F"/>
    <w:rsid w:val="0062369A"/>
    <w:rsid w:val="00657231"/>
    <w:rsid w:val="00663629"/>
    <w:rsid w:val="00681237"/>
    <w:rsid w:val="00686315"/>
    <w:rsid w:val="0069072B"/>
    <w:rsid w:val="00694136"/>
    <w:rsid w:val="006C5533"/>
    <w:rsid w:val="006E1CAF"/>
    <w:rsid w:val="007B0A97"/>
    <w:rsid w:val="007D5817"/>
    <w:rsid w:val="007E19BF"/>
    <w:rsid w:val="007E6EB4"/>
    <w:rsid w:val="00814272"/>
    <w:rsid w:val="00872D83"/>
    <w:rsid w:val="0088034A"/>
    <w:rsid w:val="00901FCE"/>
    <w:rsid w:val="00926DD5"/>
    <w:rsid w:val="00946348"/>
    <w:rsid w:val="00972F33"/>
    <w:rsid w:val="00987B8B"/>
    <w:rsid w:val="009C40BA"/>
    <w:rsid w:val="009D5906"/>
    <w:rsid w:val="009E152E"/>
    <w:rsid w:val="009F0497"/>
    <w:rsid w:val="00A16585"/>
    <w:rsid w:val="00A54972"/>
    <w:rsid w:val="00A74B71"/>
    <w:rsid w:val="00A81DF3"/>
    <w:rsid w:val="00AA0042"/>
    <w:rsid w:val="00AC54CC"/>
    <w:rsid w:val="00AF1E1C"/>
    <w:rsid w:val="00B211BA"/>
    <w:rsid w:val="00B27076"/>
    <w:rsid w:val="00B53435"/>
    <w:rsid w:val="00B536D6"/>
    <w:rsid w:val="00B57ED3"/>
    <w:rsid w:val="00B940D3"/>
    <w:rsid w:val="00BA0DB6"/>
    <w:rsid w:val="00BA58E0"/>
    <w:rsid w:val="00BC06E5"/>
    <w:rsid w:val="00BE044F"/>
    <w:rsid w:val="00BE5406"/>
    <w:rsid w:val="00C349DB"/>
    <w:rsid w:val="00C70D4A"/>
    <w:rsid w:val="00C97775"/>
    <w:rsid w:val="00CA01B7"/>
    <w:rsid w:val="00CB0CE0"/>
    <w:rsid w:val="00CD556E"/>
    <w:rsid w:val="00CD6A6E"/>
    <w:rsid w:val="00CF70D5"/>
    <w:rsid w:val="00D81AEB"/>
    <w:rsid w:val="00DD57E4"/>
    <w:rsid w:val="00E272B3"/>
    <w:rsid w:val="00E62A0A"/>
    <w:rsid w:val="00E62D4B"/>
    <w:rsid w:val="00E85DC1"/>
    <w:rsid w:val="00EB71CD"/>
    <w:rsid w:val="00ED20D6"/>
    <w:rsid w:val="00FB44D1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A05C59E"/>
  <w15:docId w15:val="{E7512D45-9F15-4ECA-B202-8A4BBB303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279A3EDD264C65837BAF80A45861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302</Nr_x002e__x0020_akti>
    <Data_x0020_e_x0020_Krijimit xmlns="0e656187-b300-4fb0-8bf4-3a50f872073c">2020-05-11T09:00:32Z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2020-05-10T22:00:00Z</Date_x0020_protokolli>
    <Titulli xmlns="0e656187-b300-4fb0-8bf4-3a50f872073c">Për një shtesë dhe ndryshim në urdhrin nr.193, datë 20.3.2020 "Për mbylljen apo kufizimin e lëvizjeve në Republikën e Shqipërisë", të ndryshuar</Titulli>
    <Modifikuesi xmlns="0e656187-b300-4fb0-8bf4-3a50f872073c">ermira.bukaci</Modifikuesi>
    <Nr_x002e__x0020_prot_x0020_QBZ xmlns="0e656187-b300-4fb0-8bf4-3a50f872073c">852-3</Nr_x002e__x0020_prot_x0020_QBZ>
    <Data_x0020_e_x0020_Modifikimit xmlns="0e656187-b300-4fb0-8bf4-3a50f872073c">2020-05-11T09:52:00Z</Data_x0020_e_x0020_Modifikimit>
    <Dekretuar xmlns="0e656187-b300-4fb0-8bf4-3a50f872073c">false</Dekretuar>
    <Data xmlns="0e656187-b300-4fb0-8bf4-3a50f872073c">2020-05-07T22:00:00Z</Data>
    <Nr_x002e__x0020_protokolli_x0020_i_x0020_aktit xmlns="0e656187-b300-4fb0-8bf4-3a50f872073c">1539-11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279A3EDD264C65837BAF80A45861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23A48-DAE6-47BE-BB4A-F07337D84F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2D63BD-8DD2-4A54-ABD5-B9A5C60E7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E025286-535F-4A3D-B74C-A84BB2AB8A0C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852313F-1E5C-44EA-957A-432436B8D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D48215A-CD9C-458E-9B02-78B8920615A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BEEE579-6EEB-4089-BBBA-C78BA739F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ndryshim në urdhrin nr.193, datë 20.3.2020 "Për mbylljen apo kufizimin e lëvizjeve në Republikën e Shqipërisë", të ndryshuar</vt:lpstr>
    </vt:vector>
  </TitlesOfParts>
  <Company>Microsoft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ndryshim në urdhrin nr.193, datë 20.3.2020 "Për mbylljen apo kufizimin e lëvizjeve në Republikën e Shqipërisë", të ndryshuar</dc:title>
  <dc:creator>Antoneta Njehrrena</dc:creator>
  <cp:lastModifiedBy>Entela Suli</cp:lastModifiedBy>
  <cp:revision>5</cp:revision>
  <cp:lastPrinted>2020-05-01T10:12:00Z</cp:lastPrinted>
  <dcterms:created xsi:type="dcterms:W3CDTF">2020-05-11T08:59:00Z</dcterms:created>
  <dcterms:modified xsi:type="dcterms:W3CDTF">2020-05-11T10:50:00Z</dcterms:modified>
</cp:coreProperties>
</file>