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CA2EA" w14:textId="77777777" w:rsidR="004B72E6" w:rsidRPr="000B0EE5" w:rsidRDefault="00E9184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URDHËR</w:t>
      </w:r>
    </w:p>
    <w:p w14:paraId="7AECA2EB" w14:textId="3EA32965" w:rsidR="005754F2" w:rsidRPr="000B0EE5" w:rsidRDefault="002C518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Nr.</w:t>
      </w:r>
      <w:r w:rsidR="000B0EE5">
        <w:rPr>
          <w:rFonts w:ascii="Garamond" w:hAnsi="Garamond"/>
          <w:b/>
          <w:sz w:val="24"/>
          <w:szCs w:val="24"/>
        </w:rPr>
        <w:t xml:space="preserve"> </w:t>
      </w:r>
      <w:r w:rsidR="00E91841" w:rsidRPr="000B0EE5">
        <w:rPr>
          <w:rFonts w:ascii="Garamond" w:hAnsi="Garamond"/>
          <w:b/>
          <w:sz w:val="24"/>
          <w:szCs w:val="24"/>
        </w:rPr>
        <w:t>434</w:t>
      </w:r>
      <w:r w:rsidR="00FC2321" w:rsidRPr="000B0EE5">
        <w:rPr>
          <w:rFonts w:ascii="Garamond" w:hAnsi="Garamond"/>
          <w:b/>
          <w:sz w:val="24"/>
          <w:szCs w:val="24"/>
        </w:rPr>
        <w:t>, datë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="00E91841" w:rsidRPr="000B0EE5">
        <w:rPr>
          <w:rFonts w:ascii="Garamond" w:hAnsi="Garamond"/>
          <w:b/>
          <w:sz w:val="24"/>
          <w:szCs w:val="24"/>
        </w:rPr>
        <w:t>22.7.2020</w:t>
      </w:r>
    </w:p>
    <w:p w14:paraId="0964954E" w14:textId="77777777" w:rsidR="00382C99" w:rsidRPr="000B0EE5" w:rsidRDefault="00382C9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AECA2EC" w14:textId="426CAB97" w:rsidR="00E97CCE" w:rsidRPr="000B0EE5" w:rsidRDefault="00FC232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 xml:space="preserve">PËR MIRATIMIN E </w:t>
      </w:r>
      <w:r w:rsidR="005365EE" w:rsidRPr="000B0EE5">
        <w:rPr>
          <w:rFonts w:ascii="Garamond" w:hAnsi="Garamond"/>
          <w:b/>
          <w:sz w:val="24"/>
          <w:szCs w:val="24"/>
        </w:rPr>
        <w:t>P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>RB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>RJES S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Pr="000B0EE5">
        <w:rPr>
          <w:rFonts w:ascii="Garamond" w:hAnsi="Garamond"/>
          <w:b/>
          <w:sz w:val="24"/>
          <w:szCs w:val="24"/>
        </w:rPr>
        <w:t>KOMISION</w:t>
      </w:r>
      <w:r w:rsidR="005365EE" w:rsidRPr="000B0EE5">
        <w:rPr>
          <w:rFonts w:ascii="Garamond" w:hAnsi="Garamond"/>
          <w:b/>
          <w:sz w:val="24"/>
          <w:szCs w:val="24"/>
        </w:rPr>
        <w:t>EVE</w:t>
      </w:r>
      <w:r w:rsidRPr="000B0EE5">
        <w:rPr>
          <w:rFonts w:ascii="Garamond" w:hAnsi="Garamond"/>
          <w:b/>
          <w:sz w:val="24"/>
          <w:szCs w:val="24"/>
        </w:rPr>
        <w:t xml:space="preserve"> MJEK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SOR</w:t>
      </w:r>
      <w:r w:rsidR="005365EE" w:rsidRPr="000B0EE5">
        <w:rPr>
          <w:rFonts w:ascii="Garamond" w:hAnsi="Garamond"/>
          <w:b/>
          <w:sz w:val="24"/>
          <w:szCs w:val="24"/>
        </w:rPr>
        <w:t>E</w:t>
      </w:r>
      <w:r w:rsidRPr="000B0EE5">
        <w:rPr>
          <w:rFonts w:ascii="Garamond" w:hAnsi="Garamond"/>
          <w:b/>
          <w:sz w:val="24"/>
          <w:szCs w:val="24"/>
        </w:rPr>
        <w:t xml:space="preserve">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CAKTIMIT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AFT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SIS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P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R PUN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="000B0EE5">
        <w:rPr>
          <w:rFonts w:ascii="Garamond" w:hAnsi="Garamond"/>
          <w:b/>
          <w:sz w:val="24"/>
          <w:szCs w:val="24"/>
        </w:rPr>
        <w:t>,</w:t>
      </w:r>
      <w:r w:rsidRPr="000B0EE5">
        <w:rPr>
          <w:rFonts w:ascii="Garamond" w:hAnsi="Garamond"/>
          <w:b/>
          <w:sz w:val="24"/>
          <w:szCs w:val="24"/>
        </w:rPr>
        <w:t xml:space="preserve"> </w:t>
      </w:r>
      <w:r w:rsidR="005365EE" w:rsidRPr="000B0EE5">
        <w:rPr>
          <w:rFonts w:ascii="Garamond" w:hAnsi="Garamond"/>
          <w:b/>
          <w:sz w:val="24"/>
          <w:szCs w:val="24"/>
        </w:rPr>
        <w:t>T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NIVELIT T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PAR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DHE EPROR</w:t>
      </w:r>
      <w:r w:rsidR="000B0EE5">
        <w:rPr>
          <w:rFonts w:ascii="Garamond" w:hAnsi="Garamond"/>
          <w:b/>
          <w:sz w:val="24"/>
          <w:szCs w:val="24"/>
        </w:rPr>
        <w:t>,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Pr="000B0EE5">
        <w:rPr>
          <w:rFonts w:ascii="Garamond" w:hAnsi="Garamond"/>
          <w:b/>
          <w:sz w:val="24"/>
          <w:szCs w:val="24"/>
        </w:rPr>
        <w:t>P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R VLER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SIMIN E PERSONAVE ME AFT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KUFIZUAR</w:t>
      </w:r>
      <w:r w:rsidR="00D06E07" w:rsidRPr="000B0EE5">
        <w:rPr>
          <w:rFonts w:ascii="Garamond" w:hAnsi="Garamond"/>
          <w:b/>
          <w:sz w:val="24"/>
          <w:szCs w:val="24"/>
        </w:rPr>
        <w:t>A</w:t>
      </w:r>
    </w:p>
    <w:p w14:paraId="72C08748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D" w14:textId="4E41F4FF" w:rsidR="00625594" w:rsidRPr="000B0EE5" w:rsidRDefault="00FC2321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Në mbështetje </w:t>
      </w:r>
      <w:r w:rsidR="00187514" w:rsidRPr="000B0EE5">
        <w:rPr>
          <w:rFonts w:ascii="Garamond" w:hAnsi="Garamond"/>
          <w:sz w:val="24"/>
          <w:szCs w:val="24"/>
        </w:rPr>
        <w:t>t</w:t>
      </w:r>
      <w:r w:rsidR="00C77239" w:rsidRPr="000B0EE5">
        <w:rPr>
          <w:rFonts w:ascii="Garamond" w:hAnsi="Garamond"/>
          <w:sz w:val="24"/>
          <w:szCs w:val="24"/>
        </w:rPr>
        <w:t>ë</w:t>
      </w:r>
      <w:r w:rsidR="00187514" w:rsidRPr="000B0EE5">
        <w:rPr>
          <w:rFonts w:ascii="Garamond" w:hAnsi="Garamond"/>
          <w:sz w:val="24"/>
          <w:szCs w:val="24"/>
        </w:rPr>
        <w:t xml:space="preserve"> </w:t>
      </w:r>
      <w:r w:rsidR="005754F2" w:rsidRPr="000B0EE5">
        <w:rPr>
          <w:rFonts w:ascii="Garamond" w:hAnsi="Garamond"/>
          <w:sz w:val="24"/>
          <w:szCs w:val="24"/>
        </w:rPr>
        <w:t xml:space="preserve">nenit </w:t>
      </w:r>
      <w:r w:rsidR="0099457F" w:rsidRPr="000B0EE5">
        <w:rPr>
          <w:rFonts w:ascii="Garamond" w:hAnsi="Garamond"/>
          <w:sz w:val="24"/>
          <w:szCs w:val="24"/>
        </w:rPr>
        <w:t>102</w:t>
      </w:r>
      <w:r w:rsidR="001C2741" w:rsidRP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pika 4</w:t>
      </w:r>
      <w:r w:rsidR="001C2741" w:rsidRP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të Kushtetut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s 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 xml:space="preserve"> Republik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s 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 xml:space="preserve"> Shqip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ris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>;</w:t>
      </w:r>
      <w:r w:rsidR="0099457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99457F" w:rsidRPr="000B0EE5">
        <w:rPr>
          <w:rFonts w:ascii="Garamond" w:hAnsi="Garamond"/>
          <w:sz w:val="24"/>
          <w:szCs w:val="24"/>
        </w:rPr>
        <w:t xml:space="preserve">nenit </w:t>
      </w:r>
      <w:r w:rsidR="005754F2" w:rsidRPr="000B0EE5">
        <w:rPr>
          <w:rFonts w:ascii="Garamond" w:hAnsi="Garamond"/>
          <w:sz w:val="24"/>
          <w:szCs w:val="24"/>
        </w:rPr>
        <w:t>4, pika 3</w:t>
      </w:r>
      <w:r w:rsidR="000B0EE5">
        <w:rPr>
          <w:rFonts w:ascii="Garamond" w:hAnsi="Garamond"/>
          <w:sz w:val="24"/>
          <w:szCs w:val="24"/>
        </w:rPr>
        <w:t>,</w:t>
      </w:r>
      <w:r w:rsidR="005754F2" w:rsidRPr="000B0EE5">
        <w:rPr>
          <w:rFonts w:ascii="Garamond" w:hAnsi="Garamond"/>
          <w:sz w:val="24"/>
          <w:szCs w:val="24"/>
        </w:rPr>
        <w:t xml:space="preserve"> dhe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5754F2" w:rsidRPr="000B0EE5">
        <w:rPr>
          <w:rFonts w:ascii="Garamond" w:hAnsi="Garamond"/>
          <w:sz w:val="24"/>
          <w:szCs w:val="24"/>
        </w:rPr>
        <w:t>nenit 7</w:t>
      </w:r>
      <w:r w:rsidR="000B0EE5">
        <w:rPr>
          <w:rFonts w:ascii="Garamond" w:hAnsi="Garamond"/>
          <w:sz w:val="24"/>
          <w:szCs w:val="24"/>
        </w:rPr>
        <w:t>,</w:t>
      </w:r>
      <w:r w:rsidR="005754F2" w:rsidRPr="000B0EE5">
        <w:rPr>
          <w:rFonts w:ascii="Garamond" w:hAnsi="Garamond"/>
          <w:sz w:val="24"/>
          <w:szCs w:val="24"/>
        </w:rPr>
        <w:t xml:space="preserve"> t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5754F2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="00EA1925" w:rsidRPr="000B0EE5">
        <w:rPr>
          <w:rFonts w:ascii="Garamond" w:hAnsi="Garamond"/>
          <w:sz w:val="24"/>
          <w:szCs w:val="24"/>
        </w:rPr>
        <w:t>n</w:t>
      </w:r>
      <w:r w:rsidR="00187514" w:rsidRPr="000B0EE5">
        <w:rPr>
          <w:rFonts w:ascii="Garamond" w:hAnsi="Garamond"/>
          <w:sz w:val="24"/>
          <w:szCs w:val="24"/>
        </w:rPr>
        <w:t xml:space="preserve">r. </w:t>
      </w:r>
      <w:r w:rsidR="007F0BC5" w:rsidRPr="000B0EE5">
        <w:rPr>
          <w:rFonts w:ascii="Garamond" w:hAnsi="Garamond"/>
          <w:sz w:val="24"/>
          <w:szCs w:val="24"/>
        </w:rPr>
        <w:t>57/2019</w:t>
      </w:r>
      <w:r w:rsidR="00187514" w:rsidRPr="000B0EE5">
        <w:rPr>
          <w:rFonts w:ascii="Garamond" w:hAnsi="Garamond"/>
          <w:sz w:val="24"/>
          <w:szCs w:val="24"/>
        </w:rPr>
        <w:t>, datë 1</w:t>
      </w:r>
      <w:r w:rsidR="007F0BC5" w:rsidRPr="000B0EE5">
        <w:rPr>
          <w:rFonts w:ascii="Garamond" w:hAnsi="Garamond"/>
          <w:sz w:val="24"/>
          <w:szCs w:val="24"/>
        </w:rPr>
        <w:t>8</w:t>
      </w:r>
      <w:r w:rsidR="000B0EE5">
        <w:rPr>
          <w:rFonts w:ascii="Garamond" w:hAnsi="Garamond"/>
          <w:sz w:val="24"/>
          <w:szCs w:val="24"/>
        </w:rPr>
        <w:t>.</w:t>
      </w:r>
      <w:r w:rsidR="007F0BC5" w:rsidRPr="000B0EE5">
        <w:rPr>
          <w:rFonts w:ascii="Garamond" w:hAnsi="Garamond"/>
          <w:sz w:val="24"/>
          <w:szCs w:val="24"/>
        </w:rPr>
        <w:t>7</w:t>
      </w:r>
      <w:r w:rsidR="00187514" w:rsidRPr="000B0EE5">
        <w:rPr>
          <w:rFonts w:ascii="Garamond" w:hAnsi="Garamond"/>
          <w:sz w:val="24"/>
          <w:szCs w:val="24"/>
        </w:rPr>
        <w:t>.20</w:t>
      </w:r>
      <w:r w:rsidR="007F0BC5" w:rsidRPr="000B0EE5">
        <w:rPr>
          <w:rFonts w:ascii="Garamond" w:hAnsi="Garamond"/>
          <w:sz w:val="24"/>
          <w:szCs w:val="24"/>
        </w:rPr>
        <w:t>19</w:t>
      </w:r>
      <w:r w:rsidR="00187514" w:rsidRPr="000B0EE5">
        <w:rPr>
          <w:rFonts w:ascii="Garamond" w:hAnsi="Garamond"/>
          <w:sz w:val="24"/>
          <w:szCs w:val="24"/>
        </w:rPr>
        <w:t xml:space="preserve">, “Për </w:t>
      </w:r>
      <w:r w:rsidR="007F0BC5" w:rsidRPr="000B0EE5">
        <w:rPr>
          <w:rFonts w:ascii="Garamond" w:hAnsi="Garamond"/>
          <w:sz w:val="24"/>
          <w:szCs w:val="24"/>
        </w:rPr>
        <w:t>asistencën sociale në Republikën e Shqipërisë</w:t>
      </w:r>
      <w:r w:rsidR="000B0EE5">
        <w:rPr>
          <w:rFonts w:ascii="Garamond" w:hAnsi="Garamond"/>
          <w:sz w:val="24"/>
          <w:szCs w:val="24"/>
        </w:rPr>
        <w:t>;</w:t>
      </w:r>
      <w:r w:rsidR="00E97CCE" w:rsidRPr="000B0EE5">
        <w:rPr>
          <w:rFonts w:ascii="Garamond" w:hAnsi="Garamond"/>
          <w:sz w:val="24"/>
          <w:szCs w:val="24"/>
        </w:rPr>
        <w:t xml:space="preserve"> </w:t>
      </w:r>
      <w:r w:rsidRPr="000B0EE5">
        <w:rPr>
          <w:rFonts w:ascii="Garamond" w:hAnsi="Garamond"/>
          <w:sz w:val="24"/>
          <w:szCs w:val="24"/>
        </w:rPr>
        <w:t>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nenit 15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="00EA1925" w:rsidRPr="000B0EE5">
        <w:rPr>
          <w:rFonts w:ascii="Garamond" w:hAnsi="Garamond"/>
          <w:sz w:val="24"/>
          <w:szCs w:val="24"/>
        </w:rPr>
        <w:t>n</w:t>
      </w:r>
      <w:r w:rsidRPr="000B0EE5">
        <w:rPr>
          <w:rFonts w:ascii="Garamond" w:hAnsi="Garamond"/>
          <w:sz w:val="24"/>
          <w:szCs w:val="24"/>
        </w:rPr>
        <w:t>r. 8626, dat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22.6.2000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“Statusi i invalidi</w:t>
      </w:r>
      <w:r w:rsidR="00A7621F" w:rsidRPr="000B0EE5">
        <w:rPr>
          <w:rFonts w:ascii="Garamond" w:hAnsi="Garamond"/>
          <w:sz w:val="24"/>
          <w:szCs w:val="24"/>
        </w:rPr>
        <w:t>t paraplegjik dhe tetraplegjik”</w:t>
      </w:r>
      <w:r w:rsidR="000B0EE5">
        <w:rPr>
          <w:rFonts w:ascii="Garamond" w:hAnsi="Garamond"/>
          <w:sz w:val="24"/>
          <w:szCs w:val="24"/>
        </w:rPr>
        <w:t>,</w:t>
      </w:r>
      <w:r w:rsidR="00A7621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>të</w:t>
      </w:r>
      <w:r w:rsidR="00A7621F" w:rsidRPr="000B0EE5">
        <w:rPr>
          <w:rFonts w:ascii="Garamond" w:hAnsi="Garamond"/>
          <w:sz w:val="24"/>
          <w:szCs w:val="24"/>
        </w:rPr>
        <w:t xml:space="preserve"> ndryshuar</w:t>
      </w:r>
      <w:r w:rsidR="000B0EE5">
        <w:rPr>
          <w:rFonts w:ascii="Garamond" w:hAnsi="Garamond"/>
          <w:sz w:val="24"/>
          <w:szCs w:val="24"/>
        </w:rPr>
        <w:t>;</w:t>
      </w:r>
      <w:r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A35E94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Pr="000B0EE5">
        <w:rPr>
          <w:rFonts w:ascii="Garamond" w:hAnsi="Garamond"/>
          <w:sz w:val="24"/>
          <w:szCs w:val="24"/>
        </w:rPr>
        <w:t>nr. 8098, dat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 xml:space="preserve"> 28.</w:t>
      </w:r>
      <w:r w:rsidRPr="000B0EE5">
        <w:rPr>
          <w:rFonts w:ascii="Garamond" w:hAnsi="Garamond"/>
          <w:sz w:val="24"/>
          <w:szCs w:val="24"/>
        </w:rPr>
        <w:t>3.1996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“P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>r statusin e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verb</w:t>
      </w:r>
      <w:r w:rsidR="00A7621F" w:rsidRPr="000B0EE5">
        <w:rPr>
          <w:rFonts w:ascii="Garamond" w:hAnsi="Garamond"/>
          <w:sz w:val="24"/>
          <w:szCs w:val="24"/>
        </w:rPr>
        <w:t>rit”</w:t>
      </w:r>
      <w:r w:rsid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>të</w:t>
      </w:r>
      <w:r w:rsidR="0099457F" w:rsidRPr="000B0EE5">
        <w:rPr>
          <w:rFonts w:ascii="Garamond" w:hAnsi="Garamond"/>
          <w:sz w:val="24"/>
          <w:szCs w:val="24"/>
        </w:rPr>
        <w:t xml:space="preserve"> ndryshuar</w:t>
      </w:r>
      <w:r w:rsidR="000B0EE5">
        <w:rPr>
          <w:rFonts w:ascii="Garamond" w:hAnsi="Garamond"/>
          <w:sz w:val="24"/>
          <w:szCs w:val="24"/>
        </w:rPr>
        <w:t>;</w:t>
      </w:r>
      <w:r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5365EE" w:rsidRPr="000B0EE5">
        <w:rPr>
          <w:rFonts w:ascii="Garamond" w:hAnsi="Garamond"/>
          <w:sz w:val="24"/>
          <w:szCs w:val="24"/>
        </w:rPr>
        <w:t>pikave 2 dhe 7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kreut II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vendimit </w:t>
      </w:r>
      <w:r w:rsidR="000B0EE5">
        <w:rPr>
          <w:rFonts w:ascii="Garamond" w:hAnsi="Garamond"/>
          <w:sz w:val="24"/>
          <w:szCs w:val="24"/>
        </w:rPr>
        <w:t>nr. 182, datë 26.</w:t>
      </w:r>
      <w:r w:rsidR="007F0BC5" w:rsidRPr="000B0EE5">
        <w:rPr>
          <w:rFonts w:ascii="Garamond" w:hAnsi="Garamond"/>
          <w:sz w:val="24"/>
          <w:szCs w:val="24"/>
        </w:rPr>
        <w:t>2.2020</w:t>
      </w:r>
      <w:r w:rsidR="000B0EE5">
        <w:rPr>
          <w:rFonts w:ascii="Garamond" w:hAnsi="Garamond"/>
          <w:sz w:val="24"/>
          <w:szCs w:val="24"/>
        </w:rPr>
        <w:t>,</w:t>
      </w:r>
      <w:r w:rsidR="007F0BC5" w:rsidRPr="000B0EE5">
        <w:rPr>
          <w:rFonts w:ascii="Garamond" w:hAnsi="Garamond"/>
          <w:sz w:val="24"/>
          <w:szCs w:val="24"/>
        </w:rPr>
        <w:t xml:space="preserve"> të Këshillit të Ministrave</w:t>
      </w:r>
      <w:r w:rsidR="000B0EE5">
        <w:rPr>
          <w:rFonts w:ascii="Garamond" w:hAnsi="Garamond"/>
          <w:sz w:val="24"/>
          <w:szCs w:val="24"/>
        </w:rPr>
        <w:t>,</w:t>
      </w:r>
      <w:r w:rsidR="007F0BC5" w:rsidRPr="000B0EE5">
        <w:rPr>
          <w:rFonts w:ascii="Garamond" w:hAnsi="Garamond"/>
          <w:sz w:val="24"/>
          <w:szCs w:val="24"/>
        </w:rPr>
        <w:t xml:space="preserve"> “P</w:t>
      </w:r>
      <w:r w:rsidR="007F0BC5" w:rsidRPr="000B0EE5">
        <w:rPr>
          <w:rFonts w:ascii="Garamond" w:eastAsia="Calibri" w:hAnsi="Garamond"/>
          <w:sz w:val="24"/>
          <w:szCs w:val="24"/>
        </w:rPr>
        <w:t>ër përcaktimin e masës, të kritereve, procedurave e dokumentacionit për vlerësimin dhe përfitimin e pagesës për personat me aftësi të kufizuara, si dhe të ndihmësit personal</w:t>
      </w:r>
      <w:r w:rsidR="007F0BC5" w:rsidRPr="000B0EE5">
        <w:rPr>
          <w:rFonts w:ascii="Garamond" w:hAnsi="Garamond"/>
          <w:sz w:val="24"/>
          <w:szCs w:val="24"/>
        </w:rPr>
        <w:t>”,</w:t>
      </w:r>
      <w:r w:rsidR="000B0EE5">
        <w:rPr>
          <w:rFonts w:ascii="Garamond" w:hAnsi="Garamond"/>
          <w:sz w:val="24"/>
          <w:szCs w:val="24"/>
        </w:rPr>
        <w:t xml:space="preserve"> </w:t>
      </w:r>
    </w:p>
    <w:p w14:paraId="5F12CCF7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E" w14:textId="77777777" w:rsidR="004B48B9" w:rsidRPr="000B0EE5" w:rsidRDefault="00FC2321" w:rsidP="00382C9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URDHËROJ:</w:t>
      </w:r>
    </w:p>
    <w:p w14:paraId="6F4E0AA7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F" w14:textId="61CC3C6A" w:rsidR="00413DE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1. </w:t>
      </w:r>
      <w:r w:rsidR="005365EE" w:rsidRPr="000B0EE5">
        <w:rPr>
          <w:rFonts w:ascii="Garamond" w:hAnsi="Garamond"/>
          <w:sz w:val="24"/>
          <w:szCs w:val="24"/>
        </w:rPr>
        <w:t>Miratimin e p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rb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rjes s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nivelit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par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për vlerësimin e personave me aftësi të kufizuara</w:t>
      </w:r>
      <w:r w:rsidR="00D67A03" w:rsidRPr="000B0EE5">
        <w:rPr>
          <w:rFonts w:ascii="Garamond" w:hAnsi="Garamond"/>
          <w:sz w:val="24"/>
          <w:szCs w:val="24"/>
        </w:rPr>
        <w:t>,</w:t>
      </w:r>
      <w:r w:rsidR="004B72E6" w:rsidRPr="000B0EE5">
        <w:rPr>
          <w:rFonts w:ascii="Garamond" w:hAnsi="Garamond"/>
          <w:sz w:val="24"/>
          <w:szCs w:val="24"/>
        </w:rPr>
        <w:t xml:space="preserve"> </w:t>
      </w:r>
      <w:r w:rsidR="00D67A03" w:rsidRPr="000B0EE5">
        <w:rPr>
          <w:rFonts w:ascii="Garamond" w:hAnsi="Garamond"/>
          <w:sz w:val="24"/>
          <w:szCs w:val="24"/>
        </w:rPr>
        <w:t>si m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D67A03" w:rsidRPr="000B0EE5">
        <w:rPr>
          <w:rFonts w:ascii="Garamond" w:hAnsi="Garamond"/>
          <w:sz w:val="24"/>
          <w:szCs w:val="24"/>
        </w:rPr>
        <w:t xml:space="preserve"> posht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D67A03" w:rsidRPr="000B0EE5">
        <w:rPr>
          <w:rFonts w:ascii="Garamond" w:hAnsi="Garamond"/>
          <w:sz w:val="24"/>
          <w:szCs w:val="24"/>
        </w:rPr>
        <w:t xml:space="preserve"> vijon: </w:t>
      </w:r>
    </w:p>
    <w:p w14:paraId="7AECA2F1" w14:textId="2980EDD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a) </w:t>
      </w:r>
      <w:r w:rsidR="00CB66CA" w:rsidRPr="000B0EE5">
        <w:rPr>
          <w:rFonts w:ascii="Garamond" w:hAnsi="Garamond"/>
          <w:sz w:val="24"/>
          <w:szCs w:val="24"/>
        </w:rPr>
        <w:t>Sh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ndeti mendor: </w:t>
      </w:r>
    </w:p>
    <w:p w14:paraId="7AECA2F2" w14:textId="6AC9D09D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Anita Pilika</w:t>
      </w:r>
    </w:p>
    <w:p w14:paraId="7AECA2F3" w14:textId="3E242D15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psikiatre</w:t>
      </w:r>
      <w:r w:rsidRPr="000B0EE5">
        <w:rPr>
          <w:rFonts w:ascii="Garamond" w:hAnsi="Garamond"/>
          <w:sz w:val="24"/>
          <w:szCs w:val="24"/>
        </w:rPr>
        <w:t>)</w:t>
      </w:r>
    </w:p>
    <w:p w14:paraId="7AECA2F4" w14:textId="6ADC4BBB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Fatbardha Xhani </w:t>
      </w:r>
    </w:p>
    <w:p w14:paraId="7AECA2F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Psikiatre</w:t>
      </w:r>
      <w:r w:rsidRPr="000B0EE5">
        <w:rPr>
          <w:rFonts w:ascii="Garamond" w:hAnsi="Garamond"/>
          <w:sz w:val="24"/>
          <w:szCs w:val="24"/>
        </w:rPr>
        <w:t>)</w:t>
      </w:r>
    </w:p>
    <w:p w14:paraId="7AECA2F6" w14:textId="0E7849F2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Eugjen Sotiri</w:t>
      </w:r>
    </w:p>
    <w:p w14:paraId="7AECA2F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Psikiatër</w:t>
      </w:r>
      <w:r w:rsidRPr="000B0EE5">
        <w:rPr>
          <w:rFonts w:ascii="Garamond" w:hAnsi="Garamond"/>
          <w:sz w:val="24"/>
          <w:szCs w:val="24"/>
        </w:rPr>
        <w:t>)</w:t>
      </w:r>
    </w:p>
    <w:p w14:paraId="7AECA2F9" w14:textId="1BDFF03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b) </w:t>
      </w:r>
      <w:r w:rsidR="000B0EE5">
        <w:rPr>
          <w:rFonts w:ascii="Garamond" w:hAnsi="Garamond"/>
          <w:sz w:val="24"/>
          <w:szCs w:val="24"/>
        </w:rPr>
        <w:t>Onkologji/ortopedi/kirurgjia/</w:t>
      </w:r>
      <w:r w:rsidR="00CB66CA" w:rsidRPr="000B0EE5">
        <w:rPr>
          <w:rFonts w:ascii="Garamond" w:hAnsi="Garamond"/>
          <w:sz w:val="24"/>
          <w:szCs w:val="24"/>
        </w:rPr>
        <w:t xml:space="preserve">reumatologji: </w:t>
      </w:r>
    </w:p>
    <w:p w14:paraId="7AECA2FA" w14:textId="4BBEF483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Helidon Nina</w:t>
      </w:r>
    </w:p>
    <w:p w14:paraId="7AECA2FB" w14:textId="1789E25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Onkologji/kirurgji</w:t>
      </w:r>
      <w:r w:rsidRPr="000B0EE5">
        <w:rPr>
          <w:rFonts w:ascii="Garamond" w:hAnsi="Garamond"/>
          <w:sz w:val="24"/>
          <w:szCs w:val="24"/>
        </w:rPr>
        <w:t>)</w:t>
      </w:r>
    </w:p>
    <w:p w14:paraId="7AECA2FC" w14:textId="77B71E74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Artan Bano </w:t>
      </w:r>
    </w:p>
    <w:p w14:paraId="7AECA2F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Ortopedi</w:t>
      </w:r>
      <w:r w:rsidRPr="000B0EE5">
        <w:rPr>
          <w:rFonts w:ascii="Garamond" w:hAnsi="Garamond"/>
          <w:sz w:val="24"/>
          <w:szCs w:val="24"/>
        </w:rPr>
        <w:t>)</w:t>
      </w:r>
    </w:p>
    <w:p w14:paraId="7AECA2FE" w14:textId="47183250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Valbona Duraj</w:t>
      </w:r>
    </w:p>
    <w:p w14:paraId="7AECA2FF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(Reumatologji)</w:t>
      </w:r>
    </w:p>
    <w:p w14:paraId="7AECA30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c) Paraplegji/tetraplegji/neurologji: </w:t>
      </w:r>
    </w:p>
    <w:p w14:paraId="7AECA302" w14:textId="064F0FB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Entela Basha</w:t>
      </w:r>
    </w:p>
    <w:p w14:paraId="7AECA303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04" w14:textId="1755B39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Ilirjana Zekja</w:t>
      </w:r>
    </w:p>
    <w:p w14:paraId="7AECA30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06" w14:textId="68F78F5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Artid Lame</w:t>
      </w:r>
    </w:p>
    <w:p w14:paraId="7AECA30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(Neurokirurg)</w:t>
      </w:r>
    </w:p>
    <w:p w14:paraId="7AECA309" w14:textId="40524834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d) </w:t>
      </w:r>
      <w:r w:rsidR="00CB66CA" w:rsidRPr="000B0EE5">
        <w:rPr>
          <w:rFonts w:ascii="Garamond" w:hAnsi="Garamond"/>
          <w:sz w:val="24"/>
          <w:szCs w:val="24"/>
        </w:rPr>
        <w:t>S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mundje interne: </w:t>
      </w:r>
    </w:p>
    <w:p w14:paraId="7AECA30A" w14:textId="2FA8D98B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 xml:space="preserve">Silva Bala </w:t>
      </w:r>
    </w:p>
    <w:p w14:paraId="7AECA30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(Pneumologe)</w:t>
      </w:r>
    </w:p>
    <w:p w14:paraId="7AECA30C" w14:textId="402F1B8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Laureta</w:t>
      </w:r>
      <w:r w:rsidR="000B0EE5">
        <w:rPr>
          <w:rFonts w:ascii="Garamond" w:hAnsi="Garamond"/>
          <w:sz w:val="24"/>
          <w:szCs w:val="24"/>
        </w:rPr>
        <w:t xml:space="preserve"> </w:t>
      </w:r>
      <w:r w:rsidR="00CB66CA" w:rsidRPr="000B0EE5">
        <w:rPr>
          <w:rFonts w:ascii="Garamond" w:hAnsi="Garamond"/>
          <w:sz w:val="24"/>
          <w:szCs w:val="24"/>
        </w:rPr>
        <w:t xml:space="preserve">Dibra </w:t>
      </w:r>
    </w:p>
    <w:p w14:paraId="7AECA30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(Kardiologe)</w:t>
      </w:r>
    </w:p>
    <w:p w14:paraId="7AECA30E" w14:textId="5DD28C8A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Ergita Nelaj </w:t>
      </w:r>
    </w:p>
    <w:p w14:paraId="7AECA30F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(Endokrinologe)</w:t>
      </w:r>
    </w:p>
    <w:p w14:paraId="7AECA311" w14:textId="75BAC92F" w:rsidR="005365EE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2. </w:t>
      </w:r>
      <w:r w:rsidR="005365EE" w:rsidRPr="000B0EE5">
        <w:rPr>
          <w:rFonts w:ascii="Garamond" w:hAnsi="Garamond"/>
          <w:sz w:val="24"/>
          <w:szCs w:val="24"/>
        </w:rPr>
        <w:t>Miratimin e p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rb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rjes s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>epror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për vlerësimin e pe</w:t>
      </w:r>
      <w:r w:rsidR="001C2741" w:rsidRPr="000B0EE5">
        <w:rPr>
          <w:rFonts w:ascii="Garamond" w:hAnsi="Garamond"/>
          <w:sz w:val="24"/>
          <w:szCs w:val="24"/>
        </w:rPr>
        <w:t>rsonave me aftësi të kufizuara</w:t>
      </w:r>
      <w:r w:rsidR="004B72E6" w:rsidRPr="000B0EE5">
        <w:rPr>
          <w:rFonts w:ascii="Garamond" w:hAnsi="Garamond"/>
          <w:sz w:val="24"/>
          <w:szCs w:val="24"/>
        </w:rPr>
        <w:t>, si m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4B72E6" w:rsidRPr="000B0EE5">
        <w:rPr>
          <w:rFonts w:ascii="Garamond" w:hAnsi="Garamond"/>
          <w:sz w:val="24"/>
          <w:szCs w:val="24"/>
        </w:rPr>
        <w:t xml:space="preserve"> posht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4B72E6" w:rsidRPr="000B0EE5">
        <w:rPr>
          <w:rFonts w:ascii="Garamond" w:hAnsi="Garamond"/>
          <w:sz w:val="24"/>
          <w:szCs w:val="24"/>
        </w:rPr>
        <w:t xml:space="preserve"> vijon: </w:t>
      </w:r>
    </w:p>
    <w:p w14:paraId="7AECA313" w14:textId="52E375F2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a)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 sh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ndetin mendor: </w:t>
      </w:r>
    </w:p>
    <w:p w14:paraId="7AECA314" w14:textId="58B5822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Sonila Tomorri</w:t>
      </w:r>
    </w:p>
    <w:p w14:paraId="7AECA315" w14:textId="316632E6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(Psikiatre </w:t>
      </w:r>
      <w:r w:rsidR="000B0EE5" w:rsidRPr="000B0EE5">
        <w:rPr>
          <w:rFonts w:ascii="Garamond" w:hAnsi="Garamond"/>
          <w:sz w:val="24"/>
          <w:szCs w:val="24"/>
        </w:rPr>
        <w:t>infantile</w:t>
      </w:r>
      <w:r w:rsidRPr="000B0EE5">
        <w:rPr>
          <w:rFonts w:ascii="Garamond" w:hAnsi="Garamond"/>
          <w:sz w:val="24"/>
          <w:szCs w:val="24"/>
        </w:rPr>
        <w:t>)</w:t>
      </w:r>
    </w:p>
    <w:p w14:paraId="7AECA316" w14:textId="464FFBC6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Arjana Rreli</w:t>
      </w:r>
    </w:p>
    <w:p w14:paraId="7AECA31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(Psikiatre)</w:t>
      </w:r>
    </w:p>
    <w:p w14:paraId="7AECA318" w14:textId="43551FAA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Florida Dobi</w:t>
      </w:r>
    </w:p>
    <w:p w14:paraId="7AECA319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(Psikopediatër)</w:t>
      </w:r>
    </w:p>
    <w:p w14:paraId="7AECA31A" w14:textId="0178C1F8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>Bora Kola</w:t>
      </w:r>
    </w:p>
    <w:p w14:paraId="7AECA31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1D" w14:textId="2F045EF8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b)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 s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mundjet e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rgjithshme: </w:t>
      </w:r>
    </w:p>
    <w:p w14:paraId="7AECA31E" w14:textId="2CD9EBF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Margarita Gjata</w:t>
      </w:r>
    </w:p>
    <w:p w14:paraId="7AECA31F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(Interniste)</w:t>
      </w:r>
    </w:p>
    <w:p w14:paraId="7AECA320" w14:textId="7CD8AD31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Jovan Basho </w:t>
      </w:r>
    </w:p>
    <w:p w14:paraId="7AECA32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(Gastrohepatolog)</w:t>
      </w:r>
    </w:p>
    <w:p w14:paraId="7AECA322" w14:textId="05D5B67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Ermira Kola</w:t>
      </w:r>
    </w:p>
    <w:p w14:paraId="7AECA323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(Pediatër)</w:t>
      </w:r>
    </w:p>
    <w:p w14:paraId="7AECA324" w14:textId="5468AD3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>Ervina Lila</w:t>
      </w:r>
    </w:p>
    <w:p w14:paraId="7AECA32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27" w14:textId="0782F105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c)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</w:t>
      </w:r>
      <w:r w:rsidR="000B0EE5">
        <w:rPr>
          <w:rFonts w:ascii="Garamond" w:hAnsi="Garamond"/>
          <w:sz w:val="24"/>
          <w:szCs w:val="24"/>
        </w:rPr>
        <w:t xml:space="preserve"> </w:t>
      </w:r>
      <w:r w:rsidR="00CB66CA" w:rsidRPr="000B0EE5">
        <w:rPr>
          <w:rFonts w:ascii="Garamond" w:hAnsi="Garamond"/>
          <w:sz w:val="24"/>
          <w:szCs w:val="24"/>
        </w:rPr>
        <w:t>verb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ri: </w:t>
      </w:r>
    </w:p>
    <w:p w14:paraId="7AECA328" w14:textId="509816DD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Vilma Mema</w:t>
      </w:r>
    </w:p>
    <w:p w14:paraId="7AECA329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(Okulist)</w:t>
      </w:r>
    </w:p>
    <w:p w14:paraId="7AECA32A" w14:textId="4A04DB3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Julinda Jaho</w:t>
      </w:r>
    </w:p>
    <w:p w14:paraId="7AECA32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(Okulist)</w:t>
      </w:r>
    </w:p>
    <w:p w14:paraId="7AECA32C" w14:textId="375B010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 xml:space="preserve">Anila Prifti </w:t>
      </w:r>
    </w:p>
    <w:p w14:paraId="7AECA32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2F" w14:textId="1745C1D6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d)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r para/tetraplegji: </w:t>
      </w:r>
    </w:p>
    <w:p w14:paraId="7AECA330" w14:textId="6A29E66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Fatos Olldashi</w:t>
      </w:r>
    </w:p>
    <w:p w14:paraId="7AECA33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(Neurokirurg)</w:t>
      </w:r>
    </w:p>
    <w:p w14:paraId="7AECA332" w14:textId="1BE9ACB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Drini Dobi</w:t>
      </w:r>
    </w:p>
    <w:p w14:paraId="7AECA333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34" w14:textId="6E93F20C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Mira Ziçishti</w:t>
      </w:r>
    </w:p>
    <w:p w14:paraId="7AECA33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(Mjek Fizioterapeut)</w:t>
      </w:r>
    </w:p>
    <w:p w14:paraId="7AECA336" w14:textId="3CB9A315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 xml:space="preserve">Eneida Capo </w:t>
      </w:r>
    </w:p>
    <w:p w14:paraId="7AECA33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39" w14:textId="38B225AF" w:rsidR="00FC2321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3. </w:t>
      </w:r>
      <w:r w:rsidR="008C6C27" w:rsidRPr="000B0EE5">
        <w:rPr>
          <w:rFonts w:ascii="Garamond" w:hAnsi="Garamond"/>
          <w:sz w:val="24"/>
          <w:szCs w:val="24"/>
        </w:rPr>
        <w:t>Ngarkohen</w:t>
      </w:r>
      <w:r w:rsidR="006F0108" w:rsidRPr="000B0EE5">
        <w:rPr>
          <w:rFonts w:ascii="Garamond" w:hAnsi="Garamond"/>
          <w:sz w:val="24"/>
          <w:szCs w:val="24"/>
        </w:rPr>
        <w:t xml:space="preserve"> </w:t>
      </w:r>
      <w:r w:rsidR="008C6C27" w:rsidRPr="000B0EE5">
        <w:rPr>
          <w:rFonts w:ascii="Garamond" w:hAnsi="Garamond"/>
          <w:sz w:val="24"/>
          <w:szCs w:val="24"/>
        </w:rPr>
        <w:t>Sh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rbimi Social Shtet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ror, institucionet e var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sis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 xml:space="preserve"> dhe institucionet sh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C77239" w:rsidRPr="000B0EE5">
        <w:rPr>
          <w:rFonts w:ascii="Garamond" w:hAnsi="Garamond"/>
          <w:sz w:val="24"/>
          <w:szCs w:val="24"/>
        </w:rPr>
        <w:t>ndetësore</w:t>
      </w:r>
      <w:r w:rsidR="008C6C27"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 xml:space="preserve"> specializuara</w:t>
      </w:r>
      <w:bookmarkStart w:id="0" w:name="_GoBack"/>
      <w:bookmarkEnd w:id="0"/>
      <w:r w:rsidR="006F0108" w:rsidRPr="000B0EE5">
        <w:rPr>
          <w:rFonts w:ascii="Garamond" w:hAnsi="Garamond"/>
          <w:sz w:val="24"/>
          <w:szCs w:val="24"/>
        </w:rPr>
        <w:t xml:space="preserve"> p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6F0108" w:rsidRPr="000B0EE5">
        <w:rPr>
          <w:rFonts w:ascii="Garamond" w:hAnsi="Garamond"/>
          <w:sz w:val="24"/>
          <w:szCs w:val="24"/>
        </w:rPr>
        <w:t>r zbatimin e k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6F0108" w:rsidRPr="000B0EE5">
        <w:rPr>
          <w:rFonts w:ascii="Garamond" w:hAnsi="Garamond"/>
          <w:sz w:val="24"/>
          <w:szCs w:val="24"/>
        </w:rPr>
        <w:t>tij urdhri</w:t>
      </w:r>
      <w:r w:rsidR="008C6C27" w:rsidRPr="000B0EE5">
        <w:rPr>
          <w:rFonts w:ascii="Garamond" w:hAnsi="Garamond"/>
          <w:sz w:val="24"/>
          <w:szCs w:val="24"/>
        </w:rPr>
        <w:t>.</w:t>
      </w:r>
    </w:p>
    <w:p w14:paraId="7AECA33A" w14:textId="5E6DF70E" w:rsidR="00FC2321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Ky u</w:t>
      </w:r>
      <w:r w:rsidR="00FC2321" w:rsidRPr="000B0EE5">
        <w:rPr>
          <w:rFonts w:ascii="Garamond" w:hAnsi="Garamond"/>
          <w:sz w:val="24"/>
          <w:szCs w:val="24"/>
        </w:rPr>
        <w:t xml:space="preserve">rdhër hyn në fuqi menjëherë. </w:t>
      </w:r>
    </w:p>
    <w:p w14:paraId="3BABB75E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FE0556" w14:textId="77777777" w:rsidR="00382C99" w:rsidRPr="000B0EE5" w:rsidRDefault="00FC2321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MINISTËR </w:t>
      </w:r>
      <w:r w:rsidR="00382C99" w:rsidRPr="000B0EE5">
        <w:rPr>
          <w:rFonts w:ascii="Garamond" w:hAnsi="Garamond"/>
          <w:sz w:val="24"/>
          <w:szCs w:val="24"/>
        </w:rPr>
        <w:t xml:space="preserve">I SHËNDETËSISË DHE </w:t>
      </w:r>
    </w:p>
    <w:p w14:paraId="7AECA33E" w14:textId="651F7940" w:rsidR="00C96EC6" w:rsidRPr="000B0EE5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MBROJTJES SOCIALE</w:t>
      </w:r>
    </w:p>
    <w:p w14:paraId="2075F605" w14:textId="70234287" w:rsidR="00382C99" w:rsidRPr="000B0EE5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Ogerta Manastirliu</w:t>
      </w:r>
    </w:p>
    <w:p w14:paraId="7AECA33F" w14:textId="77777777" w:rsidR="00CD4E68" w:rsidRPr="000B0EE5" w:rsidRDefault="00CD4E68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D4E68" w:rsidRPr="000B0EE5" w:rsidSect="00382C9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D860E" w14:textId="77777777" w:rsidR="000B0EE5" w:rsidRDefault="000B0EE5">
      <w:pPr>
        <w:spacing w:after="0" w:line="240" w:lineRule="auto"/>
      </w:pPr>
      <w:r>
        <w:separator/>
      </w:r>
    </w:p>
  </w:endnote>
  <w:endnote w:type="continuationSeparator" w:id="0">
    <w:p w14:paraId="6FED4F60" w14:textId="77777777" w:rsidR="000B0EE5" w:rsidRDefault="000B0EE5">
      <w:pPr>
        <w:spacing w:after="0" w:line="240" w:lineRule="auto"/>
      </w:pPr>
      <w:r>
        <w:continuationSeparator/>
      </w:r>
    </w:p>
  </w:endnote>
  <w:endnote w:type="continuationNotice" w:id="1">
    <w:p w14:paraId="06168029" w14:textId="77777777" w:rsidR="000B0EE5" w:rsidRDefault="000B0E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2DE963" w14:textId="77777777" w:rsidR="000B0EE5" w:rsidRDefault="000B0EE5">
      <w:pPr>
        <w:spacing w:after="0" w:line="240" w:lineRule="auto"/>
      </w:pPr>
      <w:r>
        <w:separator/>
      </w:r>
    </w:p>
  </w:footnote>
  <w:footnote w:type="continuationSeparator" w:id="0">
    <w:p w14:paraId="0811CDDC" w14:textId="77777777" w:rsidR="000B0EE5" w:rsidRDefault="000B0EE5">
      <w:pPr>
        <w:spacing w:after="0" w:line="240" w:lineRule="auto"/>
      </w:pPr>
      <w:r>
        <w:continuationSeparator/>
      </w:r>
    </w:p>
  </w:footnote>
  <w:footnote w:type="continuationNotice" w:id="1">
    <w:p w14:paraId="2FA76BE2" w14:textId="77777777" w:rsidR="000B0EE5" w:rsidRDefault="000B0E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95FD6"/>
    <w:multiLevelType w:val="hybridMultilevel"/>
    <w:tmpl w:val="AD869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A2333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9F298F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27414"/>
    <w:multiLevelType w:val="hybridMultilevel"/>
    <w:tmpl w:val="78D63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D6C5B"/>
    <w:multiLevelType w:val="hybridMultilevel"/>
    <w:tmpl w:val="72525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4483A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0C48ED"/>
    <w:multiLevelType w:val="hybridMultilevel"/>
    <w:tmpl w:val="0518B1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4C6B06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D38BC"/>
    <w:multiLevelType w:val="hybridMultilevel"/>
    <w:tmpl w:val="4D2C1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81412"/>
    <w:multiLevelType w:val="hybridMultilevel"/>
    <w:tmpl w:val="22D0F3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CA528C"/>
    <w:multiLevelType w:val="hybridMultilevel"/>
    <w:tmpl w:val="B98A658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8975E8"/>
    <w:multiLevelType w:val="hybridMultilevel"/>
    <w:tmpl w:val="F5EC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44154"/>
    <w:multiLevelType w:val="hybridMultilevel"/>
    <w:tmpl w:val="0DE8C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C5247"/>
    <w:multiLevelType w:val="hybridMultilevel"/>
    <w:tmpl w:val="94DE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31AE3"/>
    <w:multiLevelType w:val="hybridMultilevel"/>
    <w:tmpl w:val="92A6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80E41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FC7017"/>
    <w:multiLevelType w:val="hybridMultilevel"/>
    <w:tmpl w:val="E11A6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65C01"/>
    <w:multiLevelType w:val="hybridMultilevel"/>
    <w:tmpl w:val="AF003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97972"/>
    <w:multiLevelType w:val="hybridMultilevel"/>
    <w:tmpl w:val="BD4A79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5D3D91"/>
    <w:multiLevelType w:val="hybridMultilevel"/>
    <w:tmpl w:val="3AA05A4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E31859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2A0FF8"/>
    <w:multiLevelType w:val="hybridMultilevel"/>
    <w:tmpl w:val="0D78FE4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4F0483"/>
    <w:multiLevelType w:val="hybridMultilevel"/>
    <w:tmpl w:val="D6506DB4"/>
    <w:lvl w:ilvl="0" w:tplc="C7BAAB4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4"/>
  </w:num>
  <w:num w:numId="4">
    <w:abstractNumId w:val="17"/>
  </w:num>
  <w:num w:numId="5">
    <w:abstractNumId w:val="0"/>
  </w:num>
  <w:num w:numId="6">
    <w:abstractNumId w:val="11"/>
  </w:num>
  <w:num w:numId="7">
    <w:abstractNumId w:val="16"/>
  </w:num>
  <w:num w:numId="8">
    <w:abstractNumId w:val="8"/>
  </w:num>
  <w:num w:numId="9">
    <w:abstractNumId w:val="12"/>
  </w:num>
  <w:num w:numId="10">
    <w:abstractNumId w:val="9"/>
  </w:num>
  <w:num w:numId="11">
    <w:abstractNumId w:val="20"/>
  </w:num>
  <w:num w:numId="12">
    <w:abstractNumId w:val="7"/>
  </w:num>
  <w:num w:numId="13">
    <w:abstractNumId w:val="18"/>
  </w:num>
  <w:num w:numId="14">
    <w:abstractNumId w:val="13"/>
  </w:num>
  <w:num w:numId="15">
    <w:abstractNumId w:val="3"/>
  </w:num>
  <w:num w:numId="16">
    <w:abstractNumId w:val="6"/>
  </w:num>
  <w:num w:numId="17">
    <w:abstractNumId w:val="21"/>
  </w:num>
  <w:num w:numId="18">
    <w:abstractNumId w:val="2"/>
  </w:num>
  <w:num w:numId="19">
    <w:abstractNumId w:val="5"/>
  </w:num>
  <w:num w:numId="20">
    <w:abstractNumId w:val="10"/>
  </w:num>
  <w:num w:numId="21">
    <w:abstractNumId w:val="19"/>
  </w:num>
  <w:num w:numId="22">
    <w:abstractNumId w:val="1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21"/>
    <w:rsid w:val="000065F7"/>
    <w:rsid w:val="00015F98"/>
    <w:rsid w:val="000722BB"/>
    <w:rsid w:val="000A3153"/>
    <w:rsid w:val="000B0EE5"/>
    <w:rsid w:val="000C5EAF"/>
    <w:rsid w:val="0010587A"/>
    <w:rsid w:val="00143CB2"/>
    <w:rsid w:val="001753DF"/>
    <w:rsid w:val="00187514"/>
    <w:rsid w:val="001C2741"/>
    <w:rsid w:val="001E739E"/>
    <w:rsid w:val="00212BE6"/>
    <w:rsid w:val="00242CE0"/>
    <w:rsid w:val="00275A1B"/>
    <w:rsid w:val="002A248B"/>
    <w:rsid w:val="002A752E"/>
    <w:rsid w:val="002C5189"/>
    <w:rsid w:val="002C7DFB"/>
    <w:rsid w:val="002F2557"/>
    <w:rsid w:val="00304AF3"/>
    <w:rsid w:val="00382C99"/>
    <w:rsid w:val="003A03C7"/>
    <w:rsid w:val="003A4277"/>
    <w:rsid w:val="00413DEA"/>
    <w:rsid w:val="00424364"/>
    <w:rsid w:val="00447CBA"/>
    <w:rsid w:val="004905D2"/>
    <w:rsid w:val="004938F2"/>
    <w:rsid w:val="004B48B9"/>
    <w:rsid w:val="004B72E6"/>
    <w:rsid w:val="005365EE"/>
    <w:rsid w:val="00553CAC"/>
    <w:rsid w:val="00562CAD"/>
    <w:rsid w:val="005754F2"/>
    <w:rsid w:val="005D05D2"/>
    <w:rsid w:val="00625594"/>
    <w:rsid w:val="006444F3"/>
    <w:rsid w:val="0067568B"/>
    <w:rsid w:val="0069749A"/>
    <w:rsid w:val="006B26C3"/>
    <w:rsid w:val="006E1CC5"/>
    <w:rsid w:val="006F0108"/>
    <w:rsid w:val="0073614B"/>
    <w:rsid w:val="007A5745"/>
    <w:rsid w:val="007B3A80"/>
    <w:rsid w:val="007B7D54"/>
    <w:rsid w:val="007C58DF"/>
    <w:rsid w:val="007E0CF3"/>
    <w:rsid w:val="007E672C"/>
    <w:rsid w:val="007F04CF"/>
    <w:rsid w:val="007F0BC5"/>
    <w:rsid w:val="007F5C92"/>
    <w:rsid w:val="00816BF4"/>
    <w:rsid w:val="00843C9A"/>
    <w:rsid w:val="00853692"/>
    <w:rsid w:val="00870524"/>
    <w:rsid w:val="008A2A54"/>
    <w:rsid w:val="008C6C27"/>
    <w:rsid w:val="00943E57"/>
    <w:rsid w:val="009865FC"/>
    <w:rsid w:val="0099457F"/>
    <w:rsid w:val="009A03A3"/>
    <w:rsid w:val="009F52C2"/>
    <w:rsid w:val="00A11F5D"/>
    <w:rsid w:val="00A2092A"/>
    <w:rsid w:val="00A30E5E"/>
    <w:rsid w:val="00A35E94"/>
    <w:rsid w:val="00A56DF7"/>
    <w:rsid w:val="00A7621F"/>
    <w:rsid w:val="00A849E5"/>
    <w:rsid w:val="00AB49E0"/>
    <w:rsid w:val="00AF3848"/>
    <w:rsid w:val="00B0755E"/>
    <w:rsid w:val="00BA55C8"/>
    <w:rsid w:val="00BD01C0"/>
    <w:rsid w:val="00BE3517"/>
    <w:rsid w:val="00C20446"/>
    <w:rsid w:val="00C70A69"/>
    <w:rsid w:val="00C71E97"/>
    <w:rsid w:val="00C77239"/>
    <w:rsid w:val="00C930B5"/>
    <w:rsid w:val="00C96EC6"/>
    <w:rsid w:val="00C97F7E"/>
    <w:rsid w:val="00CB66CA"/>
    <w:rsid w:val="00CD4E68"/>
    <w:rsid w:val="00D04911"/>
    <w:rsid w:val="00D06DFD"/>
    <w:rsid w:val="00D06E07"/>
    <w:rsid w:val="00D57D38"/>
    <w:rsid w:val="00D613A3"/>
    <w:rsid w:val="00D67A03"/>
    <w:rsid w:val="00E13FDA"/>
    <w:rsid w:val="00E32F76"/>
    <w:rsid w:val="00E648D3"/>
    <w:rsid w:val="00E91841"/>
    <w:rsid w:val="00E97CCE"/>
    <w:rsid w:val="00EA1925"/>
    <w:rsid w:val="00EA56FF"/>
    <w:rsid w:val="00EB24B5"/>
    <w:rsid w:val="00ED1CF4"/>
    <w:rsid w:val="00EE3101"/>
    <w:rsid w:val="00EF3804"/>
    <w:rsid w:val="00F028F1"/>
    <w:rsid w:val="00F31405"/>
    <w:rsid w:val="00F775A9"/>
    <w:rsid w:val="00F84809"/>
    <w:rsid w:val="00FC2321"/>
    <w:rsid w:val="00FD351F"/>
    <w:rsid w:val="00FE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A2E4"/>
  <w15:docId w15:val="{E1349EA6-663C-4788-B18D-09A46A51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321"/>
    <w:pPr>
      <w:jc w:val="both"/>
    </w:pPr>
    <w:rPr>
      <w:rFonts w:ascii="Calibri" w:eastAsia="Times New Roman" w:hAnsi="Calibri" w:cs="Times New Roman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qFormat/>
    <w:rsid w:val="00FC2321"/>
    <w:pPr>
      <w:spacing w:after="0" w:line="240" w:lineRule="auto"/>
    </w:pPr>
  </w:style>
  <w:style w:type="character" w:customStyle="1" w:styleId="NoSpacingChar">
    <w:name w:val="No Spacing Char"/>
    <w:link w:val="NoSpacing"/>
    <w:rsid w:val="00FC2321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ListParagraph">
    <w:name w:val="List Paragraph"/>
    <w:basedOn w:val="Normal"/>
    <w:uiPriority w:val="34"/>
    <w:qFormat/>
    <w:rsid w:val="00FC2321"/>
    <w:pPr>
      <w:ind w:left="720"/>
      <w:contextualSpacing/>
      <w:jc w:val="left"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FC23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Footer">
    <w:name w:val="footer"/>
    <w:basedOn w:val="Normal"/>
    <w:link w:val="Foot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E97"/>
    <w:rPr>
      <w:rFonts w:ascii="Segoe UI" w:eastAsia="Times New Roman" w:hAnsi="Segoe UI" w:cs="Segoe UI"/>
      <w:sz w:val="18"/>
      <w:szCs w:val="18"/>
      <w:lang w:val="sq-AL" w:bidi="en-US"/>
    </w:rPr>
  </w:style>
  <w:style w:type="table" w:styleId="TableGrid">
    <w:name w:val="Table Grid"/>
    <w:basedOn w:val="TableNormal"/>
    <w:uiPriority w:val="59"/>
    <w:rsid w:val="00D6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AE5EEDB314D5BBB193CBB275204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2020-08-04T11:11:08Z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2020-08-03T22:00:00Z</Date_x0020_protokolli>
    <Titulli xmlns="0e656187-b300-4fb0-8bf4-3a50f872073c">Për miratimin e përbërjes së komisioneve mjeksore të caktimit të aftësisë për punë të nivelit të parë dhe epror për vlerësimin e personave me aftësi të kufizuara</Titulli>
    <Modifikuesi xmlns="0e656187-b300-4fb0-8bf4-3a50f872073c">vjollca.pacrami</Modifikuesi>
    <Nr_x002e__x0020_prot_x0020_QBZ xmlns="0e656187-b300-4fb0-8bf4-3a50f872073c">1225/1</Nr_x002e__x0020_prot_x0020_QBZ>
    <Data_x0020_e_x0020_Modifikimit xmlns="0e656187-b300-4fb0-8bf4-3a50f872073c">2020-08-04T12:56:47Z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AE5EEDB314D5BBB193CBB275204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D1690-A995-490E-8426-52523719F2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F3911-4C9C-4EB4-B47E-DDF115220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18DD1A-85BE-4CDA-BCC4-C8E4E9D601A8}">
  <ds:schemaRefs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439BD0B-2CAB-44F4-870E-4D9CE1CC74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BF31A6-4613-4B4A-B02E-D001CD85B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1D19C0-58DB-4322-9EFB-078D9593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përbërjes së komisioneve mjeksore të caktimit të aftësisë për punë të nivelit të parë dhe epror për vlerësimin e personave me aftësi të kufizuara</vt:lpstr>
    </vt:vector>
  </TitlesOfParts>
  <Company>Microsoft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përbërjes së komisioneve mjeksore të caktimit të aftësisë për punë të nivelit të parë dhe epror për vlerësimin e personave me aftësi të kufizuara</dc:title>
  <dc:creator>Xhilda Papajani</dc:creator>
  <cp:lastModifiedBy>Alma Lisaku</cp:lastModifiedBy>
  <cp:revision>6</cp:revision>
  <cp:lastPrinted>2020-07-02T12:01:00Z</cp:lastPrinted>
  <dcterms:created xsi:type="dcterms:W3CDTF">2020-08-04T10:09:00Z</dcterms:created>
  <dcterms:modified xsi:type="dcterms:W3CDTF">2020-08-05T06:52:00Z</dcterms:modified>
</cp:coreProperties>
</file>