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5159E" w14:textId="77777777" w:rsidR="00327A5C" w:rsidRPr="00A56B96" w:rsidRDefault="00327A5C" w:rsidP="00A56B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56B96">
        <w:rPr>
          <w:rFonts w:ascii="Garamond" w:hAnsi="Garamond"/>
          <w:b/>
          <w:sz w:val="24"/>
          <w:szCs w:val="24"/>
        </w:rPr>
        <w:t>URDHËR</w:t>
      </w:r>
    </w:p>
    <w:p w14:paraId="4A05159F" w14:textId="0E42B9DD" w:rsidR="00327A5C" w:rsidRPr="00A56B96" w:rsidRDefault="00327A5C" w:rsidP="00A56B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56B96">
        <w:rPr>
          <w:rFonts w:ascii="Garamond" w:hAnsi="Garamond"/>
          <w:b/>
          <w:sz w:val="24"/>
          <w:szCs w:val="24"/>
        </w:rPr>
        <w:t>Nr.</w:t>
      </w:r>
      <w:r w:rsidR="00F059E4">
        <w:rPr>
          <w:rFonts w:ascii="Garamond" w:hAnsi="Garamond"/>
          <w:b/>
          <w:sz w:val="24"/>
          <w:szCs w:val="24"/>
        </w:rPr>
        <w:t xml:space="preserve"> </w:t>
      </w:r>
      <w:r w:rsidR="00544840" w:rsidRPr="00A56B96">
        <w:rPr>
          <w:rFonts w:ascii="Garamond" w:hAnsi="Garamond"/>
          <w:b/>
          <w:sz w:val="24"/>
          <w:szCs w:val="24"/>
        </w:rPr>
        <w:t>137</w:t>
      </w:r>
      <w:r w:rsidRPr="00A56B96">
        <w:rPr>
          <w:rFonts w:ascii="Garamond" w:hAnsi="Garamond"/>
          <w:b/>
          <w:sz w:val="24"/>
          <w:szCs w:val="24"/>
        </w:rPr>
        <w:t>, datë</w:t>
      </w:r>
      <w:r w:rsidR="00544840" w:rsidRPr="00A56B96">
        <w:rPr>
          <w:rFonts w:ascii="Garamond" w:hAnsi="Garamond"/>
          <w:b/>
          <w:sz w:val="24"/>
          <w:szCs w:val="24"/>
        </w:rPr>
        <w:t xml:space="preserve"> 25.2.</w:t>
      </w:r>
      <w:r w:rsidRPr="00A56B96">
        <w:rPr>
          <w:rFonts w:ascii="Garamond" w:hAnsi="Garamond"/>
          <w:b/>
          <w:sz w:val="24"/>
          <w:szCs w:val="24"/>
        </w:rPr>
        <w:t>2021</w:t>
      </w:r>
    </w:p>
    <w:p w14:paraId="6BA080F0" w14:textId="77777777" w:rsidR="00A56B96" w:rsidRPr="00A56B96" w:rsidRDefault="00A56B96" w:rsidP="00A56B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A0515A1" w14:textId="1521476D" w:rsidR="00327A5C" w:rsidRPr="00A56B96" w:rsidRDefault="00327A5C" w:rsidP="00A56B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56B96">
        <w:rPr>
          <w:rFonts w:ascii="Garamond" w:hAnsi="Garamond"/>
          <w:b/>
          <w:sz w:val="24"/>
          <w:szCs w:val="24"/>
        </w:rPr>
        <w:t>PËR NJË NDRYS</w:t>
      </w:r>
      <w:r w:rsidR="00F059E4">
        <w:rPr>
          <w:rFonts w:ascii="Garamond" w:hAnsi="Garamond"/>
          <w:b/>
          <w:sz w:val="24"/>
          <w:szCs w:val="24"/>
        </w:rPr>
        <w:t>HIM NË URDHRIN NR. 99, DATË 10.</w:t>
      </w:r>
      <w:r w:rsidRPr="00A56B96">
        <w:rPr>
          <w:rFonts w:ascii="Garamond" w:hAnsi="Garamond"/>
          <w:b/>
          <w:sz w:val="24"/>
          <w:szCs w:val="24"/>
        </w:rPr>
        <w:t>2.2021 “PËR KUFIZIMIN E LËVIZJES BRENDA VENDIT”</w:t>
      </w:r>
    </w:p>
    <w:p w14:paraId="4A0515A2" w14:textId="77777777" w:rsidR="00327A5C" w:rsidRPr="00A56B96" w:rsidRDefault="00327A5C" w:rsidP="00A56B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A0515A3" w14:textId="2C3A0D5F" w:rsidR="00327A5C" w:rsidRPr="00A56B96" w:rsidRDefault="00327A5C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6B96">
        <w:rPr>
          <w:rFonts w:ascii="Garamond" w:hAnsi="Garamond"/>
          <w:sz w:val="24"/>
          <w:szCs w:val="24"/>
        </w:rPr>
        <w:t>Në mbështetje, të nenit 7, pika 4, g</w:t>
      </w:r>
      <w:r w:rsidR="00744ECF">
        <w:rPr>
          <w:rFonts w:ascii="Garamond" w:hAnsi="Garamond"/>
          <w:sz w:val="24"/>
          <w:szCs w:val="24"/>
        </w:rPr>
        <w:t>e</w:t>
      </w:r>
      <w:r w:rsidRPr="00A56B96">
        <w:rPr>
          <w:rFonts w:ascii="Garamond" w:hAnsi="Garamond"/>
          <w:sz w:val="24"/>
          <w:szCs w:val="24"/>
        </w:rPr>
        <w:t>rmat “d”</w:t>
      </w:r>
      <w:r w:rsidR="00630DF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A56B96">
        <w:rPr>
          <w:rFonts w:ascii="Garamond" w:hAnsi="Garamond"/>
          <w:sz w:val="24"/>
          <w:szCs w:val="24"/>
        </w:rPr>
        <w:t xml:space="preserve"> të </w:t>
      </w:r>
      <w:r w:rsidR="00F059E4" w:rsidRPr="00A56B96">
        <w:rPr>
          <w:rFonts w:ascii="Garamond" w:hAnsi="Garamond"/>
          <w:sz w:val="24"/>
          <w:szCs w:val="24"/>
        </w:rPr>
        <w:t>ligjit nr</w:t>
      </w:r>
      <w:r w:rsidRPr="00A56B96">
        <w:rPr>
          <w:rFonts w:ascii="Garamond" w:hAnsi="Garamond"/>
          <w:sz w:val="24"/>
          <w:szCs w:val="24"/>
        </w:rPr>
        <w:t xml:space="preserve">.15/2016, “Për parandalimin dhe luftimin e infeksioneve dhe sëmundjeve infektive”, sipas udhëzimeve të Institutit të Shëndetit Publik, në zbatim të </w:t>
      </w:r>
      <w:r w:rsidR="00F059E4" w:rsidRPr="00A56B96">
        <w:rPr>
          <w:rFonts w:ascii="Garamond" w:hAnsi="Garamond"/>
          <w:sz w:val="24"/>
          <w:szCs w:val="24"/>
        </w:rPr>
        <w:t xml:space="preserve">vendimit </w:t>
      </w:r>
      <w:r w:rsidRPr="00A56B96">
        <w:rPr>
          <w:rFonts w:ascii="Garamond" w:hAnsi="Garamond"/>
          <w:sz w:val="24"/>
          <w:szCs w:val="24"/>
        </w:rPr>
        <w:t>të Komitetit të Përkohshëm për Infeksionin e Përhapu</w:t>
      </w:r>
      <w:r w:rsidR="00FA7543" w:rsidRPr="00A56B96">
        <w:rPr>
          <w:rFonts w:ascii="Garamond" w:hAnsi="Garamond"/>
          <w:sz w:val="24"/>
          <w:szCs w:val="24"/>
        </w:rPr>
        <w:t xml:space="preserve">r nga </w:t>
      </w:r>
      <w:proofErr w:type="spellStart"/>
      <w:r w:rsidR="00FA7543" w:rsidRPr="00A56B96">
        <w:rPr>
          <w:rFonts w:ascii="Garamond" w:hAnsi="Garamond"/>
          <w:sz w:val="24"/>
          <w:szCs w:val="24"/>
        </w:rPr>
        <w:t>Coronavirus</w:t>
      </w:r>
      <w:proofErr w:type="spellEnd"/>
      <w:r w:rsidR="00FA7543" w:rsidRPr="00A56B96">
        <w:rPr>
          <w:rFonts w:ascii="Garamond" w:hAnsi="Garamond"/>
          <w:sz w:val="24"/>
          <w:szCs w:val="24"/>
        </w:rPr>
        <w:t xml:space="preserve"> i ri nr. 809/4, datë 25</w:t>
      </w:r>
      <w:r w:rsidR="00744ECF">
        <w:rPr>
          <w:rFonts w:ascii="Garamond" w:hAnsi="Garamond"/>
          <w:sz w:val="24"/>
          <w:szCs w:val="24"/>
        </w:rPr>
        <w:t>.</w:t>
      </w:r>
      <w:r w:rsidRPr="00A56B96">
        <w:rPr>
          <w:rFonts w:ascii="Garamond" w:hAnsi="Garamond"/>
          <w:sz w:val="24"/>
          <w:szCs w:val="24"/>
        </w:rPr>
        <w:t xml:space="preserve">2.2021, me qëllim mbrojtjen e shëndetit të popullatës nga infeksioni i shkaktuar nga COVID-19,  </w:t>
      </w:r>
    </w:p>
    <w:p w14:paraId="4A0515A4" w14:textId="77777777" w:rsidR="00327A5C" w:rsidRPr="00A56B96" w:rsidRDefault="00327A5C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515A5" w14:textId="58BF40C7" w:rsidR="00327A5C" w:rsidRPr="00A56B96" w:rsidRDefault="00A56B96" w:rsidP="00A56B9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327A5C" w:rsidRPr="00A56B96">
        <w:rPr>
          <w:rFonts w:ascii="Garamond" w:hAnsi="Garamond"/>
          <w:sz w:val="24"/>
          <w:szCs w:val="24"/>
        </w:rPr>
        <w:t>J:</w:t>
      </w:r>
    </w:p>
    <w:p w14:paraId="3D0BEBFE" w14:textId="77777777" w:rsidR="00A56B96" w:rsidRDefault="00A56B96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515A6" w14:textId="14748F95" w:rsidR="00327A5C" w:rsidRPr="00A56B96" w:rsidRDefault="00327A5C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56B96">
        <w:rPr>
          <w:rFonts w:ascii="Garamond" w:hAnsi="Garamond"/>
          <w:sz w:val="24"/>
          <w:szCs w:val="24"/>
        </w:rPr>
        <w:t xml:space="preserve">Në </w:t>
      </w:r>
      <w:r w:rsidR="00F059E4" w:rsidRPr="00A56B96">
        <w:rPr>
          <w:rFonts w:ascii="Garamond" w:hAnsi="Garamond"/>
          <w:sz w:val="24"/>
          <w:szCs w:val="24"/>
        </w:rPr>
        <w:t>urdhrin nr</w:t>
      </w:r>
      <w:r w:rsidR="00744ECF">
        <w:rPr>
          <w:rFonts w:ascii="Garamond" w:hAnsi="Garamond"/>
          <w:sz w:val="24"/>
          <w:szCs w:val="24"/>
        </w:rPr>
        <w:t>. 99, datë 10.</w:t>
      </w:r>
      <w:r w:rsidRPr="00A56B96">
        <w:rPr>
          <w:rFonts w:ascii="Garamond" w:hAnsi="Garamond"/>
          <w:sz w:val="24"/>
          <w:szCs w:val="24"/>
        </w:rPr>
        <w:t>2.2021 “Për kufizimin e lëvizjes brenda vendit”, bëhet ndryshimi si vijon:</w:t>
      </w:r>
    </w:p>
    <w:p w14:paraId="4A0515A7" w14:textId="3D915699" w:rsidR="00327A5C" w:rsidRPr="00A56B96" w:rsidRDefault="00A56B96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27A5C" w:rsidRPr="00A56B96">
        <w:rPr>
          <w:rFonts w:ascii="Garamond" w:hAnsi="Garamond"/>
          <w:sz w:val="24"/>
          <w:szCs w:val="24"/>
        </w:rPr>
        <w:t xml:space="preserve">Në pikën 1 të </w:t>
      </w:r>
      <w:r w:rsidR="00F059E4" w:rsidRPr="00A56B96">
        <w:rPr>
          <w:rFonts w:ascii="Garamond" w:hAnsi="Garamond"/>
          <w:sz w:val="24"/>
          <w:szCs w:val="24"/>
        </w:rPr>
        <w:t xml:space="preserve">urdhrit </w:t>
      </w:r>
      <w:r w:rsidR="00744ECF">
        <w:rPr>
          <w:rFonts w:ascii="Garamond" w:hAnsi="Garamond"/>
          <w:sz w:val="24"/>
          <w:szCs w:val="24"/>
        </w:rPr>
        <w:t>togfjalëshi “deri në datën 25.</w:t>
      </w:r>
      <w:r w:rsidR="00327A5C" w:rsidRPr="00A56B96">
        <w:rPr>
          <w:rFonts w:ascii="Garamond" w:hAnsi="Garamond"/>
          <w:sz w:val="24"/>
          <w:szCs w:val="24"/>
        </w:rPr>
        <w:t>2.2021” zëvendësohet me togfjalëshin “deri në një urdhër të dytë”.</w:t>
      </w:r>
    </w:p>
    <w:p w14:paraId="4A0515A9" w14:textId="55A8342C" w:rsidR="00327A5C" w:rsidRPr="00A56B96" w:rsidRDefault="00A56B96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27A5C" w:rsidRPr="00A56B9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A0515AA" w14:textId="77777777" w:rsidR="00327A5C" w:rsidRPr="00A56B96" w:rsidRDefault="00327A5C" w:rsidP="00A56B9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D64EEE7" w14:textId="77777777" w:rsidR="00A56B96" w:rsidRDefault="00A56B96" w:rsidP="00A56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4A0515AD" w14:textId="342DF8D9" w:rsidR="00327A5C" w:rsidRPr="00A56B96" w:rsidRDefault="00A56B96" w:rsidP="00A56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4A0515AF" w14:textId="3222998E" w:rsidR="00327A5C" w:rsidRPr="00A56B96" w:rsidRDefault="00327A5C" w:rsidP="00A56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56B96">
        <w:rPr>
          <w:rFonts w:ascii="Garamond" w:hAnsi="Garamond"/>
          <w:b/>
          <w:sz w:val="24"/>
          <w:szCs w:val="24"/>
        </w:rPr>
        <w:t>Ogerta</w:t>
      </w:r>
      <w:proofErr w:type="spellEnd"/>
      <w:r w:rsidRPr="00A56B9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56B96">
        <w:rPr>
          <w:rFonts w:ascii="Garamond" w:hAnsi="Garamond"/>
          <w:b/>
          <w:sz w:val="24"/>
          <w:szCs w:val="24"/>
        </w:rPr>
        <w:t>Manastirliu</w:t>
      </w:r>
      <w:proofErr w:type="spellEnd"/>
      <w:r w:rsidRPr="00A56B96">
        <w:rPr>
          <w:rFonts w:ascii="Garamond" w:hAnsi="Garamond"/>
          <w:b/>
          <w:sz w:val="24"/>
          <w:szCs w:val="24"/>
        </w:rPr>
        <w:t xml:space="preserve"> </w:t>
      </w:r>
    </w:p>
    <w:p w14:paraId="4A0515B0" w14:textId="77777777" w:rsidR="007D7417" w:rsidRPr="00A56B96" w:rsidRDefault="007D7417" w:rsidP="00A56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7417" w:rsidRPr="00A56B96" w:rsidSect="00440306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33C0" w14:textId="77777777" w:rsidR="00F059E4" w:rsidRDefault="00F059E4">
      <w:pPr>
        <w:spacing w:after="0" w:line="240" w:lineRule="auto"/>
      </w:pPr>
      <w:r>
        <w:separator/>
      </w:r>
    </w:p>
  </w:endnote>
  <w:endnote w:type="continuationSeparator" w:id="0">
    <w:p w14:paraId="48E66D12" w14:textId="77777777" w:rsidR="00F059E4" w:rsidRDefault="00F059E4">
      <w:pPr>
        <w:spacing w:after="0" w:line="240" w:lineRule="auto"/>
      </w:pPr>
      <w:r>
        <w:continuationSeparator/>
      </w:r>
    </w:p>
  </w:endnote>
  <w:endnote w:type="continuationNotice" w:id="1">
    <w:p w14:paraId="6F4970C0" w14:textId="77777777" w:rsidR="00F059E4" w:rsidRDefault="00F059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4688B" w14:textId="77777777" w:rsidR="00F059E4" w:rsidRDefault="00F059E4">
      <w:pPr>
        <w:spacing w:after="0" w:line="240" w:lineRule="auto"/>
      </w:pPr>
      <w:r>
        <w:separator/>
      </w:r>
    </w:p>
  </w:footnote>
  <w:footnote w:type="continuationSeparator" w:id="0">
    <w:p w14:paraId="10D58672" w14:textId="77777777" w:rsidR="00F059E4" w:rsidRDefault="00F059E4">
      <w:pPr>
        <w:spacing w:after="0" w:line="240" w:lineRule="auto"/>
      </w:pPr>
      <w:r>
        <w:continuationSeparator/>
      </w:r>
    </w:p>
  </w:footnote>
  <w:footnote w:type="continuationNotice" w:id="1">
    <w:p w14:paraId="37786CAA" w14:textId="77777777" w:rsidR="00F059E4" w:rsidRDefault="00F059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5C"/>
    <w:rsid w:val="0001340F"/>
    <w:rsid w:val="00022BED"/>
    <w:rsid w:val="00327A5C"/>
    <w:rsid w:val="00440306"/>
    <w:rsid w:val="00544840"/>
    <w:rsid w:val="00577D79"/>
    <w:rsid w:val="00630DF9"/>
    <w:rsid w:val="006736E0"/>
    <w:rsid w:val="0071014F"/>
    <w:rsid w:val="00744ECF"/>
    <w:rsid w:val="007D7417"/>
    <w:rsid w:val="00A56B96"/>
    <w:rsid w:val="00AB1D7C"/>
    <w:rsid w:val="00E75FF7"/>
    <w:rsid w:val="00F059E4"/>
    <w:rsid w:val="00FA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51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A5C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A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A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D7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57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D7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A5C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A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A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D7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57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D7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2021-03-03T11:09:57Z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një ndryshim në urdhrin nr.99, datë 10.02.2021 "Për kufizimn e lëvizjes brenda vendit"</Titulli>
    <Modifikuesi xmlns="0e656187-b300-4fb0-8bf4-3a50f872073c">vjollca.pacrami</Modifikuesi>
    <Nr_x002e__x0020_prot_x0020_QBZ xmlns="0e656187-b300-4fb0-8bf4-3a50f872073c">353/2</Nr_x002e__x0020_prot_x0020_QBZ>
    <Data_x0020_e_x0020_Modifikimit xmlns="0e656187-b300-4fb0-8bf4-3a50f872073c">2021-03-03T11:25:06Z</Data_x0020_e_x0020_Modifikimit>
    <Dekretuar xmlns="0e656187-b300-4fb0-8bf4-3a50f872073c">false</Dekretuar>
    <Data xmlns="0e656187-b300-4fb0-8bf4-3a50f872073c">2021-02-24T23:00:00Z</Data>
    <Nr_x002e__x0020_protokolli_x0020_i_x0020_aktit xmlns="0e656187-b300-4fb0-8bf4-3a50f872073c">809/7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6B5465D3E947DCB1158FF2EF75B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6B5465D3E947DCB1158FF2EF75B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7C793-B780-4789-A47C-D12A1906CC0E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9984FFD-C8A1-42E5-B909-B8E733A10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75DD4-BAE5-488A-80CA-2CF24AB4A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EDF302-61AB-4A8C-95F0-549BCD0AC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F9B055-74A9-4E28-BC29-64B01B41E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5F1BB5-1F44-4ACF-A89A-AA546032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</vt:lpstr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</dc:title>
  <dc:creator>Ervina Lila</dc:creator>
  <cp:lastModifiedBy>Jorina Kryeziu</cp:lastModifiedBy>
  <cp:revision>9</cp:revision>
  <dcterms:created xsi:type="dcterms:W3CDTF">2021-03-03T11:14:00Z</dcterms:created>
  <dcterms:modified xsi:type="dcterms:W3CDTF">2021-03-03T12:25:00Z</dcterms:modified>
</cp:coreProperties>
</file>