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02C3E4" w14:textId="77777777" w:rsidR="00327A5C" w:rsidRPr="003F344B" w:rsidRDefault="00327A5C" w:rsidP="003F34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F344B">
        <w:rPr>
          <w:rFonts w:ascii="Garamond" w:hAnsi="Garamond"/>
          <w:b/>
          <w:sz w:val="24"/>
          <w:szCs w:val="24"/>
        </w:rPr>
        <w:t>URDHËR</w:t>
      </w:r>
    </w:p>
    <w:p w14:paraId="1B02C3E5" w14:textId="159953DC" w:rsidR="00327A5C" w:rsidRDefault="00327A5C" w:rsidP="003F34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F344B">
        <w:rPr>
          <w:rFonts w:ascii="Garamond" w:hAnsi="Garamond"/>
          <w:b/>
          <w:sz w:val="24"/>
          <w:szCs w:val="24"/>
        </w:rPr>
        <w:t>Nr.</w:t>
      </w:r>
      <w:r w:rsidR="00795C8E">
        <w:rPr>
          <w:rFonts w:ascii="Garamond" w:hAnsi="Garamond"/>
          <w:b/>
          <w:sz w:val="24"/>
          <w:szCs w:val="24"/>
        </w:rPr>
        <w:t xml:space="preserve"> </w:t>
      </w:r>
      <w:r w:rsidR="00FB3890" w:rsidRPr="003F344B">
        <w:rPr>
          <w:rFonts w:ascii="Garamond" w:hAnsi="Garamond"/>
          <w:b/>
          <w:sz w:val="24"/>
          <w:szCs w:val="24"/>
        </w:rPr>
        <w:t>209</w:t>
      </w:r>
      <w:r w:rsidRPr="003F344B">
        <w:rPr>
          <w:rFonts w:ascii="Garamond" w:hAnsi="Garamond"/>
          <w:b/>
          <w:sz w:val="24"/>
          <w:szCs w:val="24"/>
        </w:rPr>
        <w:t>, datë</w:t>
      </w:r>
      <w:r w:rsidR="00FB3890" w:rsidRPr="003F344B">
        <w:rPr>
          <w:rFonts w:ascii="Garamond" w:hAnsi="Garamond"/>
          <w:b/>
          <w:sz w:val="24"/>
          <w:szCs w:val="24"/>
        </w:rPr>
        <w:t xml:space="preserve"> 12.4</w:t>
      </w:r>
      <w:r w:rsidRPr="003F344B">
        <w:rPr>
          <w:rFonts w:ascii="Garamond" w:hAnsi="Garamond"/>
          <w:b/>
          <w:sz w:val="24"/>
          <w:szCs w:val="24"/>
        </w:rPr>
        <w:t>.2021</w:t>
      </w:r>
    </w:p>
    <w:p w14:paraId="2049B491" w14:textId="77777777" w:rsidR="003F344B" w:rsidRPr="003F344B" w:rsidRDefault="003F344B" w:rsidP="003F34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B02C3E6" w14:textId="339A7E25" w:rsidR="00327A5C" w:rsidRPr="003F344B" w:rsidRDefault="00327A5C" w:rsidP="003F34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F344B">
        <w:rPr>
          <w:rFonts w:ascii="Garamond" w:hAnsi="Garamond"/>
          <w:b/>
          <w:sz w:val="24"/>
          <w:szCs w:val="24"/>
        </w:rPr>
        <w:t>PËR NJË NDRYS</w:t>
      </w:r>
      <w:r w:rsidR="00795C8E">
        <w:rPr>
          <w:rFonts w:ascii="Garamond" w:hAnsi="Garamond"/>
          <w:b/>
          <w:sz w:val="24"/>
          <w:szCs w:val="24"/>
        </w:rPr>
        <w:t>HIM NË URDHRIN NR. 99, DATË 10.</w:t>
      </w:r>
      <w:r w:rsidRPr="003F344B">
        <w:rPr>
          <w:rFonts w:ascii="Garamond" w:hAnsi="Garamond"/>
          <w:b/>
          <w:sz w:val="24"/>
          <w:szCs w:val="24"/>
        </w:rPr>
        <w:t>2.2021</w:t>
      </w:r>
      <w:r w:rsidR="00795C8E">
        <w:rPr>
          <w:rFonts w:ascii="Garamond" w:hAnsi="Garamond"/>
          <w:b/>
          <w:sz w:val="24"/>
          <w:szCs w:val="24"/>
        </w:rPr>
        <w:t>,</w:t>
      </w:r>
    </w:p>
    <w:p w14:paraId="1B02C3E7" w14:textId="48E613AE" w:rsidR="00327A5C" w:rsidRPr="003F344B" w:rsidRDefault="00327A5C" w:rsidP="003F34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F344B">
        <w:rPr>
          <w:rFonts w:ascii="Garamond" w:hAnsi="Garamond"/>
          <w:b/>
          <w:sz w:val="24"/>
          <w:szCs w:val="24"/>
        </w:rPr>
        <w:t>“PËR KUFIZIMIN E LËVIZJES BRENDA VENDIT”</w:t>
      </w:r>
      <w:r w:rsidR="00795C8E">
        <w:rPr>
          <w:rFonts w:ascii="Garamond" w:hAnsi="Garamond"/>
          <w:b/>
          <w:sz w:val="24"/>
          <w:szCs w:val="24"/>
        </w:rPr>
        <w:t>,</w:t>
      </w:r>
      <w:r w:rsidR="004F5E70" w:rsidRPr="003F344B">
        <w:rPr>
          <w:rFonts w:ascii="Garamond" w:hAnsi="Garamond"/>
          <w:b/>
          <w:sz w:val="24"/>
          <w:szCs w:val="24"/>
        </w:rPr>
        <w:t xml:space="preserve"> TË NDRYSHUAR</w:t>
      </w:r>
    </w:p>
    <w:p w14:paraId="1B02C3E8" w14:textId="77777777" w:rsidR="00327A5C" w:rsidRPr="003F344B" w:rsidRDefault="00327A5C" w:rsidP="003F34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02C3E9" w14:textId="30368645" w:rsidR="00327A5C" w:rsidRPr="003F344B" w:rsidRDefault="00795C8E" w:rsidP="003F34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</w:t>
      </w:r>
      <w:r w:rsidR="00327A5C" w:rsidRPr="003F344B">
        <w:rPr>
          <w:rFonts w:ascii="Garamond" w:hAnsi="Garamond"/>
          <w:sz w:val="24"/>
          <w:szCs w:val="24"/>
        </w:rPr>
        <w:t xml:space="preserve"> të nenit 7, pika 4, </w:t>
      </w:r>
      <w:r w:rsidRPr="003F344B">
        <w:rPr>
          <w:rFonts w:ascii="Garamond" w:hAnsi="Garamond"/>
          <w:sz w:val="24"/>
          <w:szCs w:val="24"/>
        </w:rPr>
        <w:t>germat</w:t>
      </w:r>
      <w:r w:rsidR="00327A5C" w:rsidRPr="003F344B">
        <w:rPr>
          <w:rFonts w:ascii="Garamond" w:hAnsi="Garamond"/>
          <w:sz w:val="24"/>
          <w:szCs w:val="24"/>
        </w:rPr>
        <w:t xml:space="preserve"> “d”</w:t>
      </w:r>
      <w:r>
        <w:rPr>
          <w:rFonts w:ascii="Garamond" w:hAnsi="Garamond"/>
          <w:sz w:val="24"/>
          <w:szCs w:val="24"/>
        </w:rPr>
        <w:t>,</w:t>
      </w:r>
      <w:r w:rsidR="00327A5C" w:rsidRPr="003F344B">
        <w:rPr>
          <w:rFonts w:ascii="Garamond" w:hAnsi="Garamond"/>
          <w:sz w:val="24"/>
          <w:szCs w:val="24"/>
        </w:rPr>
        <w:t xml:space="preserve"> të </w:t>
      </w:r>
      <w:r w:rsidRPr="003F344B">
        <w:rPr>
          <w:rFonts w:ascii="Garamond" w:hAnsi="Garamond"/>
          <w:sz w:val="24"/>
          <w:szCs w:val="24"/>
        </w:rPr>
        <w:t>ligjit nr.</w:t>
      </w:r>
      <w:r>
        <w:rPr>
          <w:rFonts w:ascii="Garamond" w:hAnsi="Garamond"/>
          <w:sz w:val="24"/>
          <w:szCs w:val="24"/>
        </w:rPr>
        <w:t xml:space="preserve"> </w:t>
      </w:r>
      <w:r w:rsidR="00327A5C" w:rsidRPr="003F344B">
        <w:rPr>
          <w:rFonts w:ascii="Garamond" w:hAnsi="Garamond"/>
          <w:sz w:val="24"/>
          <w:szCs w:val="24"/>
        </w:rPr>
        <w:t xml:space="preserve">15/2016, “Për parandalimin dhe luftimin e infeksioneve dhe sëmundjeve infektive”, sipas udhëzimeve të Institutit të Shëndetit Publik, në zbatim të </w:t>
      </w:r>
      <w:r w:rsidRPr="003F344B">
        <w:rPr>
          <w:rFonts w:ascii="Garamond" w:hAnsi="Garamond"/>
          <w:sz w:val="24"/>
          <w:szCs w:val="24"/>
        </w:rPr>
        <w:t xml:space="preserve">vendimit </w:t>
      </w:r>
      <w:r w:rsidR="00327A5C" w:rsidRPr="003F344B">
        <w:rPr>
          <w:rFonts w:ascii="Garamond" w:hAnsi="Garamond"/>
          <w:sz w:val="24"/>
          <w:szCs w:val="24"/>
        </w:rPr>
        <w:t xml:space="preserve">të Komitetit të Përkohshëm për </w:t>
      </w:r>
      <w:r w:rsidR="00B250B3" w:rsidRPr="003F344B">
        <w:rPr>
          <w:rFonts w:ascii="Garamond" w:hAnsi="Garamond"/>
          <w:sz w:val="24"/>
          <w:szCs w:val="24"/>
        </w:rPr>
        <w:t xml:space="preserve">Infeksionin </w:t>
      </w:r>
      <w:r w:rsidRPr="003F344B">
        <w:rPr>
          <w:rFonts w:ascii="Garamond" w:hAnsi="Garamond"/>
          <w:sz w:val="24"/>
          <w:szCs w:val="24"/>
        </w:rPr>
        <w:t xml:space="preserve">e </w:t>
      </w:r>
      <w:r w:rsidR="00B250B3" w:rsidRPr="003F344B">
        <w:rPr>
          <w:rFonts w:ascii="Garamond" w:hAnsi="Garamond"/>
          <w:sz w:val="24"/>
          <w:szCs w:val="24"/>
        </w:rPr>
        <w:t>Përh</w:t>
      </w:r>
      <w:bookmarkStart w:id="0" w:name="_GoBack"/>
      <w:bookmarkEnd w:id="0"/>
      <w:r w:rsidR="00B250B3" w:rsidRPr="003F344B">
        <w:rPr>
          <w:rFonts w:ascii="Garamond" w:hAnsi="Garamond"/>
          <w:sz w:val="24"/>
          <w:szCs w:val="24"/>
        </w:rPr>
        <w:t xml:space="preserve">apur </w:t>
      </w:r>
      <w:r w:rsidR="004F5E70" w:rsidRPr="003F344B">
        <w:rPr>
          <w:rFonts w:ascii="Garamond" w:hAnsi="Garamond"/>
          <w:sz w:val="24"/>
          <w:szCs w:val="24"/>
        </w:rPr>
        <w:t xml:space="preserve">nga </w:t>
      </w:r>
      <w:proofErr w:type="spellStart"/>
      <w:r w:rsidR="004F5E70" w:rsidRPr="003F344B">
        <w:rPr>
          <w:rFonts w:ascii="Garamond" w:hAnsi="Garamond"/>
          <w:sz w:val="24"/>
          <w:szCs w:val="24"/>
        </w:rPr>
        <w:t>Coronavirus</w:t>
      </w:r>
      <w:proofErr w:type="spellEnd"/>
      <w:r w:rsidR="004F5E70" w:rsidRPr="003F344B">
        <w:rPr>
          <w:rFonts w:ascii="Garamond" w:hAnsi="Garamond"/>
          <w:sz w:val="24"/>
          <w:szCs w:val="24"/>
        </w:rPr>
        <w:t xml:space="preserve"> i ri nr. </w:t>
      </w:r>
      <w:r w:rsidR="00FB3890" w:rsidRPr="003F344B">
        <w:rPr>
          <w:rFonts w:ascii="Garamond" w:hAnsi="Garamond"/>
          <w:sz w:val="24"/>
          <w:szCs w:val="24"/>
        </w:rPr>
        <w:t>809/8</w:t>
      </w:r>
      <w:r w:rsidR="004F5E70" w:rsidRPr="003F344B">
        <w:rPr>
          <w:rFonts w:ascii="Garamond" w:hAnsi="Garamond"/>
          <w:sz w:val="24"/>
          <w:szCs w:val="24"/>
        </w:rPr>
        <w:t xml:space="preserve">, datë </w:t>
      </w:r>
      <w:r w:rsidR="00FB3890" w:rsidRPr="003F344B">
        <w:rPr>
          <w:rFonts w:ascii="Garamond" w:hAnsi="Garamond"/>
          <w:sz w:val="24"/>
          <w:szCs w:val="24"/>
        </w:rPr>
        <w:t>11.4</w:t>
      </w:r>
      <w:r w:rsidR="00327A5C" w:rsidRPr="003F344B">
        <w:rPr>
          <w:rFonts w:ascii="Garamond" w:hAnsi="Garamond"/>
          <w:sz w:val="24"/>
          <w:szCs w:val="24"/>
        </w:rPr>
        <w:t xml:space="preserve">.2021, me qëllim mbrojtjen e shëndetit të popullatës nga infeksioni i shkaktuar nga </w:t>
      </w:r>
      <w:proofErr w:type="spellStart"/>
      <w:r w:rsidR="00327A5C" w:rsidRPr="003F344B">
        <w:rPr>
          <w:rFonts w:ascii="Garamond" w:hAnsi="Garamond"/>
          <w:sz w:val="24"/>
          <w:szCs w:val="24"/>
        </w:rPr>
        <w:t>COVID</w:t>
      </w:r>
      <w:proofErr w:type="spellEnd"/>
      <w:r w:rsidR="00327A5C" w:rsidRPr="003F344B">
        <w:rPr>
          <w:rFonts w:ascii="Garamond" w:hAnsi="Garamond"/>
          <w:sz w:val="24"/>
          <w:szCs w:val="24"/>
        </w:rPr>
        <w:t>-19,</w:t>
      </w:r>
      <w:r>
        <w:rPr>
          <w:rFonts w:ascii="Garamond" w:hAnsi="Garamond"/>
          <w:sz w:val="24"/>
          <w:szCs w:val="24"/>
        </w:rPr>
        <w:t xml:space="preserve"> </w:t>
      </w:r>
    </w:p>
    <w:p w14:paraId="1B02C3EA" w14:textId="77777777" w:rsidR="00327A5C" w:rsidRDefault="00327A5C" w:rsidP="003F34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02C3EB" w14:textId="02DAD8D0" w:rsidR="00327A5C" w:rsidRPr="00795C8E" w:rsidRDefault="003F344B" w:rsidP="003F344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95C8E">
        <w:rPr>
          <w:rFonts w:ascii="Garamond" w:hAnsi="Garamond"/>
          <w:sz w:val="24"/>
          <w:szCs w:val="24"/>
        </w:rPr>
        <w:t>URDHËROJ:</w:t>
      </w:r>
    </w:p>
    <w:p w14:paraId="2587F2DD" w14:textId="77777777" w:rsidR="003F344B" w:rsidRPr="00795C8E" w:rsidRDefault="003F344B" w:rsidP="003F34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02C3EC" w14:textId="59B52A44" w:rsidR="00327A5C" w:rsidRPr="003F344B" w:rsidRDefault="00327A5C" w:rsidP="003F34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344B">
        <w:rPr>
          <w:rFonts w:ascii="Garamond" w:hAnsi="Garamond"/>
          <w:sz w:val="24"/>
          <w:szCs w:val="24"/>
        </w:rPr>
        <w:t xml:space="preserve">Në </w:t>
      </w:r>
      <w:r w:rsidR="00795C8E" w:rsidRPr="003F344B">
        <w:rPr>
          <w:rFonts w:ascii="Garamond" w:hAnsi="Garamond"/>
          <w:sz w:val="24"/>
          <w:szCs w:val="24"/>
        </w:rPr>
        <w:t xml:space="preserve">urdhrin nr. </w:t>
      </w:r>
      <w:r w:rsidR="00795C8E">
        <w:rPr>
          <w:rFonts w:ascii="Garamond" w:hAnsi="Garamond"/>
          <w:sz w:val="24"/>
          <w:szCs w:val="24"/>
        </w:rPr>
        <w:t>99, datë 10.</w:t>
      </w:r>
      <w:r w:rsidRPr="003F344B">
        <w:rPr>
          <w:rFonts w:ascii="Garamond" w:hAnsi="Garamond"/>
          <w:sz w:val="24"/>
          <w:szCs w:val="24"/>
        </w:rPr>
        <w:t>2.2021</w:t>
      </w:r>
      <w:r w:rsidR="00795C8E">
        <w:rPr>
          <w:rFonts w:ascii="Garamond" w:hAnsi="Garamond"/>
          <w:sz w:val="24"/>
          <w:szCs w:val="24"/>
        </w:rPr>
        <w:t>,</w:t>
      </w:r>
      <w:r w:rsidRPr="003F344B">
        <w:rPr>
          <w:rFonts w:ascii="Garamond" w:hAnsi="Garamond"/>
          <w:sz w:val="24"/>
          <w:szCs w:val="24"/>
        </w:rPr>
        <w:t xml:space="preserve"> “Për kufizimin e lëvizjes brenda vendit”</w:t>
      </w:r>
      <w:r w:rsidR="00795C8E">
        <w:rPr>
          <w:rFonts w:ascii="Garamond" w:hAnsi="Garamond"/>
          <w:sz w:val="24"/>
          <w:szCs w:val="24"/>
        </w:rPr>
        <w:t>,</w:t>
      </w:r>
      <w:r w:rsidR="004F5E70" w:rsidRPr="003F344B">
        <w:rPr>
          <w:rFonts w:ascii="Garamond" w:hAnsi="Garamond"/>
          <w:sz w:val="24"/>
          <w:szCs w:val="24"/>
        </w:rPr>
        <w:t xml:space="preserve"> të ndryshuar</w:t>
      </w:r>
      <w:r w:rsidRPr="003F344B">
        <w:rPr>
          <w:rFonts w:ascii="Garamond" w:hAnsi="Garamond"/>
          <w:sz w:val="24"/>
          <w:szCs w:val="24"/>
        </w:rPr>
        <w:t>,</w:t>
      </w:r>
      <w:r w:rsidR="00795C8E">
        <w:rPr>
          <w:rFonts w:ascii="Garamond" w:hAnsi="Garamond"/>
          <w:sz w:val="24"/>
          <w:szCs w:val="24"/>
        </w:rPr>
        <w:t xml:space="preserve"> </w:t>
      </w:r>
      <w:r w:rsidRPr="003F344B">
        <w:rPr>
          <w:rFonts w:ascii="Garamond" w:hAnsi="Garamond"/>
          <w:sz w:val="24"/>
          <w:szCs w:val="24"/>
        </w:rPr>
        <w:t>bëhet ndryshimi si vijon:</w:t>
      </w:r>
    </w:p>
    <w:p w14:paraId="1B02C3ED" w14:textId="198EA4EF" w:rsidR="00327A5C" w:rsidRPr="003F344B" w:rsidRDefault="003F344B" w:rsidP="003F34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4F5E70" w:rsidRPr="003F344B">
        <w:rPr>
          <w:rFonts w:ascii="Garamond" w:hAnsi="Garamond"/>
          <w:sz w:val="24"/>
          <w:szCs w:val="24"/>
        </w:rPr>
        <w:t>Pika 1 e</w:t>
      </w:r>
      <w:r w:rsidR="00327A5C" w:rsidRPr="003F344B">
        <w:rPr>
          <w:rFonts w:ascii="Garamond" w:hAnsi="Garamond"/>
          <w:sz w:val="24"/>
          <w:szCs w:val="24"/>
        </w:rPr>
        <w:t xml:space="preserve"> </w:t>
      </w:r>
      <w:r w:rsidR="00795C8E" w:rsidRPr="003F344B">
        <w:rPr>
          <w:rFonts w:ascii="Garamond" w:hAnsi="Garamond"/>
          <w:sz w:val="24"/>
          <w:szCs w:val="24"/>
        </w:rPr>
        <w:t xml:space="preserve">urdhrit </w:t>
      </w:r>
      <w:r w:rsidR="004F5E70" w:rsidRPr="003F344B">
        <w:rPr>
          <w:rFonts w:ascii="Garamond" w:hAnsi="Garamond"/>
          <w:sz w:val="24"/>
          <w:szCs w:val="24"/>
        </w:rPr>
        <w:t>riformulohet si më poshtë vijon:</w:t>
      </w:r>
    </w:p>
    <w:p w14:paraId="1B02C3EF" w14:textId="12E06F20" w:rsidR="004F5E70" w:rsidRPr="003F344B" w:rsidRDefault="004F5E70" w:rsidP="003F34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344B">
        <w:rPr>
          <w:rFonts w:ascii="Garamond" w:hAnsi="Garamond"/>
          <w:sz w:val="24"/>
          <w:szCs w:val="24"/>
        </w:rPr>
        <w:t>“Kufizimin e lëvizjes së popullatës nga ora 22:00 deri në orën 06:00, në</w:t>
      </w:r>
      <w:r w:rsidR="00795C8E">
        <w:rPr>
          <w:rFonts w:ascii="Garamond" w:hAnsi="Garamond"/>
          <w:sz w:val="24"/>
          <w:szCs w:val="24"/>
        </w:rPr>
        <w:t xml:space="preserve"> të gjithë vendin, nga data 12.</w:t>
      </w:r>
      <w:r w:rsidRPr="003F344B">
        <w:rPr>
          <w:rFonts w:ascii="Garamond" w:hAnsi="Garamond"/>
          <w:sz w:val="24"/>
          <w:szCs w:val="24"/>
        </w:rPr>
        <w:t>4.2021 deri në një urdhër të dytë</w:t>
      </w:r>
      <w:r w:rsidR="00143F8F">
        <w:rPr>
          <w:rFonts w:ascii="Garamond" w:hAnsi="Garamond"/>
          <w:sz w:val="24"/>
          <w:szCs w:val="24"/>
        </w:rPr>
        <w:t>.</w:t>
      </w:r>
      <w:r w:rsidRPr="003F344B">
        <w:rPr>
          <w:rFonts w:ascii="Garamond" w:hAnsi="Garamond"/>
          <w:sz w:val="24"/>
          <w:szCs w:val="24"/>
        </w:rPr>
        <w:t>”.</w:t>
      </w:r>
    </w:p>
    <w:p w14:paraId="1B02C3F1" w14:textId="19899C03" w:rsidR="00327A5C" w:rsidRPr="003F344B" w:rsidRDefault="003F344B" w:rsidP="003F34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327A5C" w:rsidRPr="003F344B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1B02C3F2" w14:textId="77777777" w:rsidR="00327A5C" w:rsidRPr="003F344B" w:rsidRDefault="00327A5C" w:rsidP="003F34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F54219" w14:textId="56F57D1E" w:rsidR="00795C8E" w:rsidRPr="008559C9" w:rsidRDefault="00795C8E" w:rsidP="00795C8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559C9">
        <w:rPr>
          <w:rFonts w:ascii="Garamond" w:hAnsi="Garamond"/>
          <w:sz w:val="24"/>
          <w:szCs w:val="24"/>
        </w:rPr>
        <w:t>MINIST</w:t>
      </w:r>
      <w:r>
        <w:rPr>
          <w:rFonts w:ascii="Garamond" w:hAnsi="Garamond"/>
          <w:sz w:val="24"/>
          <w:szCs w:val="24"/>
        </w:rPr>
        <w:t>ËR I SHËNDETËSISË DHE MBROJTJES SOCIALE</w:t>
      </w:r>
    </w:p>
    <w:p w14:paraId="1B02C3FF" w14:textId="74223B50" w:rsidR="007D7417" w:rsidRPr="00E6566C" w:rsidRDefault="00327A5C" w:rsidP="00E6566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6566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E6566C">
        <w:rPr>
          <w:rFonts w:ascii="Garamond" w:hAnsi="Garamond"/>
          <w:b/>
          <w:sz w:val="24"/>
          <w:szCs w:val="24"/>
        </w:rPr>
        <w:t>Ogerta</w:t>
      </w:r>
      <w:proofErr w:type="spellEnd"/>
      <w:r w:rsidRPr="00E6566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E6566C">
        <w:rPr>
          <w:rFonts w:ascii="Garamond" w:hAnsi="Garamond"/>
          <w:b/>
          <w:sz w:val="24"/>
          <w:szCs w:val="24"/>
        </w:rPr>
        <w:t>Manastirliu</w:t>
      </w:r>
      <w:proofErr w:type="spellEnd"/>
      <w:r w:rsidRPr="00E6566C">
        <w:rPr>
          <w:rFonts w:ascii="Garamond" w:hAnsi="Garamond"/>
          <w:b/>
          <w:sz w:val="24"/>
          <w:szCs w:val="24"/>
        </w:rPr>
        <w:t xml:space="preserve"> </w:t>
      </w:r>
    </w:p>
    <w:sectPr w:rsidR="007D7417" w:rsidRPr="00E6566C" w:rsidSect="007352E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678967" w14:textId="77777777" w:rsidR="00795C8E" w:rsidRDefault="00795C8E">
      <w:pPr>
        <w:spacing w:after="0" w:line="240" w:lineRule="auto"/>
      </w:pPr>
      <w:r>
        <w:separator/>
      </w:r>
    </w:p>
  </w:endnote>
  <w:endnote w:type="continuationSeparator" w:id="0">
    <w:p w14:paraId="4D04DE45" w14:textId="77777777" w:rsidR="00795C8E" w:rsidRDefault="00795C8E">
      <w:pPr>
        <w:spacing w:after="0" w:line="240" w:lineRule="auto"/>
      </w:pPr>
      <w:r>
        <w:continuationSeparator/>
      </w:r>
    </w:p>
  </w:endnote>
  <w:endnote w:type="continuationNotice" w:id="1">
    <w:p w14:paraId="1914F5B2" w14:textId="77777777" w:rsidR="00795C8E" w:rsidRDefault="00795C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D17D44" w14:textId="77777777" w:rsidR="00795C8E" w:rsidRDefault="00795C8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02C409" w14:textId="77777777" w:rsidR="00795C8E" w:rsidRPr="00377B2C" w:rsidRDefault="00795C8E" w:rsidP="00377B2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701177" w14:textId="77777777" w:rsidR="00795C8E" w:rsidRDefault="00795C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C10726" w14:textId="77777777" w:rsidR="00795C8E" w:rsidRDefault="00795C8E">
      <w:pPr>
        <w:spacing w:after="0" w:line="240" w:lineRule="auto"/>
      </w:pPr>
      <w:r>
        <w:separator/>
      </w:r>
    </w:p>
  </w:footnote>
  <w:footnote w:type="continuationSeparator" w:id="0">
    <w:p w14:paraId="587172CB" w14:textId="77777777" w:rsidR="00795C8E" w:rsidRDefault="00795C8E">
      <w:pPr>
        <w:spacing w:after="0" w:line="240" w:lineRule="auto"/>
      </w:pPr>
      <w:r>
        <w:continuationSeparator/>
      </w:r>
    </w:p>
  </w:footnote>
  <w:footnote w:type="continuationNotice" w:id="1">
    <w:p w14:paraId="29DF566E" w14:textId="77777777" w:rsidR="00795C8E" w:rsidRDefault="00795C8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FB5F15" w14:textId="77777777" w:rsidR="00795C8E" w:rsidRDefault="00795C8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636975" w14:textId="77777777" w:rsidR="00795C8E" w:rsidRDefault="00795C8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30311A" w14:textId="77777777" w:rsidR="00795C8E" w:rsidRDefault="00795C8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D16CB"/>
    <w:multiLevelType w:val="hybridMultilevel"/>
    <w:tmpl w:val="B3BA9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A5C"/>
    <w:rsid w:val="000F348B"/>
    <w:rsid w:val="00143F8F"/>
    <w:rsid w:val="00327A5C"/>
    <w:rsid w:val="00377B2C"/>
    <w:rsid w:val="003F344B"/>
    <w:rsid w:val="00431935"/>
    <w:rsid w:val="004F5E70"/>
    <w:rsid w:val="005A181A"/>
    <w:rsid w:val="0071014F"/>
    <w:rsid w:val="007352E2"/>
    <w:rsid w:val="00795C8E"/>
    <w:rsid w:val="007D7417"/>
    <w:rsid w:val="008F3E71"/>
    <w:rsid w:val="009E4F8B"/>
    <w:rsid w:val="00B250B3"/>
    <w:rsid w:val="00C1443A"/>
    <w:rsid w:val="00C359B4"/>
    <w:rsid w:val="00C35AEC"/>
    <w:rsid w:val="00DD7A73"/>
    <w:rsid w:val="00E363E3"/>
    <w:rsid w:val="00E6566C"/>
    <w:rsid w:val="00FA7543"/>
    <w:rsid w:val="00FB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2C3DD"/>
  <w15:docId w15:val="{F4AFE850-9A4F-474F-A4E2-6D01DA539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7A5C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A5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7A5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3E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E71"/>
    <w:rPr>
      <w:rFonts w:eastAsiaTheme="minorEastAsia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8F3E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E71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209</Nr_x002e__x0020_akti>
    <Data_x0020_e_x0020_Krijimit xmlns="0e656187-b300-4fb0-8bf4-3a50f872073c">2021-04-14T11:13:15Z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2021-04-13T22:00:00Z</Date_x0020_protokolli>
    <Titulli xmlns="0e656187-b300-4fb0-8bf4-3a50f872073c">Për një ndryshim në urdhrin nr.99, datë 10.02.2021 "Për kufizimn e lëvizjes brenda vendit" të ndryshuar</Titulli>
    <Modifikuesi xmlns="0e656187-b300-4fb0-8bf4-3a50f872073c">nevila.samarxhi</Modifikuesi>
    <Nr_x002e__x0020_prot_x0020_QBZ xmlns="0e656187-b300-4fb0-8bf4-3a50f872073c">591/2</Nr_x002e__x0020_prot_x0020_QBZ>
    <Data_x0020_e_x0020_Modifikimit xmlns="0e656187-b300-4fb0-8bf4-3a50f872073c">2021-04-14T11:27:27Z</Data_x0020_e_x0020_Modifikimit>
    <Dekretuar xmlns="0e656187-b300-4fb0-8bf4-3a50f872073c">false</Dekretuar>
    <Data xmlns="0e656187-b300-4fb0-8bf4-3a50f872073c">2021-04-11T22:00:00Z</Data>
    <Nr_x002e__x0020_protokolli_x0020_i_x0020_aktit xmlns="0e656187-b300-4fb0-8bf4-3a50f872073c">809/12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17ED390B534936A82B05E9EDCDFB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17ED390B534936A82B05E9EDCDFB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C8598-1918-49D4-9C4A-7CE70A51454E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EA3E0B1-C25F-4714-AEB1-7B9563DDA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49BCB2-08F8-4B71-B860-B2C828848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FA8D8D9-2D3A-47FD-BFB0-DAD8F4BC4D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E9648AB-A8F6-483C-BF59-3B523FAD174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12B11C7-8E35-48C1-961B-733D51BF8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nr.99, datë 10.02.2021 "Për kufizimn e lëvizjes brenda vendit" të ndryshuar</vt:lpstr>
    </vt:vector>
  </TitlesOfParts>
  <Company/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nr.99, datë 10.02.2021 "Për kufizimn e lëvizjes brenda vendit" të ndryshuar</dc:title>
  <dc:creator>Ervina Lila</dc:creator>
  <cp:lastModifiedBy>Alma Lisaku</cp:lastModifiedBy>
  <cp:revision>10</cp:revision>
  <dcterms:created xsi:type="dcterms:W3CDTF">2021-04-14T11:01:00Z</dcterms:created>
  <dcterms:modified xsi:type="dcterms:W3CDTF">2021-04-14T11:43:00Z</dcterms:modified>
</cp:coreProperties>
</file>