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CB0BA" w14:textId="69A2ABAD" w:rsidR="00636EEA" w:rsidRPr="008559C9" w:rsidRDefault="00636EEA" w:rsidP="008559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9C9">
        <w:rPr>
          <w:rFonts w:ascii="Garamond" w:hAnsi="Garamond"/>
          <w:b/>
          <w:sz w:val="24"/>
          <w:szCs w:val="24"/>
        </w:rPr>
        <w:t>URDHËR</w:t>
      </w:r>
    </w:p>
    <w:p w14:paraId="2B7CB0BB" w14:textId="2F54CFD8" w:rsidR="00636EEA" w:rsidRPr="008559C9" w:rsidRDefault="00636EEA" w:rsidP="008559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9C9">
        <w:rPr>
          <w:rFonts w:ascii="Garamond" w:hAnsi="Garamond"/>
          <w:b/>
          <w:sz w:val="24"/>
          <w:szCs w:val="24"/>
        </w:rPr>
        <w:t>Nr.</w:t>
      </w:r>
      <w:r w:rsidR="00E12212">
        <w:rPr>
          <w:rFonts w:ascii="Garamond" w:hAnsi="Garamond"/>
          <w:b/>
          <w:sz w:val="24"/>
          <w:szCs w:val="24"/>
        </w:rPr>
        <w:t xml:space="preserve"> </w:t>
      </w:r>
      <w:r w:rsidR="00F6299C" w:rsidRPr="008559C9">
        <w:rPr>
          <w:rFonts w:ascii="Garamond" w:hAnsi="Garamond"/>
          <w:b/>
          <w:sz w:val="24"/>
          <w:szCs w:val="24"/>
        </w:rPr>
        <w:t>210</w:t>
      </w:r>
      <w:r w:rsidRPr="008559C9">
        <w:rPr>
          <w:rFonts w:ascii="Garamond" w:hAnsi="Garamond"/>
          <w:b/>
          <w:sz w:val="24"/>
          <w:szCs w:val="24"/>
        </w:rPr>
        <w:t>, datë</w:t>
      </w:r>
      <w:r w:rsidR="00F6299C" w:rsidRPr="008559C9">
        <w:rPr>
          <w:rFonts w:ascii="Garamond" w:hAnsi="Garamond"/>
          <w:b/>
          <w:sz w:val="24"/>
          <w:szCs w:val="24"/>
        </w:rPr>
        <w:t xml:space="preserve"> 12.4</w:t>
      </w:r>
      <w:r w:rsidRPr="008559C9">
        <w:rPr>
          <w:rFonts w:ascii="Garamond" w:hAnsi="Garamond"/>
          <w:b/>
          <w:sz w:val="24"/>
          <w:szCs w:val="24"/>
        </w:rPr>
        <w:t>.2021</w:t>
      </w:r>
    </w:p>
    <w:p w14:paraId="5BE78351" w14:textId="77777777" w:rsidR="008559C9" w:rsidRPr="008559C9" w:rsidRDefault="008559C9" w:rsidP="008559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94F1E0C" w14:textId="781515B2" w:rsidR="008559C9" w:rsidRDefault="00636EEA" w:rsidP="008559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9C9">
        <w:rPr>
          <w:rFonts w:ascii="Garamond" w:hAnsi="Garamond"/>
          <w:b/>
          <w:sz w:val="24"/>
          <w:szCs w:val="24"/>
        </w:rPr>
        <w:t xml:space="preserve">PËR </w:t>
      </w:r>
      <w:r w:rsidR="00E034F5" w:rsidRPr="008559C9">
        <w:rPr>
          <w:rFonts w:ascii="Garamond" w:hAnsi="Garamond"/>
          <w:b/>
          <w:sz w:val="24"/>
          <w:szCs w:val="24"/>
        </w:rPr>
        <w:t>SHFUQIZIMIN E URDHRIT NR. 682, DATË 21.12.2020</w:t>
      </w:r>
      <w:r w:rsidR="00587D3A">
        <w:rPr>
          <w:rFonts w:ascii="Garamond" w:hAnsi="Garamond"/>
          <w:b/>
          <w:sz w:val="24"/>
          <w:szCs w:val="24"/>
        </w:rPr>
        <w:t>,</w:t>
      </w:r>
      <w:r w:rsidR="00E034F5" w:rsidRPr="008559C9">
        <w:rPr>
          <w:rFonts w:ascii="Garamond" w:hAnsi="Garamond"/>
          <w:b/>
          <w:sz w:val="24"/>
          <w:szCs w:val="24"/>
        </w:rPr>
        <w:t xml:space="preserve"> </w:t>
      </w:r>
    </w:p>
    <w:p w14:paraId="40813510" w14:textId="77777777" w:rsidR="008559C9" w:rsidRDefault="00E034F5" w:rsidP="008559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9C9">
        <w:rPr>
          <w:rFonts w:ascii="Garamond" w:hAnsi="Garamond"/>
          <w:b/>
          <w:sz w:val="24"/>
          <w:szCs w:val="24"/>
        </w:rPr>
        <w:t>“</w:t>
      </w:r>
      <w:r w:rsidR="00636EEA" w:rsidRPr="008559C9">
        <w:rPr>
          <w:rFonts w:ascii="Garamond" w:hAnsi="Garamond"/>
          <w:b/>
          <w:sz w:val="24"/>
          <w:szCs w:val="24"/>
        </w:rPr>
        <w:t xml:space="preserve">PËR NDALIMIN E LËVIZJES PËRMES RRUGËVE AJRORE </w:t>
      </w:r>
    </w:p>
    <w:p w14:paraId="2B7CB0BD" w14:textId="5BEE348A" w:rsidR="00636EEA" w:rsidRPr="008559C9" w:rsidRDefault="00636EEA" w:rsidP="008559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9C9">
        <w:rPr>
          <w:rFonts w:ascii="Garamond" w:hAnsi="Garamond"/>
          <w:b/>
          <w:sz w:val="24"/>
          <w:szCs w:val="24"/>
        </w:rPr>
        <w:t>ME BRITANINË E MADHE”</w:t>
      </w:r>
      <w:r w:rsidR="00587D3A">
        <w:rPr>
          <w:rFonts w:ascii="Garamond" w:hAnsi="Garamond"/>
          <w:b/>
          <w:sz w:val="24"/>
          <w:szCs w:val="24"/>
        </w:rPr>
        <w:t>,</w:t>
      </w:r>
      <w:r w:rsidR="000867A5" w:rsidRPr="008559C9">
        <w:rPr>
          <w:rFonts w:ascii="Garamond" w:hAnsi="Garamond"/>
          <w:b/>
          <w:sz w:val="24"/>
          <w:szCs w:val="24"/>
        </w:rPr>
        <w:t xml:space="preserve"> TË NDRYSHUAR</w:t>
      </w:r>
    </w:p>
    <w:p w14:paraId="23750903" w14:textId="77777777" w:rsidR="008559C9" w:rsidRPr="008559C9" w:rsidRDefault="008559C9" w:rsidP="008559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CB0BE" w14:textId="6993C509" w:rsidR="00636EEA" w:rsidRPr="008559C9" w:rsidRDefault="00E034F5" w:rsidP="008559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59C9">
        <w:rPr>
          <w:rFonts w:ascii="Garamond" w:hAnsi="Garamond"/>
          <w:sz w:val="24"/>
          <w:szCs w:val="24"/>
        </w:rPr>
        <w:t>Në mbështetje të nenit 102, pika 4</w:t>
      </w:r>
      <w:r w:rsidR="00587D3A">
        <w:rPr>
          <w:rFonts w:ascii="Garamond" w:hAnsi="Garamond"/>
          <w:sz w:val="24"/>
          <w:szCs w:val="24"/>
        </w:rPr>
        <w:t>,</w:t>
      </w:r>
      <w:r w:rsidRPr="008559C9">
        <w:rPr>
          <w:rFonts w:ascii="Garamond" w:hAnsi="Garamond"/>
          <w:sz w:val="24"/>
          <w:szCs w:val="24"/>
        </w:rPr>
        <w:t xml:space="preserve"> të Kushtetutës së Republikës së Shqipërisë</w:t>
      </w:r>
      <w:r w:rsidR="00587D3A">
        <w:rPr>
          <w:rFonts w:ascii="Garamond" w:hAnsi="Garamond"/>
          <w:sz w:val="24"/>
          <w:szCs w:val="24"/>
        </w:rPr>
        <w:t>;</w:t>
      </w:r>
      <w:r w:rsidRPr="008559C9">
        <w:rPr>
          <w:rFonts w:ascii="Garamond" w:hAnsi="Garamond"/>
          <w:sz w:val="24"/>
          <w:szCs w:val="24"/>
        </w:rPr>
        <w:t xml:space="preserve"> </w:t>
      </w:r>
      <w:r w:rsidR="00587D3A">
        <w:rPr>
          <w:rFonts w:ascii="Garamond" w:hAnsi="Garamond"/>
          <w:sz w:val="24"/>
          <w:szCs w:val="24"/>
        </w:rPr>
        <w:t xml:space="preserve">të </w:t>
      </w:r>
      <w:r w:rsidRPr="008559C9">
        <w:rPr>
          <w:rFonts w:ascii="Garamond" w:hAnsi="Garamond"/>
          <w:sz w:val="24"/>
          <w:szCs w:val="24"/>
        </w:rPr>
        <w:t>nenit 113</w:t>
      </w:r>
      <w:r w:rsidR="00587D3A">
        <w:rPr>
          <w:rFonts w:ascii="Garamond" w:hAnsi="Garamond"/>
          <w:sz w:val="24"/>
          <w:szCs w:val="24"/>
        </w:rPr>
        <w:t>,</w:t>
      </w:r>
      <w:r w:rsidRPr="008559C9">
        <w:rPr>
          <w:rFonts w:ascii="Garamond" w:hAnsi="Garamond"/>
          <w:sz w:val="24"/>
          <w:szCs w:val="24"/>
        </w:rPr>
        <w:t xml:space="preserve"> të </w:t>
      </w:r>
      <w:r w:rsidR="00587D3A" w:rsidRPr="008559C9">
        <w:rPr>
          <w:rFonts w:ascii="Garamond" w:hAnsi="Garamond"/>
          <w:sz w:val="24"/>
          <w:szCs w:val="24"/>
        </w:rPr>
        <w:t>ligjit nr</w:t>
      </w:r>
      <w:r w:rsidRPr="008559C9">
        <w:rPr>
          <w:rFonts w:ascii="Garamond" w:hAnsi="Garamond"/>
          <w:sz w:val="24"/>
          <w:szCs w:val="24"/>
        </w:rPr>
        <w:t>. 44/2015</w:t>
      </w:r>
      <w:r w:rsidR="00587D3A">
        <w:rPr>
          <w:rFonts w:ascii="Garamond" w:hAnsi="Garamond"/>
          <w:sz w:val="24"/>
          <w:szCs w:val="24"/>
        </w:rPr>
        <w:t>,</w:t>
      </w:r>
      <w:r w:rsidRPr="008559C9">
        <w:rPr>
          <w:rFonts w:ascii="Garamond" w:hAnsi="Garamond"/>
          <w:sz w:val="24"/>
          <w:szCs w:val="24"/>
        </w:rPr>
        <w:t xml:space="preserve"> “Kodi i Procedurave Administrative i Republikës së Shqipërisë”</w:t>
      </w:r>
      <w:r w:rsidR="00587D3A">
        <w:rPr>
          <w:rFonts w:ascii="Garamond" w:hAnsi="Garamond"/>
          <w:sz w:val="24"/>
          <w:szCs w:val="24"/>
        </w:rPr>
        <w:t>;</w:t>
      </w:r>
      <w:r w:rsidR="00636EEA" w:rsidRPr="008559C9">
        <w:rPr>
          <w:rFonts w:ascii="Garamond" w:hAnsi="Garamond"/>
          <w:sz w:val="24"/>
          <w:szCs w:val="24"/>
        </w:rPr>
        <w:t xml:space="preserve"> si edhe </w:t>
      </w:r>
      <w:r w:rsidR="00587D3A">
        <w:rPr>
          <w:rFonts w:ascii="Garamond" w:hAnsi="Garamond"/>
          <w:sz w:val="24"/>
          <w:szCs w:val="24"/>
        </w:rPr>
        <w:t xml:space="preserve">të </w:t>
      </w:r>
      <w:r w:rsidR="00587D3A" w:rsidRPr="008559C9">
        <w:rPr>
          <w:rFonts w:ascii="Garamond" w:hAnsi="Garamond"/>
          <w:sz w:val="24"/>
          <w:szCs w:val="24"/>
        </w:rPr>
        <w:t xml:space="preserve">vendimit </w:t>
      </w:r>
      <w:r w:rsidR="00636EEA" w:rsidRPr="008559C9">
        <w:rPr>
          <w:rFonts w:ascii="Garamond" w:hAnsi="Garamond"/>
          <w:sz w:val="24"/>
          <w:szCs w:val="24"/>
        </w:rPr>
        <w:t xml:space="preserve">të Komitetit të Përkohshëm për Infeksionin e Përhapur </w:t>
      </w:r>
      <w:r w:rsidR="000867A5" w:rsidRPr="008559C9">
        <w:rPr>
          <w:rFonts w:ascii="Garamond" w:hAnsi="Garamond"/>
          <w:sz w:val="24"/>
          <w:szCs w:val="24"/>
        </w:rPr>
        <w:t>n</w:t>
      </w:r>
      <w:r w:rsidR="00966B09" w:rsidRPr="008559C9">
        <w:rPr>
          <w:rFonts w:ascii="Garamond" w:hAnsi="Garamond"/>
          <w:sz w:val="24"/>
          <w:szCs w:val="24"/>
        </w:rPr>
        <w:t>ga C</w:t>
      </w:r>
      <w:r w:rsidR="00F6299C" w:rsidRPr="008559C9">
        <w:rPr>
          <w:rFonts w:ascii="Garamond" w:hAnsi="Garamond"/>
          <w:sz w:val="24"/>
          <w:szCs w:val="24"/>
        </w:rPr>
        <w:t>oronavirusi i ri n</w:t>
      </w:r>
      <w:r w:rsidRPr="008559C9">
        <w:rPr>
          <w:rFonts w:ascii="Garamond" w:hAnsi="Garamond"/>
          <w:sz w:val="24"/>
          <w:szCs w:val="24"/>
        </w:rPr>
        <w:t>r.</w:t>
      </w:r>
      <w:r w:rsidR="00E12212">
        <w:rPr>
          <w:rFonts w:ascii="Garamond" w:hAnsi="Garamond"/>
          <w:sz w:val="24"/>
          <w:szCs w:val="24"/>
        </w:rPr>
        <w:t xml:space="preserve"> </w:t>
      </w:r>
      <w:r w:rsidR="00F6299C" w:rsidRPr="008559C9">
        <w:rPr>
          <w:rFonts w:ascii="Garamond" w:hAnsi="Garamond"/>
          <w:sz w:val="24"/>
          <w:szCs w:val="24"/>
        </w:rPr>
        <w:t>809</w:t>
      </w:r>
      <w:r w:rsidR="006A477C">
        <w:rPr>
          <w:rFonts w:ascii="Garamond" w:hAnsi="Garamond"/>
          <w:sz w:val="24"/>
          <w:szCs w:val="24"/>
        </w:rPr>
        <w:t>/8</w:t>
      </w:r>
      <w:bookmarkStart w:id="0" w:name="_GoBack"/>
      <w:bookmarkEnd w:id="0"/>
      <w:r w:rsidR="00587D3A">
        <w:rPr>
          <w:rFonts w:ascii="Garamond" w:hAnsi="Garamond"/>
          <w:sz w:val="24"/>
          <w:szCs w:val="24"/>
        </w:rPr>
        <w:t>,</w:t>
      </w:r>
      <w:r w:rsidRPr="008559C9">
        <w:rPr>
          <w:rFonts w:ascii="Garamond" w:hAnsi="Garamond"/>
          <w:sz w:val="24"/>
          <w:szCs w:val="24"/>
        </w:rPr>
        <w:t xml:space="preserve"> datë </w:t>
      </w:r>
      <w:r w:rsidR="00F6299C" w:rsidRPr="008559C9">
        <w:rPr>
          <w:rFonts w:ascii="Garamond" w:hAnsi="Garamond"/>
          <w:sz w:val="24"/>
          <w:szCs w:val="24"/>
        </w:rPr>
        <w:t>11.4</w:t>
      </w:r>
      <w:r w:rsidRPr="008559C9">
        <w:rPr>
          <w:rFonts w:ascii="Garamond" w:hAnsi="Garamond"/>
          <w:sz w:val="24"/>
          <w:szCs w:val="24"/>
        </w:rPr>
        <w:t>.2021,</w:t>
      </w:r>
    </w:p>
    <w:p w14:paraId="2B7CB0C0" w14:textId="77777777" w:rsidR="00636EEA" w:rsidRPr="008559C9" w:rsidRDefault="00636EEA" w:rsidP="008559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CB0C1" w14:textId="33999A05" w:rsidR="00636EEA" w:rsidRPr="00E12212" w:rsidRDefault="008559C9" w:rsidP="008559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12212">
        <w:rPr>
          <w:rFonts w:ascii="Garamond" w:hAnsi="Garamond"/>
          <w:sz w:val="24"/>
          <w:szCs w:val="24"/>
        </w:rPr>
        <w:t>URDHËROJ:</w:t>
      </w:r>
    </w:p>
    <w:p w14:paraId="2B7CB0C2" w14:textId="77777777" w:rsidR="00636EEA" w:rsidRPr="008559C9" w:rsidRDefault="00636EEA" w:rsidP="008559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CB0C3" w14:textId="70018618" w:rsidR="00636EEA" w:rsidRPr="008559C9" w:rsidRDefault="008559C9" w:rsidP="008559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034F5" w:rsidRPr="008559C9">
        <w:rPr>
          <w:rFonts w:ascii="Garamond" w:hAnsi="Garamond"/>
          <w:sz w:val="24"/>
          <w:szCs w:val="24"/>
        </w:rPr>
        <w:t xml:space="preserve">Shfuqizimin e </w:t>
      </w:r>
      <w:r w:rsidR="00587D3A" w:rsidRPr="008559C9">
        <w:rPr>
          <w:rFonts w:ascii="Garamond" w:hAnsi="Garamond"/>
          <w:sz w:val="24"/>
          <w:szCs w:val="24"/>
        </w:rPr>
        <w:t>urdhrit n</w:t>
      </w:r>
      <w:r w:rsidR="00636EEA" w:rsidRPr="008559C9">
        <w:rPr>
          <w:rFonts w:ascii="Garamond" w:hAnsi="Garamond"/>
          <w:sz w:val="24"/>
          <w:szCs w:val="24"/>
        </w:rPr>
        <w:t>r. 682, datë 21.12.2020</w:t>
      </w:r>
      <w:r w:rsidR="00E12212">
        <w:rPr>
          <w:rFonts w:ascii="Garamond" w:hAnsi="Garamond"/>
          <w:sz w:val="24"/>
          <w:szCs w:val="24"/>
        </w:rPr>
        <w:t>,</w:t>
      </w:r>
      <w:r w:rsidR="00636EEA" w:rsidRPr="008559C9">
        <w:rPr>
          <w:rFonts w:ascii="Garamond" w:hAnsi="Garamond"/>
          <w:sz w:val="24"/>
          <w:szCs w:val="24"/>
        </w:rPr>
        <w:t xml:space="preserve"> “Për ndalimin e lëvizjes përmes rrugëve ajrore me Britaninë e Madhe”</w:t>
      </w:r>
      <w:r w:rsidR="00587D3A">
        <w:rPr>
          <w:rFonts w:ascii="Garamond" w:hAnsi="Garamond"/>
          <w:sz w:val="24"/>
          <w:szCs w:val="24"/>
        </w:rPr>
        <w:t>,</w:t>
      </w:r>
      <w:r w:rsidR="00636EEA" w:rsidRPr="008559C9">
        <w:rPr>
          <w:rFonts w:ascii="Garamond" w:hAnsi="Garamond"/>
          <w:sz w:val="24"/>
          <w:szCs w:val="24"/>
        </w:rPr>
        <w:t xml:space="preserve"> </w:t>
      </w:r>
      <w:r w:rsidR="00E034F5" w:rsidRPr="008559C9">
        <w:rPr>
          <w:rFonts w:ascii="Garamond" w:hAnsi="Garamond"/>
          <w:sz w:val="24"/>
          <w:szCs w:val="24"/>
        </w:rPr>
        <w:t>të ndryshuar.</w:t>
      </w:r>
    </w:p>
    <w:p w14:paraId="2B7CB0C5" w14:textId="210A0ADA" w:rsidR="00636EEA" w:rsidRPr="008559C9" w:rsidRDefault="008559C9" w:rsidP="008559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36EEA" w:rsidRPr="008559C9">
        <w:rPr>
          <w:rFonts w:ascii="Garamond" w:hAnsi="Garamond"/>
          <w:sz w:val="24"/>
          <w:szCs w:val="24"/>
        </w:rPr>
        <w:t>Ky urdhër hyn në fuqi menjëherë dhe botohet në Fletoren Zyrtare.</w:t>
      </w:r>
      <w:r w:rsidR="00636EEA" w:rsidRPr="008559C9">
        <w:rPr>
          <w:rFonts w:ascii="Garamond" w:hAnsi="Garamond"/>
          <w:sz w:val="24"/>
          <w:szCs w:val="24"/>
        </w:rPr>
        <w:tab/>
      </w:r>
    </w:p>
    <w:p w14:paraId="2B7CB0C8" w14:textId="77777777" w:rsidR="00636EEA" w:rsidRPr="008559C9" w:rsidRDefault="00636EEA" w:rsidP="008559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7CB0C9" w14:textId="4D189AD4" w:rsidR="00636EEA" w:rsidRPr="008559C9" w:rsidRDefault="00E12212" w:rsidP="008559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559C9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ËR I SHËNDETËSISË DHE MBROJTJES SOCIALE</w:t>
      </w:r>
      <w:r w:rsidRPr="008559C9">
        <w:rPr>
          <w:rFonts w:ascii="Garamond" w:hAnsi="Garamond"/>
          <w:sz w:val="24"/>
          <w:szCs w:val="24"/>
        </w:rPr>
        <w:t xml:space="preserve"> </w:t>
      </w:r>
    </w:p>
    <w:p w14:paraId="2B7CB0D5" w14:textId="0CBD6623" w:rsidR="00A460C7" w:rsidRPr="008559C9" w:rsidRDefault="00636EEA" w:rsidP="008559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559C9">
        <w:rPr>
          <w:rFonts w:ascii="Garamond" w:hAnsi="Garamond"/>
          <w:b/>
          <w:sz w:val="24"/>
          <w:szCs w:val="24"/>
        </w:rPr>
        <w:t>Ogerta Manastirliu</w:t>
      </w:r>
      <w:r w:rsidR="00DF4FA0" w:rsidRPr="008559C9">
        <w:rPr>
          <w:rFonts w:ascii="Garamond" w:hAnsi="Garamond"/>
          <w:b/>
          <w:sz w:val="24"/>
          <w:szCs w:val="24"/>
        </w:rPr>
        <w:t xml:space="preserve"> </w:t>
      </w:r>
    </w:p>
    <w:sectPr w:rsidR="00A460C7" w:rsidRPr="008559C9" w:rsidSect="004574A9"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A9B156" w14:textId="77777777" w:rsidR="006A477C" w:rsidRDefault="006A477C">
      <w:pPr>
        <w:spacing w:after="0" w:line="240" w:lineRule="auto"/>
      </w:pPr>
      <w:r>
        <w:separator/>
      </w:r>
    </w:p>
  </w:endnote>
  <w:endnote w:type="continuationSeparator" w:id="0">
    <w:p w14:paraId="176B3F3C" w14:textId="77777777" w:rsidR="006A477C" w:rsidRDefault="006A477C">
      <w:pPr>
        <w:spacing w:after="0" w:line="240" w:lineRule="auto"/>
      </w:pPr>
      <w:r>
        <w:continuationSeparator/>
      </w:r>
    </w:p>
  </w:endnote>
  <w:endnote w:type="continuationNotice" w:id="1">
    <w:p w14:paraId="404E810D" w14:textId="77777777" w:rsidR="006A477C" w:rsidRDefault="006A47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9A626" w14:textId="77777777" w:rsidR="006A477C" w:rsidRDefault="006A477C">
      <w:pPr>
        <w:spacing w:after="0" w:line="240" w:lineRule="auto"/>
      </w:pPr>
      <w:r>
        <w:separator/>
      </w:r>
    </w:p>
  </w:footnote>
  <w:footnote w:type="continuationSeparator" w:id="0">
    <w:p w14:paraId="6B8D9ECD" w14:textId="77777777" w:rsidR="006A477C" w:rsidRDefault="006A477C">
      <w:pPr>
        <w:spacing w:after="0" w:line="240" w:lineRule="auto"/>
      </w:pPr>
      <w:r>
        <w:continuationSeparator/>
      </w:r>
    </w:p>
  </w:footnote>
  <w:footnote w:type="continuationNotice" w:id="1">
    <w:p w14:paraId="5638C6BC" w14:textId="77777777" w:rsidR="006A477C" w:rsidRDefault="006A47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EEA"/>
    <w:rsid w:val="000867A5"/>
    <w:rsid w:val="000E6DCC"/>
    <w:rsid w:val="004574A9"/>
    <w:rsid w:val="00587D3A"/>
    <w:rsid w:val="005B3C81"/>
    <w:rsid w:val="00636EEA"/>
    <w:rsid w:val="00654F82"/>
    <w:rsid w:val="006A477C"/>
    <w:rsid w:val="00740177"/>
    <w:rsid w:val="0078063E"/>
    <w:rsid w:val="007D3DCA"/>
    <w:rsid w:val="008559C9"/>
    <w:rsid w:val="008B2915"/>
    <w:rsid w:val="00966B09"/>
    <w:rsid w:val="00A460C7"/>
    <w:rsid w:val="00B23297"/>
    <w:rsid w:val="00CF3C74"/>
    <w:rsid w:val="00D47677"/>
    <w:rsid w:val="00DF3F40"/>
    <w:rsid w:val="00DF4FA0"/>
    <w:rsid w:val="00E034F5"/>
    <w:rsid w:val="00E12212"/>
    <w:rsid w:val="00F6299C"/>
    <w:rsid w:val="00F9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CB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EEA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36EE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36EE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36E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6EE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7A5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7D3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DCA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EEA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36EE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36EE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36E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6EE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7A5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7D3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DCA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</Nr_x002e__x0020_akti>
    <Data_x0020_e_x0020_Krijimit xmlns="0e656187-b300-4fb0-8bf4-3a50f872073c">2021-04-14T11:13:15Z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2021-04-13T22:00:00Z</Date_x0020_protokolli>
    <Titulli xmlns="0e656187-b300-4fb0-8bf4-3a50f872073c">Për shfuqizimin e urdhrit nr.682, datë 21.12.2020 "Për ndalimin e lëvizjes përmes rrugëve ajrore me Britaninë e Madhe"të ndryshuar</Titulli>
    <Modifikuesi xmlns="0e656187-b300-4fb0-8bf4-3a50f872073c">alma.lisaku</Modifikuesi>
    <Nr_x002e__x0020_prot_x0020_QBZ xmlns="0e656187-b300-4fb0-8bf4-3a50f872073c">591/3</Nr_x002e__x0020_prot_x0020_QBZ>
    <Data_x0020_e_x0020_Modifikimit xmlns="0e656187-b300-4fb0-8bf4-3a50f872073c">2021-04-14T11:32:40Z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809/12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E237D32F724903A774267DFD180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E237D32F724903A774267DFD180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BBF0C-64A2-4DBA-8388-B1FAA31087EA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C24D82-214B-4CD5-ABE3-A95F22D97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BBDD9C-D815-4657-BEA0-A07CA9F39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BC90E1-66B9-446F-9B30-6EDA5D5EE0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EA021E-AF8D-4F76-BDBF-5A0D0156C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4EE619-B83F-42F0-BA30-D6AD760C1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nr.682, datë 21.12.2020 "Për ndalimin e lëvizjes përmes rrugëve ajrore me Britaninë e Madhe"të ndryshuar</vt:lpstr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nr.682, datë 21.12.2020 "Për ndalimin e lëvizjes përmes rrugëve ajrore me Britaninë e Madhe"të ndryshuar</dc:title>
  <dc:creator>user</dc:creator>
  <cp:lastModifiedBy>Amarilda Muja</cp:lastModifiedBy>
  <cp:revision>8</cp:revision>
  <cp:lastPrinted>2021-01-18T17:32:00Z</cp:lastPrinted>
  <dcterms:created xsi:type="dcterms:W3CDTF">2021-04-14T10:58:00Z</dcterms:created>
  <dcterms:modified xsi:type="dcterms:W3CDTF">2021-04-14T11:58:00Z</dcterms:modified>
</cp:coreProperties>
</file>