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E7D36" w14:textId="473F4E28" w:rsidR="00121F4A" w:rsidRPr="00A95387" w:rsidRDefault="00121F4A" w:rsidP="00121F4A">
      <w:pPr>
        <w:ind w:firstLine="284"/>
        <w:jc w:val="center"/>
        <w:rPr>
          <w:rFonts w:ascii="Garamond" w:hAnsi="Garamond"/>
          <w:b/>
        </w:rPr>
      </w:pPr>
      <w:r w:rsidRPr="00A95387">
        <w:rPr>
          <w:rFonts w:ascii="Garamond" w:hAnsi="Garamond"/>
          <w:b/>
        </w:rPr>
        <w:t>URDHËR</w:t>
      </w:r>
    </w:p>
    <w:p w14:paraId="59A8EB11" w14:textId="1D641058" w:rsidR="00121F4A" w:rsidRPr="00A95387" w:rsidRDefault="00121F4A" w:rsidP="00121F4A">
      <w:pPr>
        <w:ind w:firstLine="284"/>
        <w:jc w:val="center"/>
        <w:rPr>
          <w:rFonts w:ascii="Garamond" w:hAnsi="Garamond"/>
          <w:b/>
        </w:rPr>
      </w:pPr>
      <w:r w:rsidRPr="00A95387">
        <w:rPr>
          <w:rFonts w:ascii="Garamond" w:hAnsi="Garamond"/>
          <w:b/>
        </w:rPr>
        <w:t>Nr</w:t>
      </w:r>
      <w:r w:rsidR="00A95387">
        <w:rPr>
          <w:rFonts w:ascii="Garamond" w:hAnsi="Garamond"/>
          <w:b/>
        </w:rPr>
        <w:t>.</w:t>
      </w:r>
      <w:r w:rsidRPr="00A95387">
        <w:rPr>
          <w:rFonts w:ascii="Garamond" w:hAnsi="Garamond"/>
          <w:b/>
        </w:rPr>
        <w:t xml:space="preserve"> 257, datë 21.5.2021</w:t>
      </w:r>
    </w:p>
    <w:p w14:paraId="404ED7BF" w14:textId="77777777" w:rsidR="00121F4A" w:rsidRPr="00A95387" w:rsidRDefault="00121F4A" w:rsidP="00121F4A">
      <w:pPr>
        <w:ind w:firstLine="284"/>
        <w:jc w:val="center"/>
        <w:rPr>
          <w:rFonts w:ascii="Garamond" w:hAnsi="Garamond"/>
          <w:b/>
        </w:rPr>
      </w:pPr>
    </w:p>
    <w:p w14:paraId="3DE099AE" w14:textId="37723493" w:rsidR="00121F4A" w:rsidRPr="00A95387" w:rsidRDefault="00121F4A" w:rsidP="00121F4A">
      <w:pPr>
        <w:ind w:firstLine="284"/>
        <w:jc w:val="center"/>
        <w:rPr>
          <w:rFonts w:ascii="Garamond" w:hAnsi="Garamond"/>
          <w:b/>
        </w:rPr>
      </w:pPr>
      <w:r w:rsidRPr="00A95387">
        <w:rPr>
          <w:rFonts w:ascii="Garamond" w:hAnsi="Garamond"/>
          <w:b/>
        </w:rPr>
        <w:t>MBI MARRJEN E MASAVE PËR</w:t>
      </w:r>
      <w:r w:rsidR="00A95387">
        <w:rPr>
          <w:rFonts w:ascii="Garamond" w:hAnsi="Garamond"/>
          <w:b/>
        </w:rPr>
        <w:t xml:space="preserve"> </w:t>
      </w:r>
      <w:r w:rsidRPr="00A95387">
        <w:rPr>
          <w:rFonts w:ascii="Garamond" w:hAnsi="Garamond"/>
          <w:b/>
        </w:rPr>
        <w:t>ZBATIMIN E PLANIT TË MOBILIZIMIT</w:t>
      </w:r>
      <w:r w:rsidR="00A95387">
        <w:rPr>
          <w:rFonts w:ascii="Garamond" w:hAnsi="Garamond"/>
          <w:b/>
        </w:rPr>
        <w:t>,</w:t>
      </w:r>
      <w:r w:rsidRPr="00A95387">
        <w:rPr>
          <w:rFonts w:ascii="Garamond" w:hAnsi="Garamond"/>
          <w:b/>
        </w:rPr>
        <w:t xml:space="preserve"> PËR NJË </w:t>
      </w:r>
      <w:r w:rsidR="00A95387">
        <w:rPr>
          <w:rFonts w:ascii="Garamond" w:hAnsi="Garamond"/>
          <w:b/>
        </w:rPr>
        <w:t>PERIUDHË TRANZITORE</w:t>
      </w:r>
      <w:r w:rsidR="00755442">
        <w:rPr>
          <w:rFonts w:ascii="Garamond" w:hAnsi="Garamond"/>
          <w:b/>
        </w:rPr>
        <w:t>,</w:t>
      </w:r>
      <w:r w:rsidR="00A95387">
        <w:rPr>
          <w:rFonts w:ascii="Garamond" w:hAnsi="Garamond"/>
          <w:b/>
        </w:rPr>
        <w:t xml:space="preserve"> </w:t>
      </w:r>
      <w:r w:rsidRPr="00A95387">
        <w:rPr>
          <w:rFonts w:ascii="Garamond" w:hAnsi="Garamond"/>
          <w:b/>
        </w:rPr>
        <w:t>DERI NË VËNIEN NË FUNKSION ME KAPACITET TË PLOTË TË SP</w:t>
      </w:r>
      <w:r w:rsidR="00A95387" w:rsidRPr="00A95387">
        <w:rPr>
          <w:rFonts w:ascii="Garamond" w:hAnsi="Garamond"/>
          <w:b/>
        </w:rPr>
        <w:t>ITALIT RAJONAL “MEMORIAL”</w:t>
      </w:r>
      <w:r w:rsidR="00A95387">
        <w:rPr>
          <w:rFonts w:ascii="Garamond" w:hAnsi="Garamond"/>
          <w:b/>
        </w:rPr>
        <w:t xml:space="preserve"> </w:t>
      </w:r>
      <w:r w:rsidR="00A95387" w:rsidRPr="00A95387">
        <w:rPr>
          <w:rFonts w:ascii="Garamond" w:hAnsi="Garamond"/>
          <w:b/>
        </w:rPr>
        <w:t>FIER</w:t>
      </w:r>
      <w:r w:rsidRPr="00A95387">
        <w:rPr>
          <w:rFonts w:ascii="Garamond" w:hAnsi="Garamond"/>
          <w:b/>
        </w:rPr>
        <w:t xml:space="preserve"> </w:t>
      </w:r>
    </w:p>
    <w:p w14:paraId="6C74875E" w14:textId="77777777" w:rsidR="00121F4A" w:rsidRPr="00A95387" w:rsidRDefault="00121F4A" w:rsidP="00121F4A">
      <w:pPr>
        <w:ind w:firstLine="284"/>
        <w:jc w:val="both"/>
        <w:rPr>
          <w:rFonts w:ascii="Garamond" w:hAnsi="Garamond"/>
        </w:rPr>
      </w:pPr>
    </w:p>
    <w:p w14:paraId="4D7A1536" w14:textId="5AA37E14" w:rsidR="00121F4A" w:rsidRPr="00A95387" w:rsidRDefault="00121F4A" w:rsidP="00121F4A">
      <w:pPr>
        <w:ind w:firstLine="284"/>
        <w:jc w:val="both"/>
        <w:rPr>
          <w:rFonts w:ascii="Garamond" w:hAnsi="Garamond"/>
        </w:rPr>
      </w:pPr>
      <w:r w:rsidRPr="00A95387">
        <w:rPr>
          <w:rFonts w:ascii="Garamond" w:hAnsi="Garamond"/>
        </w:rPr>
        <w:t>Në zbatim të nenit 102, pika 4</w:t>
      </w:r>
      <w:r w:rsidR="00A95387">
        <w:rPr>
          <w:rFonts w:ascii="Garamond" w:hAnsi="Garamond"/>
        </w:rPr>
        <w:t>,</w:t>
      </w:r>
      <w:r w:rsidRPr="00A95387">
        <w:rPr>
          <w:rFonts w:ascii="Garamond" w:hAnsi="Garamond"/>
        </w:rPr>
        <w:t xml:space="preserve"> të Kushtetutës së Republikës së Shqipërisë, </w:t>
      </w:r>
      <w:r w:rsidR="00A95387" w:rsidRPr="00A95387">
        <w:rPr>
          <w:rFonts w:ascii="Garamond" w:hAnsi="Garamond"/>
        </w:rPr>
        <w:t xml:space="preserve">ligjit nr. </w:t>
      </w:r>
      <w:r w:rsidRPr="00A95387">
        <w:rPr>
          <w:rFonts w:ascii="Garamond" w:hAnsi="Garamond"/>
        </w:rPr>
        <w:t>23/2021</w:t>
      </w:r>
      <w:r w:rsidR="00A95387">
        <w:rPr>
          <w:rFonts w:ascii="Garamond" w:hAnsi="Garamond"/>
        </w:rPr>
        <w:t>,</w:t>
      </w:r>
      <w:r w:rsidRPr="00A95387">
        <w:rPr>
          <w:rFonts w:ascii="Garamond" w:hAnsi="Garamond"/>
        </w:rPr>
        <w:t xml:space="preserve"> “Për ratifikimin e marrëveshjes ndërmjet Këshillit të Ministrave të Republikës së Shqipërisë dhe Qeverisë së Republikës së Shqipërisë dhe Qeverisë së Republikës së Turqisë, mbi dhurimin në fushën e shëndetësisë”, </w:t>
      </w:r>
      <w:r w:rsidR="00A95387" w:rsidRPr="00A95387">
        <w:rPr>
          <w:rFonts w:ascii="Garamond" w:hAnsi="Garamond"/>
        </w:rPr>
        <w:t xml:space="preserve">vendimit </w:t>
      </w:r>
      <w:r w:rsidRPr="00A95387">
        <w:rPr>
          <w:rFonts w:ascii="Garamond" w:hAnsi="Garamond"/>
        </w:rPr>
        <w:t xml:space="preserve">të Këshillit të Ministrave </w:t>
      </w:r>
      <w:r w:rsidR="00A95387" w:rsidRPr="00A95387">
        <w:rPr>
          <w:rFonts w:ascii="Garamond" w:hAnsi="Garamond"/>
        </w:rPr>
        <w:t>nr</w:t>
      </w:r>
      <w:r w:rsidR="00A95387">
        <w:rPr>
          <w:rFonts w:ascii="Garamond" w:hAnsi="Garamond"/>
        </w:rPr>
        <w:t>. 175, datë 17.</w:t>
      </w:r>
      <w:r w:rsidRPr="00A95387">
        <w:rPr>
          <w:rFonts w:ascii="Garamond" w:hAnsi="Garamond"/>
        </w:rPr>
        <w:t>3.2021</w:t>
      </w:r>
      <w:r w:rsidR="00A95387">
        <w:rPr>
          <w:rFonts w:ascii="Garamond" w:hAnsi="Garamond"/>
        </w:rPr>
        <w:t>,</w:t>
      </w:r>
      <w:r w:rsidRPr="00A95387">
        <w:rPr>
          <w:rFonts w:ascii="Garamond" w:hAnsi="Garamond"/>
        </w:rPr>
        <w:t xml:space="preserve"> “Për ngritjen, organizimin dhe funksionimin e Spitalit Rajonal </w:t>
      </w:r>
      <w:r w:rsidR="00A95387">
        <w:rPr>
          <w:rFonts w:ascii="Garamond" w:hAnsi="Garamond"/>
        </w:rPr>
        <w:t>‘</w:t>
      </w:r>
      <w:r w:rsidRPr="00A95387">
        <w:rPr>
          <w:rFonts w:ascii="Garamond" w:hAnsi="Garamond"/>
        </w:rPr>
        <w:t>Memorial</w:t>
      </w:r>
      <w:r w:rsidR="00A95387">
        <w:rPr>
          <w:rFonts w:ascii="Garamond" w:hAnsi="Garamond"/>
        </w:rPr>
        <w:t>’</w:t>
      </w:r>
      <w:r w:rsidRPr="00A95387">
        <w:rPr>
          <w:rFonts w:ascii="Garamond" w:hAnsi="Garamond"/>
        </w:rPr>
        <w:t xml:space="preserve"> në Fier, si projekt pilot”, të ndryshuar</w:t>
      </w:r>
      <w:r w:rsidR="00A95387">
        <w:rPr>
          <w:rFonts w:ascii="Garamond" w:hAnsi="Garamond"/>
        </w:rPr>
        <w:t>;</w:t>
      </w:r>
      <w:r w:rsidRPr="00A95387">
        <w:rPr>
          <w:rFonts w:ascii="Garamond" w:hAnsi="Garamond"/>
        </w:rPr>
        <w:t xml:space="preserve"> </w:t>
      </w:r>
      <w:r w:rsidR="00A95387" w:rsidRPr="00A95387">
        <w:rPr>
          <w:rFonts w:ascii="Garamond" w:hAnsi="Garamond"/>
        </w:rPr>
        <w:t xml:space="preserve">vendimit </w:t>
      </w:r>
      <w:r w:rsidRPr="00A95387">
        <w:rPr>
          <w:rFonts w:ascii="Garamond" w:hAnsi="Garamond"/>
        </w:rPr>
        <w:t xml:space="preserve">të Këshillit të Ministrave </w:t>
      </w:r>
      <w:r w:rsidR="00A95387" w:rsidRPr="00A95387">
        <w:rPr>
          <w:rFonts w:ascii="Garamond" w:hAnsi="Garamond"/>
        </w:rPr>
        <w:t>nr</w:t>
      </w:r>
      <w:r w:rsidR="00A95387">
        <w:rPr>
          <w:rFonts w:ascii="Garamond" w:hAnsi="Garamond"/>
        </w:rPr>
        <w:t>. 156, datë 10.</w:t>
      </w:r>
      <w:r w:rsidRPr="00A95387">
        <w:rPr>
          <w:rFonts w:ascii="Garamond" w:hAnsi="Garamond"/>
        </w:rPr>
        <w:t>2.2021</w:t>
      </w:r>
      <w:r w:rsidR="00A95387">
        <w:rPr>
          <w:rFonts w:ascii="Garamond" w:hAnsi="Garamond"/>
        </w:rPr>
        <w:t>,</w:t>
      </w:r>
      <w:r w:rsidRPr="00A95387">
        <w:rPr>
          <w:rFonts w:ascii="Garamond" w:hAnsi="Garamond"/>
        </w:rPr>
        <w:t xml:space="preserve"> “Për një shtesë fondi në buxhetin e vitit 2021, miratuar për Ministrinë e Shëndetësisë dhe Mbrojtjes Sociale, për Bashkinë Fier”,</w:t>
      </w:r>
      <w:r w:rsidR="00A95387">
        <w:rPr>
          <w:rFonts w:ascii="Garamond" w:hAnsi="Garamond"/>
        </w:rPr>
        <w:t xml:space="preserve"> </w:t>
      </w:r>
      <w:r w:rsidR="00A95387" w:rsidRPr="00A95387">
        <w:rPr>
          <w:rFonts w:ascii="Garamond" w:hAnsi="Garamond"/>
        </w:rPr>
        <w:t>ligjit nr</w:t>
      </w:r>
      <w:r w:rsidRPr="00A95387">
        <w:rPr>
          <w:rFonts w:ascii="Garamond" w:hAnsi="Garamond"/>
        </w:rPr>
        <w:t>.</w:t>
      </w:r>
      <w:r w:rsidR="00A95387">
        <w:rPr>
          <w:rFonts w:ascii="Garamond" w:hAnsi="Garamond"/>
        </w:rPr>
        <w:t xml:space="preserve"> 10 383, 24.</w:t>
      </w:r>
      <w:r w:rsidRPr="00A95387">
        <w:rPr>
          <w:rFonts w:ascii="Garamond" w:hAnsi="Garamond"/>
        </w:rPr>
        <w:t>2.2011,</w:t>
      </w:r>
      <w:r w:rsidR="00A95387">
        <w:rPr>
          <w:rFonts w:ascii="Garamond" w:hAnsi="Garamond"/>
        </w:rPr>
        <w:t xml:space="preserve"> “</w:t>
      </w:r>
      <w:r w:rsidRPr="00A95387">
        <w:rPr>
          <w:rFonts w:ascii="Garamond" w:hAnsi="Garamond"/>
        </w:rPr>
        <w:t xml:space="preserve">Për </w:t>
      </w:r>
      <w:r w:rsidR="00A95387" w:rsidRPr="00A95387">
        <w:rPr>
          <w:rFonts w:ascii="Garamond" w:hAnsi="Garamond"/>
        </w:rPr>
        <w:t>sigurimin e detyrueshëm të kujdesit shënde</w:t>
      </w:r>
      <w:r w:rsidRPr="00A95387">
        <w:rPr>
          <w:rFonts w:ascii="Garamond" w:hAnsi="Garamond"/>
        </w:rPr>
        <w:t>tësor në Republikën e Shqipërisë”,</w:t>
      </w:r>
      <w:r w:rsidR="00A95387">
        <w:rPr>
          <w:rFonts w:ascii="Garamond" w:hAnsi="Garamond"/>
        </w:rPr>
        <w:t xml:space="preserve"> </w:t>
      </w:r>
      <w:r w:rsidRPr="00A95387">
        <w:rPr>
          <w:rFonts w:ascii="Garamond" w:hAnsi="Garamond"/>
        </w:rPr>
        <w:t>të ndryshuar</w:t>
      </w:r>
      <w:r w:rsidR="00A95387">
        <w:rPr>
          <w:rFonts w:ascii="Garamond" w:hAnsi="Garamond"/>
        </w:rPr>
        <w:t>;</w:t>
      </w:r>
      <w:r w:rsidRPr="00A95387">
        <w:rPr>
          <w:rFonts w:ascii="Garamond" w:hAnsi="Garamond"/>
        </w:rPr>
        <w:t xml:space="preserve"> </w:t>
      </w:r>
      <w:r w:rsidR="00A95387" w:rsidRPr="00A95387">
        <w:rPr>
          <w:rFonts w:ascii="Garamond" w:hAnsi="Garamond"/>
        </w:rPr>
        <w:t>ligjit nr.</w:t>
      </w:r>
      <w:r w:rsidR="00A95387">
        <w:rPr>
          <w:rFonts w:ascii="Garamond" w:hAnsi="Garamond"/>
        </w:rPr>
        <w:t xml:space="preserve"> </w:t>
      </w:r>
      <w:r w:rsidRPr="00A95387">
        <w:rPr>
          <w:rFonts w:ascii="Garamond" w:hAnsi="Garamond"/>
        </w:rPr>
        <w:t>9106, datë 17.7.2003</w:t>
      </w:r>
      <w:r w:rsidR="00A95387">
        <w:rPr>
          <w:rFonts w:ascii="Garamond" w:hAnsi="Garamond"/>
        </w:rPr>
        <w:t>,</w:t>
      </w:r>
      <w:r w:rsidRPr="00A95387">
        <w:rPr>
          <w:rFonts w:ascii="Garamond" w:hAnsi="Garamond"/>
        </w:rPr>
        <w:t xml:space="preserve"> “Për </w:t>
      </w:r>
      <w:r w:rsidR="00A95387" w:rsidRPr="00A95387">
        <w:rPr>
          <w:rFonts w:ascii="Garamond" w:hAnsi="Garamond"/>
        </w:rPr>
        <w:t xml:space="preserve">shërbimin spitalor </w:t>
      </w:r>
      <w:r w:rsidRPr="00A95387">
        <w:rPr>
          <w:rFonts w:ascii="Garamond" w:hAnsi="Garamond"/>
        </w:rPr>
        <w:t>në Republikën e Shqipërisë”, të ndryshuar, me qëllim miratimin dhe zbatimin e planit të mobilizimit deri në periudhën për vënien në funksionim</w:t>
      </w:r>
      <w:r w:rsidR="00A95387">
        <w:rPr>
          <w:rFonts w:ascii="Garamond" w:hAnsi="Garamond"/>
        </w:rPr>
        <w:t xml:space="preserve"> </w:t>
      </w:r>
      <w:r w:rsidRPr="00A95387">
        <w:rPr>
          <w:rFonts w:ascii="Garamond" w:hAnsi="Garamond"/>
        </w:rPr>
        <w:t>normal të Spitalit Rajonal “Memorial” Fier,</w:t>
      </w:r>
      <w:r w:rsidR="00A95387">
        <w:rPr>
          <w:rFonts w:ascii="Garamond" w:hAnsi="Garamond"/>
        </w:rPr>
        <w:t xml:space="preserve"> </w:t>
      </w:r>
    </w:p>
    <w:p w14:paraId="107BBD58" w14:textId="77777777" w:rsidR="00121F4A" w:rsidRPr="00A95387" w:rsidRDefault="00121F4A" w:rsidP="00121F4A">
      <w:pPr>
        <w:ind w:firstLine="284"/>
        <w:jc w:val="both"/>
        <w:rPr>
          <w:rFonts w:ascii="Garamond" w:hAnsi="Garamond"/>
        </w:rPr>
      </w:pPr>
    </w:p>
    <w:p w14:paraId="30F20C1F" w14:textId="77777777" w:rsidR="00121F4A" w:rsidRPr="00A95387" w:rsidRDefault="00121F4A" w:rsidP="00121F4A">
      <w:pPr>
        <w:ind w:firstLine="284"/>
        <w:jc w:val="center"/>
        <w:rPr>
          <w:rFonts w:ascii="Garamond" w:hAnsi="Garamond"/>
        </w:rPr>
      </w:pPr>
      <w:r w:rsidRPr="00A95387">
        <w:rPr>
          <w:rFonts w:ascii="Garamond" w:hAnsi="Garamond"/>
        </w:rPr>
        <w:t>URDHËROJ:</w:t>
      </w:r>
    </w:p>
    <w:p w14:paraId="761B8A91" w14:textId="77777777" w:rsidR="00121F4A" w:rsidRPr="00A95387" w:rsidRDefault="00121F4A" w:rsidP="00121F4A">
      <w:pPr>
        <w:ind w:firstLine="284"/>
        <w:jc w:val="both"/>
        <w:rPr>
          <w:rFonts w:ascii="Garamond" w:hAnsi="Garamond"/>
        </w:rPr>
      </w:pPr>
    </w:p>
    <w:p w14:paraId="1E38C59A" w14:textId="1B412158" w:rsidR="00121F4A" w:rsidRPr="00A95387" w:rsidRDefault="00121F4A" w:rsidP="00121F4A">
      <w:pPr>
        <w:ind w:firstLine="284"/>
        <w:jc w:val="both"/>
        <w:rPr>
          <w:rFonts w:ascii="Garamond" w:hAnsi="Garamond"/>
        </w:rPr>
      </w:pPr>
      <w:r w:rsidRPr="00A95387">
        <w:rPr>
          <w:rFonts w:ascii="Garamond" w:hAnsi="Garamond"/>
        </w:rPr>
        <w:t>1. Qendrën Spitalore Universitare “Nënë Tereza”, Spitalin</w:t>
      </w:r>
      <w:r w:rsidR="00A95387">
        <w:rPr>
          <w:rFonts w:ascii="Garamond" w:hAnsi="Garamond"/>
        </w:rPr>
        <w:t xml:space="preserve"> </w:t>
      </w:r>
      <w:r w:rsidRPr="00A95387">
        <w:rPr>
          <w:rFonts w:ascii="Garamond" w:hAnsi="Garamond"/>
        </w:rPr>
        <w:t>Rajonal Vlorë, Spitalin Rajonal F</w:t>
      </w:r>
      <w:bookmarkStart w:id="0" w:name="_GoBack"/>
      <w:bookmarkEnd w:id="0"/>
      <w:r w:rsidRPr="00A95387">
        <w:rPr>
          <w:rFonts w:ascii="Garamond" w:hAnsi="Garamond"/>
        </w:rPr>
        <w:t xml:space="preserve">ier, Spitalin Rajonal Gjirokastër dhe Spitalin Bashkiak të Lushnjës të angazhohen maksimalisht për t’iu përgjigjur të gjitha nevojat për mallra dhe shërbime të domosdoshme për </w:t>
      </w:r>
      <w:r w:rsidR="00A95387" w:rsidRPr="00A95387">
        <w:rPr>
          <w:rFonts w:ascii="Garamond" w:hAnsi="Garamond"/>
        </w:rPr>
        <w:t>vënien</w:t>
      </w:r>
      <w:r w:rsidRPr="00A95387">
        <w:rPr>
          <w:rFonts w:ascii="Garamond" w:hAnsi="Garamond"/>
        </w:rPr>
        <w:t xml:space="preserve"> në funksion të Spitalit Rajonal “Memorial” Fier, gjatë periudhës së mobilizimit prej 3 muaj, deri në përfundimin e procedurave ligjore organizative, administrative etj</w:t>
      </w:r>
      <w:r w:rsidR="00A95387">
        <w:rPr>
          <w:rFonts w:ascii="Garamond" w:hAnsi="Garamond"/>
        </w:rPr>
        <w:t>.</w:t>
      </w:r>
      <w:r w:rsidRPr="00A95387">
        <w:rPr>
          <w:rFonts w:ascii="Garamond" w:hAnsi="Garamond"/>
        </w:rPr>
        <w:t xml:space="preserve">, për vënien në funksion me kapacitet të plotë të tij. </w:t>
      </w:r>
    </w:p>
    <w:p w14:paraId="68E013EB" w14:textId="191EB5AD" w:rsidR="00121F4A" w:rsidRPr="00A95387" w:rsidRDefault="00121F4A" w:rsidP="00121F4A">
      <w:pPr>
        <w:ind w:firstLine="284"/>
        <w:jc w:val="both"/>
        <w:rPr>
          <w:rFonts w:ascii="Garamond" w:hAnsi="Garamond"/>
        </w:rPr>
      </w:pPr>
      <w:r w:rsidRPr="00A95387">
        <w:rPr>
          <w:rFonts w:ascii="Garamond" w:hAnsi="Garamond"/>
        </w:rPr>
        <w:t xml:space="preserve">2. Mallrat dhe shërbimet esenciale për mbulimin e nevojave gjatë periudhës së mobilizimit do të sigurohen respektivisht nga strukturat e cituara në pikën 1 të këtij urdhri, sipas kërkesave që do të përcillen nga Spitalit Rajonal “Memorial” Fier. </w:t>
      </w:r>
    </w:p>
    <w:p w14:paraId="128E06B5" w14:textId="46A6C5A6" w:rsidR="00121F4A" w:rsidRPr="00A95387" w:rsidRDefault="00121F4A" w:rsidP="00121F4A">
      <w:pPr>
        <w:ind w:firstLine="284"/>
        <w:jc w:val="both"/>
        <w:rPr>
          <w:rFonts w:ascii="Garamond" w:hAnsi="Garamond"/>
        </w:rPr>
      </w:pPr>
      <w:r w:rsidRPr="00A95387">
        <w:rPr>
          <w:rFonts w:ascii="Garamond" w:hAnsi="Garamond"/>
        </w:rPr>
        <w:t xml:space="preserve">3. Qendra Spitalore Universitare “Nënë Tereza”, </w:t>
      </w:r>
      <w:r w:rsidR="00A95387" w:rsidRPr="00A95387">
        <w:rPr>
          <w:rFonts w:ascii="Garamond" w:hAnsi="Garamond"/>
        </w:rPr>
        <w:t xml:space="preserve">Spitali Rajonal </w:t>
      </w:r>
      <w:r w:rsidRPr="00A95387">
        <w:rPr>
          <w:rFonts w:ascii="Garamond" w:hAnsi="Garamond"/>
        </w:rPr>
        <w:t xml:space="preserve">Fier, Vlorë, Gjirokastër dhe </w:t>
      </w:r>
      <w:r w:rsidR="00DF66EF" w:rsidRPr="00A95387">
        <w:rPr>
          <w:rFonts w:ascii="Garamond" w:hAnsi="Garamond"/>
        </w:rPr>
        <w:t xml:space="preserve">Spitali Bashkiak </w:t>
      </w:r>
      <w:r w:rsidRPr="00A95387">
        <w:rPr>
          <w:rFonts w:ascii="Garamond" w:hAnsi="Garamond"/>
        </w:rPr>
        <w:t xml:space="preserve">Lushnjë do të mbulojnë nevojat e Spitalit Rajonal Memorial Fier për barna dhe materiale mjekësore. </w:t>
      </w:r>
    </w:p>
    <w:p w14:paraId="48A4BC89" w14:textId="6A21D8B4" w:rsidR="00121F4A" w:rsidRPr="00A95387" w:rsidRDefault="00753F59" w:rsidP="00121F4A">
      <w:pPr>
        <w:ind w:firstLine="284"/>
        <w:jc w:val="both"/>
        <w:rPr>
          <w:rFonts w:ascii="Garamond" w:hAnsi="Garamond"/>
        </w:rPr>
      </w:pPr>
      <w:r w:rsidRPr="00A95387">
        <w:rPr>
          <w:rFonts w:ascii="Garamond" w:hAnsi="Garamond"/>
        </w:rPr>
        <w:t>4.</w:t>
      </w:r>
      <w:r w:rsidR="00121F4A" w:rsidRPr="00A95387">
        <w:rPr>
          <w:rFonts w:ascii="Garamond" w:hAnsi="Garamond"/>
        </w:rPr>
        <w:t xml:space="preserve"> Shpenzimet shtesë të spitaleve të përcaktuara në pikën 1 të këtij urdhri për mbulimin e nevojave për mallra dhe shërbime esenciale të Spitalit Rajonal “Memorial” Fier, do të financohen nga FSDKSH-ja përmes rialokimeve të fondeve për llogari të këtyre institucioneve.</w:t>
      </w:r>
    </w:p>
    <w:p w14:paraId="570788C2" w14:textId="5CB517B7" w:rsidR="00121F4A" w:rsidRPr="00A95387" w:rsidRDefault="00121F4A" w:rsidP="00121F4A">
      <w:pPr>
        <w:ind w:firstLine="284"/>
        <w:jc w:val="both"/>
        <w:rPr>
          <w:rFonts w:ascii="Garamond" w:hAnsi="Garamond"/>
        </w:rPr>
      </w:pPr>
      <w:r w:rsidRPr="00A95387">
        <w:rPr>
          <w:rFonts w:ascii="Garamond" w:hAnsi="Garamond"/>
        </w:rPr>
        <w:t>5. Ngarkohet MSHMS</w:t>
      </w:r>
      <w:r w:rsidR="00DF66EF">
        <w:rPr>
          <w:rFonts w:ascii="Garamond" w:hAnsi="Garamond"/>
        </w:rPr>
        <w:t>-ja</w:t>
      </w:r>
      <w:r w:rsidRPr="00A95387">
        <w:rPr>
          <w:rFonts w:ascii="Garamond" w:hAnsi="Garamond"/>
        </w:rPr>
        <w:t>, FSDKSH</w:t>
      </w:r>
      <w:r w:rsidR="00DF66EF">
        <w:rPr>
          <w:rFonts w:ascii="Garamond" w:hAnsi="Garamond"/>
        </w:rPr>
        <w:t>-ja</w:t>
      </w:r>
      <w:r w:rsidRPr="00A95387">
        <w:rPr>
          <w:rFonts w:ascii="Garamond" w:hAnsi="Garamond"/>
        </w:rPr>
        <w:t xml:space="preserve">, Qendra Spitalore Universitare “Nënë Tereza”, </w:t>
      </w:r>
      <w:r w:rsidR="00DF66EF" w:rsidRPr="00A95387">
        <w:rPr>
          <w:rFonts w:ascii="Garamond" w:hAnsi="Garamond"/>
        </w:rPr>
        <w:t xml:space="preserve">Spitali </w:t>
      </w:r>
      <w:r w:rsidRPr="00A95387">
        <w:rPr>
          <w:rFonts w:ascii="Garamond" w:hAnsi="Garamond"/>
        </w:rPr>
        <w:t>Rajonal “Memorial” Fier</w:t>
      </w:r>
      <w:r w:rsidR="00941ADD">
        <w:rPr>
          <w:rFonts w:ascii="Garamond" w:hAnsi="Garamond"/>
        </w:rPr>
        <w:t>,</w:t>
      </w:r>
      <w:r w:rsidRPr="00A95387">
        <w:rPr>
          <w:rFonts w:ascii="Garamond" w:hAnsi="Garamond"/>
        </w:rPr>
        <w:t xml:space="preserve"> si dhe </w:t>
      </w:r>
      <w:r w:rsidR="00DF66EF" w:rsidRPr="00A95387">
        <w:rPr>
          <w:rFonts w:ascii="Garamond" w:hAnsi="Garamond"/>
        </w:rPr>
        <w:t xml:space="preserve">spitalet rajonale </w:t>
      </w:r>
      <w:r w:rsidRPr="00A95387">
        <w:rPr>
          <w:rFonts w:ascii="Garamond" w:hAnsi="Garamond"/>
        </w:rPr>
        <w:t>të Vlorës, Fierit, Gjirokastrës dhe Spitali Bashkiak i Lushnjës,</w:t>
      </w:r>
      <w:r w:rsidR="00A95387">
        <w:rPr>
          <w:rFonts w:ascii="Garamond" w:hAnsi="Garamond"/>
        </w:rPr>
        <w:t xml:space="preserve"> </w:t>
      </w:r>
      <w:r w:rsidRPr="00A95387">
        <w:rPr>
          <w:rFonts w:ascii="Garamond" w:hAnsi="Garamond"/>
        </w:rPr>
        <w:t xml:space="preserve">për zbatimin e këtij </w:t>
      </w:r>
      <w:r w:rsidR="00941ADD" w:rsidRPr="00A95387">
        <w:rPr>
          <w:rFonts w:ascii="Garamond" w:hAnsi="Garamond"/>
        </w:rPr>
        <w:t>urdhri</w:t>
      </w:r>
      <w:r w:rsidRPr="00A95387">
        <w:rPr>
          <w:rFonts w:ascii="Garamond" w:hAnsi="Garamond"/>
        </w:rPr>
        <w:t>.</w:t>
      </w:r>
      <w:r w:rsidR="00A95387">
        <w:rPr>
          <w:rFonts w:ascii="Garamond" w:hAnsi="Garamond"/>
        </w:rPr>
        <w:t xml:space="preserve"> </w:t>
      </w:r>
      <w:r w:rsidRPr="00A95387">
        <w:rPr>
          <w:rFonts w:ascii="Garamond" w:hAnsi="Garamond"/>
        </w:rPr>
        <w:t xml:space="preserve"> </w:t>
      </w:r>
    </w:p>
    <w:p w14:paraId="3A0A7638" w14:textId="76438371" w:rsidR="00121F4A" w:rsidRPr="00A95387" w:rsidRDefault="00121F4A" w:rsidP="00121F4A">
      <w:pPr>
        <w:ind w:firstLine="284"/>
        <w:jc w:val="both"/>
        <w:rPr>
          <w:rFonts w:ascii="Garamond" w:hAnsi="Garamond"/>
        </w:rPr>
      </w:pPr>
      <w:r w:rsidRPr="00A95387">
        <w:rPr>
          <w:rFonts w:ascii="Garamond" w:hAnsi="Garamond"/>
        </w:rPr>
        <w:t xml:space="preserve">Ky urdhër hyn në fuqi menjëherë dhe botohet në Fletoren Zyrtare. </w:t>
      </w:r>
    </w:p>
    <w:p w14:paraId="3E6618F6" w14:textId="77777777" w:rsidR="00121F4A" w:rsidRPr="00A95387" w:rsidRDefault="00121F4A" w:rsidP="00121F4A">
      <w:pPr>
        <w:ind w:firstLine="284"/>
        <w:jc w:val="both"/>
        <w:rPr>
          <w:rFonts w:ascii="Garamond" w:hAnsi="Garamond"/>
        </w:rPr>
      </w:pPr>
    </w:p>
    <w:p w14:paraId="52048D28" w14:textId="3A9D4E5F" w:rsidR="00121F4A" w:rsidRPr="00A95387" w:rsidRDefault="00941ADD" w:rsidP="00121F4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SEKRETAR</w:t>
      </w:r>
      <w:r w:rsidR="00121F4A" w:rsidRPr="00A95387">
        <w:rPr>
          <w:rFonts w:ascii="Garamond" w:hAnsi="Garamond"/>
        </w:rPr>
        <w:t xml:space="preserve"> </w:t>
      </w:r>
      <w:r w:rsidRPr="00A95387">
        <w:rPr>
          <w:rFonts w:ascii="Garamond" w:hAnsi="Garamond"/>
        </w:rPr>
        <w:t>I PËRGJITHSHËM</w:t>
      </w:r>
      <w:r>
        <w:rPr>
          <w:rFonts w:ascii="Garamond" w:hAnsi="Garamond"/>
        </w:rPr>
        <w:t xml:space="preserve"> I MINISTRISË SË SHËNDETËSISË DHE MBROJTJES SOCIALE</w:t>
      </w:r>
    </w:p>
    <w:p w14:paraId="2D39529A" w14:textId="13A81100" w:rsidR="00121F4A" w:rsidRPr="00A95387" w:rsidRDefault="00121F4A" w:rsidP="00121F4A">
      <w:pPr>
        <w:ind w:firstLine="284"/>
        <w:jc w:val="right"/>
        <w:rPr>
          <w:rFonts w:ascii="Garamond" w:hAnsi="Garamond"/>
          <w:b/>
        </w:rPr>
      </w:pPr>
      <w:r w:rsidRPr="00A95387">
        <w:rPr>
          <w:rFonts w:ascii="Garamond" w:hAnsi="Garamond"/>
          <w:b/>
        </w:rPr>
        <w:t>Gelardina Prodani</w:t>
      </w:r>
    </w:p>
    <w:p w14:paraId="0B22A14F" w14:textId="77777777" w:rsidR="00121F4A" w:rsidRPr="00A95387" w:rsidRDefault="00121F4A" w:rsidP="00121F4A">
      <w:pPr>
        <w:ind w:firstLine="284"/>
        <w:jc w:val="right"/>
        <w:rPr>
          <w:rFonts w:ascii="Garamond" w:hAnsi="Garamond"/>
        </w:rPr>
      </w:pPr>
    </w:p>
    <w:p w14:paraId="5EF84506" w14:textId="77777777" w:rsidR="00900F07" w:rsidRPr="00A95387" w:rsidRDefault="00900F07" w:rsidP="00121F4A">
      <w:pPr>
        <w:ind w:firstLine="284"/>
        <w:jc w:val="both"/>
        <w:rPr>
          <w:rFonts w:ascii="Garamond" w:hAnsi="Garamond"/>
        </w:rPr>
      </w:pPr>
    </w:p>
    <w:p w14:paraId="673E5137" w14:textId="77777777" w:rsidR="00CA631C" w:rsidRPr="00A95387" w:rsidRDefault="00CA631C" w:rsidP="00121F4A">
      <w:pPr>
        <w:ind w:firstLine="284"/>
        <w:jc w:val="both"/>
        <w:rPr>
          <w:rFonts w:ascii="Garamond" w:hAnsi="Garamond"/>
        </w:rPr>
      </w:pPr>
    </w:p>
    <w:p w14:paraId="32DD3D2E" w14:textId="77777777" w:rsidR="00941ADD" w:rsidRDefault="00941ADD" w:rsidP="00CA631C">
      <w:pPr>
        <w:tabs>
          <w:tab w:val="left" w:pos="90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6C80E79F" w14:textId="77777777" w:rsidR="00941ADD" w:rsidRDefault="00941ADD" w:rsidP="00CA631C">
      <w:pPr>
        <w:tabs>
          <w:tab w:val="left" w:pos="90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2842BDC4" w14:textId="77777777" w:rsidR="00941ADD" w:rsidRDefault="00941ADD" w:rsidP="00CA631C">
      <w:pPr>
        <w:tabs>
          <w:tab w:val="left" w:pos="90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448695D3" w14:textId="4A2CDBE1" w:rsidR="00CA631C" w:rsidRDefault="00700ED6" w:rsidP="00941ADD">
      <w:pPr>
        <w:tabs>
          <w:tab w:val="left" w:pos="90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>
        <w:rPr>
          <w:rFonts w:ascii="Garamond" w:eastAsiaTheme="minorHAnsi" w:hAnsi="Garamond"/>
          <w:color w:val="000000"/>
        </w:rPr>
        <w:t>ANEKS</w:t>
      </w:r>
      <w:r w:rsidR="00CA631C" w:rsidRPr="00A95387">
        <w:rPr>
          <w:rFonts w:ascii="Garamond" w:eastAsiaTheme="minorHAnsi" w:hAnsi="Garamond"/>
          <w:color w:val="000000"/>
        </w:rPr>
        <w:t xml:space="preserve"> NR.</w:t>
      </w:r>
      <w:r w:rsidR="00941ADD">
        <w:rPr>
          <w:rFonts w:ascii="Garamond" w:eastAsiaTheme="minorHAnsi" w:hAnsi="Garamond"/>
          <w:color w:val="000000"/>
        </w:rPr>
        <w:t xml:space="preserve"> </w:t>
      </w:r>
      <w:r w:rsidR="00CA631C" w:rsidRPr="00A95387">
        <w:rPr>
          <w:rFonts w:ascii="Garamond" w:eastAsiaTheme="minorHAnsi" w:hAnsi="Garamond"/>
          <w:color w:val="000000"/>
        </w:rPr>
        <w:t>1</w:t>
      </w:r>
    </w:p>
    <w:p w14:paraId="2376DD8C" w14:textId="77777777" w:rsidR="00941ADD" w:rsidRPr="00A95387" w:rsidRDefault="00941ADD" w:rsidP="00941ADD">
      <w:pPr>
        <w:tabs>
          <w:tab w:val="left" w:pos="90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68EB86A2" w14:textId="77777777" w:rsidR="00CA631C" w:rsidRPr="00A95387" w:rsidRDefault="00CA631C" w:rsidP="00CA631C">
      <w:pPr>
        <w:tabs>
          <w:tab w:val="left" w:pos="9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5387">
        <w:rPr>
          <w:rFonts w:ascii="Garamond" w:eastAsiaTheme="minorHAnsi" w:hAnsi="Garamond"/>
          <w:b/>
          <w:bCs/>
          <w:color w:val="000000"/>
        </w:rPr>
        <w:t>Spitali Rajonal Vlorë</w:t>
      </w:r>
      <w:r w:rsidRPr="00A95387">
        <w:rPr>
          <w:rFonts w:ascii="Garamond" w:eastAsiaTheme="minorHAnsi" w:hAnsi="Garamond"/>
          <w:color w:val="000000"/>
        </w:rPr>
        <w:t xml:space="preserve"> </w:t>
      </w:r>
    </w:p>
    <w:p w14:paraId="3A070DE7" w14:textId="7BC57BCB" w:rsidR="00CA631C" w:rsidRPr="00A95387" w:rsidRDefault="00CA631C" w:rsidP="00CA631C">
      <w:pPr>
        <w:tabs>
          <w:tab w:val="left" w:pos="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5387">
        <w:rPr>
          <w:rFonts w:ascii="Garamond" w:eastAsiaTheme="minorHAnsi" w:hAnsi="Garamond"/>
          <w:color w:val="000000"/>
        </w:rPr>
        <w:t xml:space="preserve">Do të sigurojë mbulimin e nevojave të gatimit dhe </w:t>
      </w:r>
      <w:r w:rsidR="008D3B7E">
        <w:rPr>
          <w:rFonts w:ascii="Garamond" w:eastAsiaTheme="minorHAnsi" w:hAnsi="Garamond"/>
          <w:color w:val="000000"/>
        </w:rPr>
        <w:t xml:space="preserve">të </w:t>
      </w:r>
      <w:r w:rsidRPr="00A95387">
        <w:rPr>
          <w:rFonts w:ascii="Garamond" w:eastAsiaTheme="minorHAnsi" w:hAnsi="Garamond"/>
          <w:color w:val="000000"/>
        </w:rPr>
        <w:t xml:space="preserve">shpërndarjes së ushqimit në </w:t>
      </w:r>
      <w:r w:rsidR="00452A82" w:rsidRPr="00A95387">
        <w:rPr>
          <w:rFonts w:ascii="Garamond" w:eastAsiaTheme="minorHAnsi" w:hAnsi="Garamond"/>
          <w:color w:val="000000"/>
        </w:rPr>
        <w:t>pavijonet</w:t>
      </w:r>
      <w:r w:rsidRPr="00A95387">
        <w:rPr>
          <w:rFonts w:ascii="Garamond" w:eastAsiaTheme="minorHAnsi" w:hAnsi="Garamond"/>
          <w:color w:val="000000"/>
        </w:rPr>
        <w:t xml:space="preserve"> e Spitalit Rajonal “Memorial” Fier</w:t>
      </w:r>
      <w:r w:rsidR="00452A82">
        <w:rPr>
          <w:rFonts w:ascii="Garamond" w:eastAsiaTheme="minorHAnsi" w:hAnsi="Garamond"/>
          <w:color w:val="000000"/>
        </w:rPr>
        <w:t>,</w:t>
      </w:r>
      <w:r w:rsidRPr="00A95387">
        <w:rPr>
          <w:rFonts w:ascii="Garamond" w:eastAsiaTheme="minorHAnsi" w:hAnsi="Garamond"/>
          <w:color w:val="000000"/>
        </w:rPr>
        <w:t xml:space="preserve"> si dhe nevojat për materiale pastrimi dhe materiale kancelarie.</w:t>
      </w:r>
    </w:p>
    <w:p w14:paraId="7A743F57" w14:textId="77777777" w:rsidR="00CA631C" w:rsidRPr="00A95387" w:rsidRDefault="00CA631C" w:rsidP="00CA631C">
      <w:pPr>
        <w:tabs>
          <w:tab w:val="left" w:pos="9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  <w:r w:rsidRPr="00A95387">
        <w:rPr>
          <w:rFonts w:ascii="Garamond" w:eastAsiaTheme="minorHAnsi" w:hAnsi="Garamond"/>
          <w:b/>
          <w:bCs/>
          <w:color w:val="000000"/>
        </w:rPr>
        <w:lastRenderedPageBreak/>
        <w:t>Spitali Rajonal Fier</w:t>
      </w:r>
    </w:p>
    <w:p w14:paraId="48FC1BBD" w14:textId="77777777" w:rsidR="00CA631C" w:rsidRPr="00A95387" w:rsidRDefault="00CA631C" w:rsidP="00CA631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5387">
        <w:rPr>
          <w:rFonts w:ascii="Garamond" w:eastAsiaTheme="minorHAnsi" w:hAnsi="Garamond"/>
          <w:color w:val="000000"/>
        </w:rPr>
        <w:t>Do të sigurojë mbulimin e nevojave të:</w:t>
      </w:r>
    </w:p>
    <w:p w14:paraId="0AC10DB6" w14:textId="61E951F3" w:rsidR="00CA631C" w:rsidRPr="00A95387" w:rsidRDefault="00CA631C" w:rsidP="00CA631C">
      <w:pPr>
        <w:tabs>
          <w:tab w:val="left" w:pos="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5387">
        <w:rPr>
          <w:rFonts w:ascii="Garamond" w:eastAsiaTheme="minorHAnsi" w:hAnsi="Garamond" w:cs="Symbol"/>
          <w:color w:val="000000"/>
        </w:rPr>
        <w:t xml:space="preserve">- </w:t>
      </w:r>
      <w:r w:rsidRPr="00A95387">
        <w:rPr>
          <w:rFonts w:ascii="Garamond" w:eastAsiaTheme="minorHAnsi" w:hAnsi="Garamond"/>
          <w:color w:val="000000"/>
        </w:rPr>
        <w:t xml:space="preserve">shërbimit të lavanderisë në </w:t>
      </w:r>
      <w:r w:rsidR="00452A82" w:rsidRPr="00A95387">
        <w:rPr>
          <w:rFonts w:ascii="Garamond" w:eastAsiaTheme="minorHAnsi" w:hAnsi="Garamond"/>
          <w:color w:val="000000"/>
        </w:rPr>
        <w:t>pavijonet</w:t>
      </w:r>
      <w:r w:rsidRPr="00A95387">
        <w:rPr>
          <w:rFonts w:ascii="Garamond" w:eastAsiaTheme="minorHAnsi" w:hAnsi="Garamond"/>
          <w:color w:val="000000"/>
        </w:rPr>
        <w:t xml:space="preserve"> e Spitalit Rajonal “Memorial” Fier</w:t>
      </w:r>
      <w:r w:rsidR="00452A82">
        <w:rPr>
          <w:rFonts w:ascii="Garamond" w:eastAsiaTheme="minorHAnsi" w:hAnsi="Garamond"/>
          <w:color w:val="000000"/>
        </w:rPr>
        <w:t>;</w:t>
      </w:r>
    </w:p>
    <w:p w14:paraId="2B37AFBF" w14:textId="5C011E16" w:rsidR="00CA631C" w:rsidRPr="00A95387" w:rsidRDefault="00CA631C" w:rsidP="00CA631C">
      <w:pPr>
        <w:tabs>
          <w:tab w:val="left" w:pos="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5387">
        <w:rPr>
          <w:rFonts w:ascii="Garamond" w:eastAsiaTheme="minorHAnsi" w:hAnsi="Garamond" w:cs="Symbol"/>
          <w:color w:val="000000"/>
        </w:rPr>
        <w:t xml:space="preserve">- </w:t>
      </w:r>
      <w:r w:rsidRPr="00A95387">
        <w:rPr>
          <w:rFonts w:ascii="Garamond" w:eastAsiaTheme="minorHAnsi" w:hAnsi="Garamond"/>
          <w:color w:val="000000"/>
        </w:rPr>
        <w:t>shërbimit të trajtimit të mbetjeve të rrezikshme spitalore që do të prodhohen nga Spitali Rajonal “Memorial” Fier</w:t>
      </w:r>
      <w:r w:rsidR="00452A82">
        <w:rPr>
          <w:rFonts w:ascii="Garamond" w:eastAsiaTheme="minorHAnsi" w:hAnsi="Garamond"/>
          <w:color w:val="000000"/>
        </w:rPr>
        <w:t>;</w:t>
      </w:r>
    </w:p>
    <w:p w14:paraId="125E07CF" w14:textId="49F5E060" w:rsidR="00CA631C" w:rsidRPr="00A95387" w:rsidRDefault="00CA631C" w:rsidP="00CA631C">
      <w:pPr>
        <w:tabs>
          <w:tab w:val="left" w:pos="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5387">
        <w:rPr>
          <w:rFonts w:ascii="Garamond" w:eastAsiaTheme="minorHAnsi" w:hAnsi="Garamond" w:cs="Symbol"/>
          <w:color w:val="000000"/>
        </w:rPr>
        <w:t xml:space="preserve">- </w:t>
      </w:r>
      <w:r w:rsidRPr="00A95387">
        <w:rPr>
          <w:rFonts w:ascii="Garamond" w:eastAsiaTheme="minorHAnsi" w:hAnsi="Garamond"/>
          <w:color w:val="000000"/>
        </w:rPr>
        <w:t>për setet kirurgjikale të sterilizuara për Spitalin Rajonal “Memorial” Fier</w:t>
      </w:r>
      <w:r w:rsidR="00452A82">
        <w:rPr>
          <w:rFonts w:ascii="Garamond" w:eastAsiaTheme="minorHAnsi" w:hAnsi="Garamond"/>
          <w:color w:val="000000"/>
        </w:rPr>
        <w:t>;</w:t>
      </w:r>
    </w:p>
    <w:p w14:paraId="3C5E465F" w14:textId="3761EA27" w:rsidR="00CA631C" w:rsidRPr="00A95387" w:rsidRDefault="00CA631C" w:rsidP="00CA631C">
      <w:pPr>
        <w:tabs>
          <w:tab w:val="left" w:pos="5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95387">
        <w:rPr>
          <w:rFonts w:ascii="Garamond" w:eastAsiaTheme="minorHAnsi" w:hAnsi="Garamond" w:cs="Symbol"/>
          <w:color w:val="000000"/>
        </w:rPr>
        <w:t xml:space="preserve">- </w:t>
      </w:r>
      <w:r w:rsidRPr="00A95387">
        <w:rPr>
          <w:rFonts w:ascii="Garamond" w:eastAsiaTheme="minorHAnsi" w:hAnsi="Garamond"/>
          <w:color w:val="000000"/>
        </w:rPr>
        <w:t>për analiza laboratorike për Spitalin Rajonal “Memorial” Fier</w:t>
      </w:r>
      <w:r w:rsidR="00452A82">
        <w:rPr>
          <w:rFonts w:ascii="Garamond" w:eastAsiaTheme="minorHAnsi" w:hAnsi="Garamond"/>
          <w:color w:val="000000"/>
        </w:rPr>
        <w:t>;</w:t>
      </w:r>
    </w:p>
    <w:p w14:paraId="5CBE9335" w14:textId="45031E45" w:rsidR="00CA631C" w:rsidRPr="00A95387" w:rsidRDefault="00CA631C" w:rsidP="00CA631C">
      <w:pPr>
        <w:tabs>
          <w:tab w:val="left" w:pos="5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387">
        <w:rPr>
          <w:rFonts w:ascii="Garamond" w:eastAsiaTheme="minorHAnsi" w:hAnsi="Garamond" w:cs="Symbol"/>
          <w:color w:val="000000"/>
        </w:rPr>
        <w:t xml:space="preserve">- </w:t>
      </w:r>
      <w:r w:rsidRPr="00A95387">
        <w:rPr>
          <w:rFonts w:ascii="Garamond" w:eastAsiaTheme="minorHAnsi" w:hAnsi="Garamond"/>
          <w:color w:val="000000"/>
        </w:rPr>
        <w:t>materialeve të pastrimit.</w:t>
      </w:r>
      <w:r w:rsidRPr="00A95387">
        <w:rPr>
          <w:rFonts w:ascii="Garamond" w:hAnsi="Garamond"/>
        </w:rPr>
        <w:t xml:space="preserve"> </w:t>
      </w:r>
    </w:p>
    <w:sectPr w:rsidR="00CA631C" w:rsidRPr="00A95387" w:rsidSect="00740379">
      <w:pgSz w:w="12240" w:h="15840"/>
      <w:pgMar w:top="117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DABCB" w14:textId="77777777" w:rsidR="00A95387" w:rsidRDefault="00A95387" w:rsidP="00B62155">
      <w:r>
        <w:separator/>
      </w:r>
    </w:p>
  </w:endnote>
  <w:endnote w:type="continuationSeparator" w:id="0">
    <w:p w14:paraId="16E3538D" w14:textId="77777777" w:rsidR="00A95387" w:rsidRDefault="00A95387" w:rsidP="00B62155">
      <w:r>
        <w:continuationSeparator/>
      </w:r>
    </w:p>
  </w:endnote>
  <w:endnote w:type="continuationNotice" w:id="1">
    <w:p w14:paraId="3542787C" w14:textId="77777777" w:rsidR="00A95387" w:rsidRDefault="00A953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6734E" w14:textId="77777777" w:rsidR="00A95387" w:rsidRDefault="00A95387" w:rsidP="00B62155">
      <w:r>
        <w:separator/>
      </w:r>
    </w:p>
  </w:footnote>
  <w:footnote w:type="continuationSeparator" w:id="0">
    <w:p w14:paraId="6DB3D8A3" w14:textId="77777777" w:rsidR="00A95387" w:rsidRDefault="00A95387" w:rsidP="00B62155">
      <w:r>
        <w:continuationSeparator/>
      </w:r>
    </w:p>
  </w:footnote>
  <w:footnote w:type="continuationNotice" w:id="1">
    <w:p w14:paraId="13BE8C02" w14:textId="77777777" w:rsidR="00A95387" w:rsidRDefault="00A953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74FF5"/>
    <w:multiLevelType w:val="hybridMultilevel"/>
    <w:tmpl w:val="8684EB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CD385B"/>
    <w:multiLevelType w:val="hybridMultilevel"/>
    <w:tmpl w:val="74B6D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B53E9"/>
    <w:multiLevelType w:val="hybridMultilevel"/>
    <w:tmpl w:val="A8D4361E"/>
    <w:lvl w:ilvl="0" w:tplc="0809000D">
      <w:start w:val="1"/>
      <w:numFmt w:val="bullet"/>
      <w:lvlText w:val=""/>
      <w:lvlJc w:val="left"/>
      <w:pPr>
        <w:ind w:left="12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3">
    <w:nsid w:val="317753D1"/>
    <w:multiLevelType w:val="hybridMultilevel"/>
    <w:tmpl w:val="A31008BA"/>
    <w:lvl w:ilvl="0" w:tplc="04090001">
      <w:start w:val="1"/>
      <w:numFmt w:val="bullet"/>
      <w:lvlText w:val=""/>
      <w:lvlJc w:val="left"/>
      <w:pPr>
        <w:ind w:left="1863" w:hanging="360"/>
      </w:pPr>
      <w:rPr>
        <w:rFonts w:ascii="Symbol" w:hAnsi="Symbol" w:hint="default"/>
        <w:color w:val="2D2D34"/>
      </w:rPr>
    </w:lvl>
    <w:lvl w:ilvl="1" w:tplc="04090019" w:tentative="1">
      <w:start w:val="1"/>
      <w:numFmt w:val="lowerLetter"/>
      <w:lvlText w:val="%2."/>
      <w:lvlJc w:val="left"/>
      <w:pPr>
        <w:ind w:left="2583" w:hanging="360"/>
      </w:pPr>
    </w:lvl>
    <w:lvl w:ilvl="2" w:tplc="0409001B" w:tentative="1">
      <w:start w:val="1"/>
      <w:numFmt w:val="lowerRoman"/>
      <w:lvlText w:val="%3."/>
      <w:lvlJc w:val="right"/>
      <w:pPr>
        <w:ind w:left="3303" w:hanging="180"/>
      </w:pPr>
    </w:lvl>
    <w:lvl w:ilvl="3" w:tplc="0409000F" w:tentative="1">
      <w:start w:val="1"/>
      <w:numFmt w:val="decimal"/>
      <w:lvlText w:val="%4."/>
      <w:lvlJc w:val="left"/>
      <w:pPr>
        <w:ind w:left="4023" w:hanging="360"/>
      </w:pPr>
    </w:lvl>
    <w:lvl w:ilvl="4" w:tplc="04090019" w:tentative="1">
      <w:start w:val="1"/>
      <w:numFmt w:val="lowerLetter"/>
      <w:lvlText w:val="%5."/>
      <w:lvlJc w:val="left"/>
      <w:pPr>
        <w:ind w:left="4743" w:hanging="360"/>
      </w:pPr>
    </w:lvl>
    <w:lvl w:ilvl="5" w:tplc="0409001B" w:tentative="1">
      <w:start w:val="1"/>
      <w:numFmt w:val="lowerRoman"/>
      <w:lvlText w:val="%6."/>
      <w:lvlJc w:val="right"/>
      <w:pPr>
        <w:ind w:left="5463" w:hanging="180"/>
      </w:pPr>
    </w:lvl>
    <w:lvl w:ilvl="6" w:tplc="0409000F" w:tentative="1">
      <w:start w:val="1"/>
      <w:numFmt w:val="decimal"/>
      <w:lvlText w:val="%7."/>
      <w:lvlJc w:val="left"/>
      <w:pPr>
        <w:ind w:left="6183" w:hanging="360"/>
      </w:pPr>
    </w:lvl>
    <w:lvl w:ilvl="7" w:tplc="04090019" w:tentative="1">
      <w:start w:val="1"/>
      <w:numFmt w:val="lowerLetter"/>
      <w:lvlText w:val="%8."/>
      <w:lvlJc w:val="left"/>
      <w:pPr>
        <w:ind w:left="6903" w:hanging="360"/>
      </w:pPr>
    </w:lvl>
    <w:lvl w:ilvl="8" w:tplc="0409001B" w:tentative="1">
      <w:start w:val="1"/>
      <w:numFmt w:val="lowerRoman"/>
      <w:lvlText w:val="%9."/>
      <w:lvlJc w:val="right"/>
      <w:pPr>
        <w:ind w:left="7623" w:hanging="180"/>
      </w:pPr>
    </w:lvl>
  </w:abstractNum>
  <w:abstractNum w:abstractNumId="4">
    <w:nsid w:val="319F5853"/>
    <w:multiLevelType w:val="hybridMultilevel"/>
    <w:tmpl w:val="D68A142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3921650"/>
    <w:multiLevelType w:val="hybridMultilevel"/>
    <w:tmpl w:val="7FBE30F4"/>
    <w:lvl w:ilvl="0" w:tplc="080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6">
    <w:nsid w:val="35A836DA"/>
    <w:multiLevelType w:val="hybridMultilevel"/>
    <w:tmpl w:val="345C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3301FF"/>
    <w:multiLevelType w:val="hybridMultilevel"/>
    <w:tmpl w:val="670212CA"/>
    <w:lvl w:ilvl="0" w:tplc="5CDE16DC">
      <w:start w:val="1"/>
      <w:numFmt w:val="lowerLetter"/>
      <w:lvlText w:val="%1)"/>
      <w:lvlJc w:val="left"/>
      <w:pPr>
        <w:ind w:left="126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3C8A48BA"/>
    <w:multiLevelType w:val="hybridMultilevel"/>
    <w:tmpl w:val="0A64FCB8"/>
    <w:lvl w:ilvl="0" w:tplc="7FAEC654">
      <w:start w:val="1"/>
      <w:numFmt w:val="decimal"/>
      <w:lvlText w:val="%1."/>
      <w:lvlJc w:val="left"/>
      <w:pPr>
        <w:ind w:left="8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1" w:hanging="360"/>
      </w:pPr>
    </w:lvl>
    <w:lvl w:ilvl="2" w:tplc="0409001B" w:tentative="1">
      <w:start w:val="1"/>
      <w:numFmt w:val="lowerRoman"/>
      <w:lvlText w:val="%3."/>
      <w:lvlJc w:val="right"/>
      <w:pPr>
        <w:ind w:left="2281" w:hanging="180"/>
      </w:pPr>
    </w:lvl>
    <w:lvl w:ilvl="3" w:tplc="0409000F" w:tentative="1">
      <w:start w:val="1"/>
      <w:numFmt w:val="decimal"/>
      <w:lvlText w:val="%4."/>
      <w:lvlJc w:val="left"/>
      <w:pPr>
        <w:ind w:left="3001" w:hanging="360"/>
      </w:pPr>
    </w:lvl>
    <w:lvl w:ilvl="4" w:tplc="04090019" w:tentative="1">
      <w:start w:val="1"/>
      <w:numFmt w:val="lowerLetter"/>
      <w:lvlText w:val="%5."/>
      <w:lvlJc w:val="left"/>
      <w:pPr>
        <w:ind w:left="3721" w:hanging="360"/>
      </w:pPr>
    </w:lvl>
    <w:lvl w:ilvl="5" w:tplc="0409001B" w:tentative="1">
      <w:start w:val="1"/>
      <w:numFmt w:val="lowerRoman"/>
      <w:lvlText w:val="%6."/>
      <w:lvlJc w:val="right"/>
      <w:pPr>
        <w:ind w:left="4441" w:hanging="180"/>
      </w:pPr>
    </w:lvl>
    <w:lvl w:ilvl="6" w:tplc="0409000F" w:tentative="1">
      <w:start w:val="1"/>
      <w:numFmt w:val="decimal"/>
      <w:lvlText w:val="%7."/>
      <w:lvlJc w:val="left"/>
      <w:pPr>
        <w:ind w:left="5161" w:hanging="360"/>
      </w:pPr>
    </w:lvl>
    <w:lvl w:ilvl="7" w:tplc="04090019" w:tentative="1">
      <w:start w:val="1"/>
      <w:numFmt w:val="lowerLetter"/>
      <w:lvlText w:val="%8."/>
      <w:lvlJc w:val="left"/>
      <w:pPr>
        <w:ind w:left="5881" w:hanging="360"/>
      </w:pPr>
    </w:lvl>
    <w:lvl w:ilvl="8" w:tplc="040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9">
    <w:nsid w:val="3CA008A6"/>
    <w:multiLevelType w:val="hybridMultilevel"/>
    <w:tmpl w:val="C4E40B5A"/>
    <w:lvl w:ilvl="0" w:tplc="BD2841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CF96BA3"/>
    <w:multiLevelType w:val="hybridMultilevel"/>
    <w:tmpl w:val="A36873BE"/>
    <w:lvl w:ilvl="0" w:tplc="D35CF24A">
      <w:start w:val="1"/>
      <w:numFmt w:val="lowerLetter"/>
      <w:lvlText w:val="%1)"/>
      <w:lvlJc w:val="left"/>
      <w:pPr>
        <w:ind w:left="22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1">
    <w:nsid w:val="48941172"/>
    <w:multiLevelType w:val="hybridMultilevel"/>
    <w:tmpl w:val="3DD2F00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A9A3325"/>
    <w:multiLevelType w:val="hybridMultilevel"/>
    <w:tmpl w:val="57BC5E90"/>
    <w:lvl w:ilvl="0" w:tplc="D70EC0F0">
      <w:start w:val="1"/>
      <w:numFmt w:val="upperLetter"/>
      <w:lvlText w:val="%1."/>
      <w:lvlJc w:val="left"/>
      <w:pPr>
        <w:ind w:left="1440" w:hanging="360"/>
      </w:pPr>
      <w:rPr>
        <w:b/>
        <w:u w:val="sing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654C38"/>
    <w:multiLevelType w:val="multilevel"/>
    <w:tmpl w:val="A012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9B763B"/>
    <w:multiLevelType w:val="hybridMultilevel"/>
    <w:tmpl w:val="1F6A6CF2"/>
    <w:lvl w:ilvl="0" w:tplc="60D0A220">
      <w:start w:val="5"/>
      <w:numFmt w:val="decimal"/>
      <w:lvlText w:val="%1."/>
      <w:lvlJc w:val="left"/>
      <w:pPr>
        <w:ind w:left="8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1" w:hanging="360"/>
      </w:pPr>
    </w:lvl>
    <w:lvl w:ilvl="2" w:tplc="0409001B" w:tentative="1">
      <w:start w:val="1"/>
      <w:numFmt w:val="lowerRoman"/>
      <w:lvlText w:val="%3."/>
      <w:lvlJc w:val="right"/>
      <w:pPr>
        <w:ind w:left="2281" w:hanging="180"/>
      </w:pPr>
    </w:lvl>
    <w:lvl w:ilvl="3" w:tplc="0409000F" w:tentative="1">
      <w:start w:val="1"/>
      <w:numFmt w:val="decimal"/>
      <w:lvlText w:val="%4."/>
      <w:lvlJc w:val="left"/>
      <w:pPr>
        <w:ind w:left="3001" w:hanging="360"/>
      </w:pPr>
    </w:lvl>
    <w:lvl w:ilvl="4" w:tplc="04090019" w:tentative="1">
      <w:start w:val="1"/>
      <w:numFmt w:val="lowerLetter"/>
      <w:lvlText w:val="%5."/>
      <w:lvlJc w:val="left"/>
      <w:pPr>
        <w:ind w:left="3721" w:hanging="360"/>
      </w:pPr>
    </w:lvl>
    <w:lvl w:ilvl="5" w:tplc="0409001B" w:tentative="1">
      <w:start w:val="1"/>
      <w:numFmt w:val="lowerRoman"/>
      <w:lvlText w:val="%6."/>
      <w:lvlJc w:val="right"/>
      <w:pPr>
        <w:ind w:left="4441" w:hanging="180"/>
      </w:pPr>
    </w:lvl>
    <w:lvl w:ilvl="6" w:tplc="0409000F" w:tentative="1">
      <w:start w:val="1"/>
      <w:numFmt w:val="decimal"/>
      <w:lvlText w:val="%7."/>
      <w:lvlJc w:val="left"/>
      <w:pPr>
        <w:ind w:left="5161" w:hanging="360"/>
      </w:pPr>
    </w:lvl>
    <w:lvl w:ilvl="7" w:tplc="04090019" w:tentative="1">
      <w:start w:val="1"/>
      <w:numFmt w:val="lowerLetter"/>
      <w:lvlText w:val="%8."/>
      <w:lvlJc w:val="left"/>
      <w:pPr>
        <w:ind w:left="5881" w:hanging="360"/>
      </w:pPr>
    </w:lvl>
    <w:lvl w:ilvl="8" w:tplc="040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5">
    <w:nsid w:val="6EC70B53"/>
    <w:multiLevelType w:val="hybridMultilevel"/>
    <w:tmpl w:val="C0FE4C8A"/>
    <w:lvl w:ilvl="0" w:tplc="B128E910">
      <w:start w:val="1"/>
      <w:numFmt w:val="lowerLetter"/>
      <w:lvlText w:val="%1)"/>
      <w:lvlJc w:val="left"/>
      <w:pPr>
        <w:ind w:left="5580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6300" w:hanging="360"/>
      </w:pPr>
    </w:lvl>
    <w:lvl w:ilvl="2" w:tplc="0809001B" w:tentative="1">
      <w:start w:val="1"/>
      <w:numFmt w:val="lowerRoman"/>
      <w:lvlText w:val="%3."/>
      <w:lvlJc w:val="right"/>
      <w:pPr>
        <w:ind w:left="7020" w:hanging="180"/>
      </w:pPr>
    </w:lvl>
    <w:lvl w:ilvl="3" w:tplc="0809000F" w:tentative="1">
      <w:start w:val="1"/>
      <w:numFmt w:val="decimal"/>
      <w:lvlText w:val="%4."/>
      <w:lvlJc w:val="left"/>
      <w:pPr>
        <w:ind w:left="7740" w:hanging="360"/>
      </w:pPr>
    </w:lvl>
    <w:lvl w:ilvl="4" w:tplc="08090019" w:tentative="1">
      <w:start w:val="1"/>
      <w:numFmt w:val="lowerLetter"/>
      <w:lvlText w:val="%5."/>
      <w:lvlJc w:val="left"/>
      <w:pPr>
        <w:ind w:left="8460" w:hanging="360"/>
      </w:pPr>
    </w:lvl>
    <w:lvl w:ilvl="5" w:tplc="0809001B" w:tentative="1">
      <w:start w:val="1"/>
      <w:numFmt w:val="lowerRoman"/>
      <w:lvlText w:val="%6."/>
      <w:lvlJc w:val="right"/>
      <w:pPr>
        <w:ind w:left="9180" w:hanging="180"/>
      </w:pPr>
    </w:lvl>
    <w:lvl w:ilvl="6" w:tplc="0809000F" w:tentative="1">
      <w:start w:val="1"/>
      <w:numFmt w:val="decimal"/>
      <w:lvlText w:val="%7."/>
      <w:lvlJc w:val="left"/>
      <w:pPr>
        <w:ind w:left="9900" w:hanging="360"/>
      </w:pPr>
    </w:lvl>
    <w:lvl w:ilvl="7" w:tplc="08090019" w:tentative="1">
      <w:start w:val="1"/>
      <w:numFmt w:val="lowerLetter"/>
      <w:lvlText w:val="%8."/>
      <w:lvlJc w:val="left"/>
      <w:pPr>
        <w:ind w:left="10620" w:hanging="360"/>
      </w:pPr>
    </w:lvl>
    <w:lvl w:ilvl="8" w:tplc="08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6">
    <w:nsid w:val="7008439F"/>
    <w:multiLevelType w:val="hybridMultilevel"/>
    <w:tmpl w:val="C988F82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15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7"/>
  </w:num>
  <w:num w:numId="12">
    <w:abstractNumId w:val="2"/>
  </w:num>
  <w:num w:numId="13">
    <w:abstractNumId w:val="9"/>
  </w:num>
  <w:num w:numId="14">
    <w:abstractNumId w:val="8"/>
  </w:num>
  <w:num w:numId="15">
    <w:abstractNumId w:val="14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A7"/>
    <w:rsid w:val="000141EB"/>
    <w:rsid w:val="000178F0"/>
    <w:rsid w:val="00017972"/>
    <w:rsid w:val="00024D1B"/>
    <w:rsid w:val="00043F86"/>
    <w:rsid w:val="00057C37"/>
    <w:rsid w:val="00063765"/>
    <w:rsid w:val="00084B66"/>
    <w:rsid w:val="0009321B"/>
    <w:rsid w:val="000A06D4"/>
    <w:rsid w:val="000A1726"/>
    <w:rsid w:val="000A3FF8"/>
    <w:rsid w:val="000A61D3"/>
    <w:rsid w:val="000A7CAC"/>
    <w:rsid w:val="000B020E"/>
    <w:rsid w:val="000C5633"/>
    <w:rsid w:val="000D3521"/>
    <w:rsid w:val="000E13E9"/>
    <w:rsid w:val="000E1B1C"/>
    <w:rsid w:val="000F7282"/>
    <w:rsid w:val="00103FBC"/>
    <w:rsid w:val="00115739"/>
    <w:rsid w:val="00116853"/>
    <w:rsid w:val="00121F4A"/>
    <w:rsid w:val="00127128"/>
    <w:rsid w:val="00133FB7"/>
    <w:rsid w:val="00141179"/>
    <w:rsid w:val="00146BC5"/>
    <w:rsid w:val="0015196A"/>
    <w:rsid w:val="0015587E"/>
    <w:rsid w:val="001633DC"/>
    <w:rsid w:val="00164293"/>
    <w:rsid w:val="00174CD6"/>
    <w:rsid w:val="00184ACF"/>
    <w:rsid w:val="0018759D"/>
    <w:rsid w:val="00195070"/>
    <w:rsid w:val="00195C0D"/>
    <w:rsid w:val="00196930"/>
    <w:rsid w:val="001A2F9C"/>
    <w:rsid w:val="001A3B21"/>
    <w:rsid w:val="001B4095"/>
    <w:rsid w:val="001B5112"/>
    <w:rsid w:val="001D38C7"/>
    <w:rsid w:val="001D6826"/>
    <w:rsid w:val="001D689F"/>
    <w:rsid w:val="001E5A33"/>
    <w:rsid w:val="001F3AF5"/>
    <w:rsid w:val="001F6F84"/>
    <w:rsid w:val="00202129"/>
    <w:rsid w:val="00203537"/>
    <w:rsid w:val="002072DB"/>
    <w:rsid w:val="00207A1E"/>
    <w:rsid w:val="002127F8"/>
    <w:rsid w:val="0021437E"/>
    <w:rsid w:val="002273C2"/>
    <w:rsid w:val="00234EA9"/>
    <w:rsid w:val="00236F8E"/>
    <w:rsid w:val="00237581"/>
    <w:rsid w:val="00237BAE"/>
    <w:rsid w:val="00241AE6"/>
    <w:rsid w:val="0024740C"/>
    <w:rsid w:val="002600A7"/>
    <w:rsid w:val="002620EF"/>
    <w:rsid w:val="002630D7"/>
    <w:rsid w:val="0026768A"/>
    <w:rsid w:val="00270E0D"/>
    <w:rsid w:val="002775A1"/>
    <w:rsid w:val="002779B1"/>
    <w:rsid w:val="00286B57"/>
    <w:rsid w:val="0029097A"/>
    <w:rsid w:val="00291B1F"/>
    <w:rsid w:val="002953E9"/>
    <w:rsid w:val="002B00C0"/>
    <w:rsid w:val="002B1439"/>
    <w:rsid w:val="002C532E"/>
    <w:rsid w:val="002D49D7"/>
    <w:rsid w:val="002E61F6"/>
    <w:rsid w:val="002F0C2E"/>
    <w:rsid w:val="002F2D69"/>
    <w:rsid w:val="002F480D"/>
    <w:rsid w:val="002F5181"/>
    <w:rsid w:val="00305BC7"/>
    <w:rsid w:val="00313778"/>
    <w:rsid w:val="0033251F"/>
    <w:rsid w:val="00334682"/>
    <w:rsid w:val="003372A7"/>
    <w:rsid w:val="003438D9"/>
    <w:rsid w:val="00343FA8"/>
    <w:rsid w:val="003532FD"/>
    <w:rsid w:val="00354609"/>
    <w:rsid w:val="0035493E"/>
    <w:rsid w:val="0035721E"/>
    <w:rsid w:val="00361518"/>
    <w:rsid w:val="003623CD"/>
    <w:rsid w:val="00365681"/>
    <w:rsid w:val="00367056"/>
    <w:rsid w:val="00370D59"/>
    <w:rsid w:val="00376A2D"/>
    <w:rsid w:val="00386070"/>
    <w:rsid w:val="003866FB"/>
    <w:rsid w:val="00390A88"/>
    <w:rsid w:val="00395BDF"/>
    <w:rsid w:val="003A04ED"/>
    <w:rsid w:val="003A5B60"/>
    <w:rsid w:val="003B5468"/>
    <w:rsid w:val="003C1C60"/>
    <w:rsid w:val="003C76B1"/>
    <w:rsid w:val="003D5D44"/>
    <w:rsid w:val="003F2F16"/>
    <w:rsid w:val="003F5CF7"/>
    <w:rsid w:val="003F69B2"/>
    <w:rsid w:val="004152D1"/>
    <w:rsid w:val="00421985"/>
    <w:rsid w:val="004328DB"/>
    <w:rsid w:val="004345B9"/>
    <w:rsid w:val="004358E1"/>
    <w:rsid w:val="004366F7"/>
    <w:rsid w:val="004403BD"/>
    <w:rsid w:val="00444B93"/>
    <w:rsid w:val="00447233"/>
    <w:rsid w:val="00447426"/>
    <w:rsid w:val="00451BF6"/>
    <w:rsid w:val="00452A82"/>
    <w:rsid w:val="00452D8A"/>
    <w:rsid w:val="0047702A"/>
    <w:rsid w:val="004A0235"/>
    <w:rsid w:val="004A51CB"/>
    <w:rsid w:val="004A5761"/>
    <w:rsid w:val="004A5C0C"/>
    <w:rsid w:val="004B6ADF"/>
    <w:rsid w:val="004C2DE5"/>
    <w:rsid w:val="004C3ADA"/>
    <w:rsid w:val="004D4C0C"/>
    <w:rsid w:val="004E5E6F"/>
    <w:rsid w:val="004E69FC"/>
    <w:rsid w:val="004F0D31"/>
    <w:rsid w:val="004F7259"/>
    <w:rsid w:val="00500992"/>
    <w:rsid w:val="00501C31"/>
    <w:rsid w:val="00505ED5"/>
    <w:rsid w:val="00514245"/>
    <w:rsid w:val="00525AF0"/>
    <w:rsid w:val="00526492"/>
    <w:rsid w:val="00530EF9"/>
    <w:rsid w:val="00537AD2"/>
    <w:rsid w:val="00537D80"/>
    <w:rsid w:val="005407CE"/>
    <w:rsid w:val="00553AD3"/>
    <w:rsid w:val="00554D23"/>
    <w:rsid w:val="00565562"/>
    <w:rsid w:val="00574EC7"/>
    <w:rsid w:val="005755F8"/>
    <w:rsid w:val="00575FAC"/>
    <w:rsid w:val="005A2C38"/>
    <w:rsid w:val="005A71A0"/>
    <w:rsid w:val="005C23D8"/>
    <w:rsid w:val="005D07D2"/>
    <w:rsid w:val="005E1870"/>
    <w:rsid w:val="005E2A28"/>
    <w:rsid w:val="005E3E4D"/>
    <w:rsid w:val="005E5BF6"/>
    <w:rsid w:val="005F3A22"/>
    <w:rsid w:val="005F6C5A"/>
    <w:rsid w:val="00602C18"/>
    <w:rsid w:val="0060456E"/>
    <w:rsid w:val="00606616"/>
    <w:rsid w:val="00613F44"/>
    <w:rsid w:val="00622ECF"/>
    <w:rsid w:val="00624B11"/>
    <w:rsid w:val="00645439"/>
    <w:rsid w:val="00647573"/>
    <w:rsid w:val="00664C77"/>
    <w:rsid w:val="00681CA1"/>
    <w:rsid w:val="00685E4B"/>
    <w:rsid w:val="00692DAB"/>
    <w:rsid w:val="006B49D2"/>
    <w:rsid w:val="006C2C12"/>
    <w:rsid w:val="006C33F5"/>
    <w:rsid w:val="006E0677"/>
    <w:rsid w:val="006E0892"/>
    <w:rsid w:val="006E11C1"/>
    <w:rsid w:val="00700ED6"/>
    <w:rsid w:val="007023BF"/>
    <w:rsid w:val="007055FD"/>
    <w:rsid w:val="0071642A"/>
    <w:rsid w:val="00727907"/>
    <w:rsid w:val="00731405"/>
    <w:rsid w:val="0073396A"/>
    <w:rsid w:val="00740379"/>
    <w:rsid w:val="0074287D"/>
    <w:rsid w:val="00745BD9"/>
    <w:rsid w:val="00753271"/>
    <w:rsid w:val="0075337D"/>
    <w:rsid w:val="00753F59"/>
    <w:rsid w:val="00755442"/>
    <w:rsid w:val="007560F6"/>
    <w:rsid w:val="00762F3E"/>
    <w:rsid w:val="00776D94"/>
    <w:rsid w:val="0077763C"/>
    <w:rsid w:val="0079001C"/>
    <w:rsid w:val="007A3583"/>
    <w:rsid w:val="007A3E35"/>
    <w:rsid w:val="007A4EBF"/>
    <w:rsid w:val="007A4FBE"/>
    <w:rsid w:val="007B7CAE"/>
    <w:rsid w:val="007C33BA"/>
    <w:rsid w:val="007C38EC"/>
    <w:rsid w:val="007C5B00"/>
    <w:rsid w:val="007D4556"/>
    <w:rsid w:val="007D534B"/>
    <w:rsid w:val="007D6F0D"/>
    <w:rsid w:val="007D7473"/>
    <w:rsid w:val="007E35CE"/>
    <w:rsid w:val="007F1589"/>
    <w:rsid w:val="007F5DC3"/>
    <w:rsid w:val="00816184"/>
    <w:rsid w:val="00832866"/>
    <w:rsid w:val="008335D2"/>
    <w:rsid w:val="00857682"/>
    <w:rsid w:val="0086568B"/>
    <w:rsid w:val="00870F3C"/>
    <w:rsid w:val="00873831"/>
    <w:rsid w:val="008924AD"/>
    <w:rsid w:val="008A69A6"/>
    <w:rsid w:val="008A7FF9"/>
    <w:rsid w:val="008B4DE2"/>
    <w:rsid w:val="008B7716"/>
    <w:rsid w:val="008C5D9F"/>
    <w:rsid w:val="008D3B7E"/>
    <w:rsid w:val="008D7E49"/>
    <w:rsid w:val="008E3863"/>
    <w:rsid w:val="008E57DC"/>
    <w:rsid w:val="00900F07"/>
    <w:rsid w:val="00904811"/>
    <w:rsid w:val="0092118B"/>
    <w:rsid w:val="00941ADD"/>
    <w:rsid w:val="00946AFC"/>
    <w:rsid w:val="00955BE5"/>
    <w:rsid w:val="00961016"/>
    <w:rsid w:val="009712B1"/>
    <w:rsid w:val="00971EDD"/>
    <w:rsid w:val="00974024"/>
    <w:rsid w:val="0098758E"/>
    <w:rsid w:val="009906DB"/>
    <w:rsid w:val="0099465E"/>
    <w:rsid w:val="00994720"/>
    <w:rsid w:val="00997B37"/>
    <w:rsid w:val="009B2389"/>
    <w:rsid w:val="009B29D0"/>
    <w:rsid w:val="009B6417"/>
    <w:rsid w:val="009B6CAA"/>
    <w:rsid w:val="009D0ED6"/>
    <w:rsid w:val="009E290C"/>
    <w:rsid w:val="009E3145"/>
    <w:rsid w:val="009F0803"/>
    <w:rsid w:val="00A0104F"/>
    <w:rsid w:val="00A0135F"/>
    <w:rsid w:val="00A103DB"/>
    <w:rsid w:val="00A155F3"/>
    <w:rsid w:val="00A1601B"/>
    <w:rsid w:val="00A21971"/>
    <w:rsid w:val="00A26F07"/>
    <w:rsid w:val="00A31376"/>
    <w:rsid w:val="00A37381"/>
    <w:rsid w:val="00A43E08"/>
    <w:rsid w:val="00A51F7A"/>
    <w:rsid w:val="00A810DA"/>
    <w:rsid w:val="00A8603A"/>
    <w:rsid w:val="00A91DFE"/>
    <w:rsid w:val="00A95387"/>
    <w:rsid w:val="00AA1A51"/>
    <w:rsid w:val="00AA5622"/>
    <w:rsid w:val="00AA5DEC"/>
    <w:rsid w:val="00AB24B7"/>
    <w:rsid w:val="00AD7A5E"/>
    <w:rsid w:val="00AE4756"/>
    <w:rsid w:val="00B147E5"/>
    <w:rsid w:val="00B26904"/>
    <w:rsid w:val="00B36A91"/>
    <w:rsid w:val="00B42FC2"/>
    <w:rsid w:val="00B44882"/>
    <w:rsid w:val="00B5302F"/>
    <w:rsid w:val="00B619EA"/>
    <w:rsid w:val="00B62155"/>
    <w:rsid w:val="00B74A35"/>
    <w:rsid w:val="00B85330"/>
    <w:rsid w:val="00B974F2"/>
    <w:rsid w:val="00BA0D5E"/>
    <w:rsid w:val="00BB09D0"/>
    <w:rsid w:val="00BB32FC"/>
    <w:rsid w:val="00BC594C"/>
    <w:rsid w:val="00BD0FD8"/>
    <w:rsid w:val="00BD2EB0"/>
    <w:rsid w:val="00BD6D73"/>
    <w:rsid w:val="00BE5ACB"/>
    <w:rsid w:val="00BF77AA"/>
    <w:rsid w:val="00C01CE9"/>
    <w:rsid w:val="00C052FF"/>
    <w:rsid w:val="00C059F0"/>
    <w:rsid w:val="00C0770D"/>
    <w:rsid w:val="00C16917"/>
    <w:rsid w:val="00C40180"/>
    <w:rsid w:val="00C40FB8"/>
    <w:rsid w:val="00C4179A"/>
    <w:rsid w:val="00C5007A"/>
    <w:rsid w:val="00C81247"/>
    <w:rsid w:val="00C8323A"/>
    <w:rsid w:val="00C832AC"/>
    <w:rsid w:val="00C90FF5"/>
    <w:rsid w:val="00C97602"/>
    <w:rsid w:val="00CA079B"/>
    <w:rsid w:val="00CA429D"/>
    <w:rsid w:val="00CA631C"/>
    <w:rsid w:val="00CA7E37"/>
    <w:rsid w:val="00CB7764"/>
    <w:rsid w:val="00CC3645"/>
    <w:rsid w:val="00CD3977"/>
    <w:rsid w:val="00CE54B2"/>
    <w:rsid w:val="00D10249"/>
    <w:rsid w:val="00D3215D"/>
    <w:rsid w:val="00D35D94"/>
    <w:rsid w:val="00D36146"/>
    <w:rsid w:val="00D477EE"/>
    <w:rsid w:val="00D53DE6"/>
    <w:rsid w:val="00D53F3B"/>
    <w:rsid w:val="00D75B9A"/>
    <w:rsid w:val="00D8508A"/>
    <w:rsid w:val="00DB0AF7"/>
    <w:rsid w:val="00DC1255"/>
    <w:rsid w:val="00DD29B6"/>
    <w:rsid w:val="00DE05F8"/>
    <w:rsid w:val="00DE72BF"/>
    <w:rsid w:val="00DE76E7"/>
    <w:rsid w:val="00DF66EF"/>
    <w:rsid w:val="00E03CD8"/>
    <w:rsid w:val="00E21EEA"/>
    <w:rsid w:val="00E223AD"/>
    <w:rsid w:val="00E228C7"/>
    <w:rsid w:val="00E31C89"/>
    <w:rsid w:val="00E32372"/>
    <w:rsid w:val="00E36916"/>
    <w:rsid w:val="00E37444"/>
    <w:rsid w:val="00E50DEC"/>
    <w:rsid w:val="00E64CFF"/>
    <w:rsid w:val="00E65EBB"/>
    <w:rsid w:val="00E7056F"/>
    <w:rsid w:val="00E71A3B"/>
    <w:rsid w:val="00E74CF2"/>
    <w:rsid w:val="00E81578"/>
    <w:rsid w:val="00E905F9"/>
    <w:rsid w:val="00E90658"/>
    <w:rsid w:val="00E90FF6"/>
    <w:rsid w:val="00E924C2"/>
    <w:rsid w:val="00E954B4"/>
    <w:rsid w:val="00EA22CD"/>
    <w:rsid w:val="00EB5BD8"/>
    <w:rsid w:val="00EC6453"/>
    <w:rsid w:val="00EC7470"/>
    <w:rsid w:val="00EC755F"/>
    <w:rsid w:val="00ED0F0C"/>
    <w:rsid w:val="00EE1411"/>
    <w:rsid w:val="00EE4B18"/>
    <w:rsid w:val="00EF3F4B"/>
    <w:rsid w:val="00EF5374"/>
    <w:rsid w:val="00F042B1"/>
    <w:rsid w:val="00F1549A"/>
    <w:rsid w:val="00F15827"/>
    <w:rsid w:val="00F200AD"/>
    <w:rsid w:val="00F207BA"/>
    <w:rsid w:val="00F26E07"/>
    <w:rsid w:val="00F270CF"/>
    <w:rsid w:val="00F279D5"/>
    <w:rsid w:val="00F40AAA"/>
    <w:rsid w:val="00F43A22"/>
    <w:rsid w:val="00F66601"/>
    <w:rsid w:val="00F7723D"/>
    <w:rsid w:val="00F86A24"/>
    <w:rsid w:val="00FA02B0"/>
    <w:rsid w:val="00FA0B57"/>
    <w:rsid w:val="00FA5B67"/>
    <w:rsid w:val="00FC388C"/>
    <w:rsid w:val="00FD4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BDD4EB"/>
  <w15:docId w15:val="{50793B30-33B5-4243-9B7C-2CEE23C2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5F8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F6C5A"/>
    <w:pPr>
      <w:keepNext/>
      <w:jc w:val="center"/>
      <w:outlineLvl w:val="1"/>
    </w:pPr>
    <w:rPr>
      <w:sz w:val="26"/>
      <w:szCs w:val="20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5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rsid w:val="00E228C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E228C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8C7"/>
    <w:rPr>
      <w:rFonts w:ascii="Tahoma" w:eastAsia="Times New Roman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D75B9A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2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155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530EF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40A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A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AAA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A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AAA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Heading2Char">
    <w:name w:val="Heading 2 Char"/>
    <w:basedOn w:val="DefaultParagraphFont"/>
    <w:link w:val="Heading2"/>
    <w:uiPriority w:val="99"/>
    <w:rsid w:val="005F6C5A"/>
    <w:rPr>
      <w:rFonts w:ascii="Times New Roman" w:eastAsia="Times New Roman" w:hAnsi="Times New Roman" w:cs="Times New Roman"/>
      <w:sz w:val="26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D1C2DC33B64D32AAB7D08223F2CF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2021-05-26T12:38:14Z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2021-05-25T22:00:00Z</Date_x0020_protokolli>
    <Titulli xmlns="0e656187-b300-4fb0-8bf4-3a50f872073c">Mbi marrjen e masave për zbatimin e planit të mobilizimit për një periudhë tranzitore, deri në vënien në funksion me kapacitet të plotë të spitalit rajonal "Memorial" Fier</Titulli>
    <Modifikuesi xmlns="0e656187-b300-4fb0-8bf4-3a50f872073c">nevila.samarxhi</Modifikuesi>
    <Nr_x002e__x0020_prot_x0020_QBZ xmlns="0e656187-b300-4fb0-8bf4-3a50f872073c">773/1</Nr_x002e__x0020_prot_x0020_QBZ>
    <Data_x0020_e_x0020_Modifikimit xmlns="0e656187-b300-4fb0-8bf4-3a50f872073c">2021-05-26T13:03:33Z</Data_x0020_e_x0020_Modifikimit>
    <Dekretuar xmlns="0e656187-b300-4fb0-8bf4-3a50f872073c">false</Dekretuar>
    <Data xmlns="0e656187-b300-4fb0-8bf4-3a50f872073c">2021-05-20T22:00:00Z</Data>
    <Nr_x002e__x0020_protokolli_x0020_i_x0020_aktit xmlns="0e656187-b300-4fb0-8bf4-3a50f872073c">2339/1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D1C2DC33B64D32AAB7D08223F2CF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9CF1D-3D59-4366-9540-27BD8A6B27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5A5593-53DE-4ACC-9979-B82CB4613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D4FA5A-0434-40FB-9262-66ACB1C78EE6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28C00E4-EC9D-4F38-9F85-165E1061FB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1CAB82-087F-4090-A1B8-5219C2DDC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F82F5F-02C3-402D-B54B-F2847BFDE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Mbi marrjen e masave për zbatimin e planit të mobilizimit për një periudhë tranzitore, deri në vënien në funksion me kapacitet të plotë të spitalit rajonal "Memorial" Fier</vt:lpstr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marrjen e masave për zbatimin e planit të mobilizimit për një periudhë tranzitore, deri në vënien në funksion me kapacitet të plotë të spitalit rajonal "Memorial" Fier</dc:title>
  <dc:creator>Administrator</dc:creator>
  <cp:lastModifiedBy>Alma Lisaku</cp:lastModifiedBy>
  <cp:revision>16</cp:revision>
  <cp:lastPrinted>2021-05-21T11:14:00Z</cp:lastPrinted>
  <dcterms:created xsi:type="dcterms:W3CDTF">2021-05-26T12:44:00Z</dcterms:created>
  <dcterms:modified xsi:type="dcterms:W3CDTF">2021-05-27T07:17:00Z</dcterms:modified>
</cp:coreProperties>
</file>