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57C824" w14:textId="3E0AFBD4" w:rsidR="00A62AC9" w:rsidRPr="00800FCD" w:rsidRDefault="00800FCD" w:rsidP="007B21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0FC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DA924B0" w14:textId="19251AB0" w:rsidR="00745B45" w:rsidRPr="00800FCD" w:rsidRDefault="007B2146" w:rsidP="007B21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0FCD">
        <w:rPr>
          <w:rFonts w:ascii="Garamond" w:hAnsi="Garamond"/>
          <w:b/>
          <w:sz w:val="24"/>
          <w:szCs w:val="24"/>
          <w:lang w:val="sq-AL"/>
        </w:rPr>
        <w:t>Nr</w:t>
      </w:r>
      <w:r w:rsidR="001750D8" w:rsidRPr="00800FCD">
        <w:rPr>
          <w:rFonts w:ascii="Garamond" w:hAnsi="Garamond"/>
          <w:b/>
          <w:sz w:val="24"/>
          <w:szCs w:val="24"/>
          <w:lang w:val="sq-AL"/>
        </w:rPr>
        <w:t>.</w:t>
      </w:r>
      <w:r w:rsidR="00800FCD" w:rsidRPr="00800FC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80093" w:rsidRPr="00800FCD">
        <w:rPr>
          <w:rFonts w:ascii="Garamond" w:hAnsi="Garamond"/>
          <w:b/>
          <w:sz w:val="24"/>
          <w:szCs w:val="24"/>
          <w:lang w:val="sq-AL"/>
        </w:rPr>
        <w:t>324, dat</w:t>
      </w:r>
      <w:r w:rsidR="00800FCD" w:rsidRPr="00800FCD">
        <w:rPr>
          <w:rFonts w:ascii="Garamond" w:hAnsi="Garamond"/>
          <w:b/>
          <w:sz w:val="24"/>
          <w:szCs w:val="24"/>
          <w:lang w:val="sq-AL"/>
        </w:rPr>
        <w:t>ë</w:t>
      </w:r>
      <w:r w:rsidR="00080093" w:rsidRPr="00800FCD">
        <w:rPr>
          <w:rFonts w:ascii="Garamond" w:hAnsi="Garamond"/>
          <w:b/>
          <w:sz w:val="24"/>
          <w:szCs w:val="24"/>
          <w:lang w:val="sq-AL"/>
        </w:rPr>
        <w:t xml:space="preserve"> 6.7</w:t>
      </w:r>
      <w:r w:rsidR="001750D8" w:rsidRPr="00800FCD">
        <w:rPr>
          <w:rFonts w:ascii="Garamond" w:hAnsi="Garamond"/>
          <w:b/>
          <w:sz w:val="24"/>
          <w:szCs w:val="24"/>
          <w:lang w:val="sq-AL"/>
        </w:rPr>
        <w:t>.2021</w:t>
      </w:r>
    </w:p>
    <w:p w14:paraId="60FB6235" w14:textId="77777777" w:rsidR="007B2146" w:rsidRPr="00800FCD" w:rsidRDefault="007B2146" w:rsidP="007B21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DBCF5C" w14:textId="5A12B9D7" w:rsidR="007B2146" w:rsidRPr="00800FCD" w:rsidRDefault="007B2146" w:rsidP="007B214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00FCD">
        <w:rPr>
          <w:rFonts w:ascii="Garamond" w:hAnsi="Garamond"/>
          <w:b/>
          <w:sz w:val="24"/>
          <w:szCs w:val="24"/>
          <w:lang w:val="sq-AL"/>
        </w:rPr>
        <w:t>PËR SHFUQIZIMIN E URDHRIT TË MINISTRIT NR.</w:t>
      </w:r>
      <w:r w:rsidR="00800FCD" w:rsidRPr="00800FC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00FCD">
        <w:rPr>
          <w:rFonts w:ascii="Garamond" w:hAnsi="Garamond"/>
          <w:b/>
          <w:sz w:val="24"/>
          <w:szCs w:val="24"/>
          <w:lang w:val="sq-AL"/>
        </w:rPr>
        <w:t xml:space="preserve">131, DATË </w:t>
      </w:r>
      <w:r w:rsidRPr="00800FCD">
        <w:rPr>
          <w:rFonts w:ascii="Garamond" w:hAnsi="Garamond"/>
          <w:b/>
          <w:sz w:val="24"/>
          <w:szCs w:val="24"/>
          <w:lang w:val="sq-AL"/>
        </w:rPr>
        <w:t>8.3.2020</w:t>
      </w:r>
      <w:r w:rsidR="00800FCD" w:rsidRPr="00800FCD">
        <w:rPr>
          <w:rFonts w:ascii="Garamond" w:hAnsi="Garamond"/>
          <w:b/>
          <w:sz w:val="24"/>
          <w:szCs w:val="24"/>
          <w:lang w:val="sq-AL"/>
        </w:rPr>
        <w:t>,</w:t>
      </w:r>
      <w:r w:rsidRPr="00800FCD">
        <w:rPr>
          <w:rFonts w:ascii="Garamond" w:hAnsi="Garamond"/>
          <w:b/>
          <w:sz w:val="24"/>
          <w:szCs w:val="24"/>
          <w:lang w:val="sq-AL"/>
        </w:rPr>
        <w:t xml:space="preserve"> “PËR NDALIMIN E EKSPORTIT TË BARNAVE DHE PAJISJEVE MJEKËSORE”</w:t>
      </w:r>
    </w:p>
    <w:p w14:paraId="26F36D7D" w14:textId="77777777" w:rsidR="007B2146" w:rsidRPr="00800FCD" w:rsidRDefault="007B2146" w:rsidP="007B2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B69598" w14:textId="557E4A2A" w:rsidR="007B2146" w:rsidRPr="00800FCD" w:rsidRDefault="007B2146" w:rsidP="007B2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0FCD">
        <w:rPr>
          <w:rFonts w:ascii="Garamond" w:hAnsi="Garamond"/>
          <w:sz w:val="24"/>
          <w:szCs w:val="24"/>
          <w:lang w:val="sq-AL"/>
        </w:rPr>
        <w:t>Në mbështetje të nenit 102, pika 4 të Kushtetutës së Republikës së Shqipërisë</w:t>
      </w:r>
      <w:r w:rsidR="00800FCD">
        <w:rPr>
          <w:rFonts w:ascii="Garamond" w:hAnsi="Garamond"/>
          <w:sz w:val="24"/>
          <w:szCs w:val="24"/>
          <w:lang w:val="sq-AL"/>
        </w:rPr>
        <w:t>; të</w:t>
      </w:r>
      <w:r w:rsidRPr="00800FCD">
        <w:rPr>
          <w:rFonts w:ascii="Garamond" w:hAnsi="Garamond"/>
          <w:sz w:val="24"/>
          <w:szCs w:val="24"/>
          <w:lang w:val="sq-AL"/>
        </w:rPr>
        <w:t xml:space="preserve"> nenit 113</w:t>
      </w:r>
      <w:r w:rsidR="00800FCD">
        <w:rPr>
          <w:rFonts w:ascii="Garamond" w:hAnsi="Garamond"/>
          <w:sz w:val="24"/>
          <w:szCs w:val="24"/>
          <w:lang w:val="sq-AL"/>
        </w:rPr>
        <w:t>,</w:t>
      </w:r>
      <w:r w:rsidRPr="00800FCD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800FCD">
        <w:rPr>
          <w:rFonts w:ascii="Garamond" w:hAnsi="Garamond"/>
          <w:sz w:val="24"/>
          <w:szCs w:val="24"/>
          <w:lang w:val="sq-AL"/>
        </w:rPr>
        <w:t xml:space="preserve"> </w:t>
      </w:r>
      <w:r w:rsidRPr="00800FCD">
        <w:rPr>
          <w:rFonts w:ascii="Garamond" w:hAnsi="Garamond"/>
          <w:sz w:val="24"/>
          <w:szCs w:val="24"/>
          <w:lang w:val="sq-AL"/>
        </w:rPr>
        <w:t>44/2015</w:t>
      </w:r>
      <w:r w:rsidR="00800FCD">
        <w:rPr>
          <w:rFonts w:ascii="Garamond" w:hAnsi="Garamond"/>
          <w:sz w:val="24"/>
          <w:szCs w:val="24"/>
          <w:lang w:val="sq-AL"/>
        </w:rPr>
        <w:t>,</w:t>
      </w:r>
      <w:r w:rsidRPr="00800FCD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Shqipërisë”,</w:t>
      </w:r>
    </w:p>
    <w:p w14:paraId="63BC0CE7" w14:textId="77777777" w:rsidR="007B2146" w:rsidRPr="00800FCD" w:rsidRDefault="007B2146" w:rsidP="007B2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5E29D8" w14:textId="58562D82" w:rsidR="007B2146" w:rsidRPr="00800FCD" w:rsidRDefault="007B2146" w:rsidP="007B214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00FCD">
        <w:rPr>
          <w:rFonts w:ascii="Garamond" w:hAnsi="Garamond"/>
          <w:sz w:val="24"/>
          <w:szCs w:val="24"/>
          <w:lang w:val="sq-AL"/>
        </w:rPr>
        <w:t>URDHËROJ:</w:t>
      </w:r>
    </w:p>
    <w:p w14:paraId="4047F879" w14:textId="77777777" w:rsidR="007B2146" w:rsidRPr="00800FCD" w:rsidRDefault="007B2146" w:rsidP="007B2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AEE4E2" w14:textId="5DDF3FF4" w:rsidR="007B2146" w:rsidRPr="00800FCD" w:rsidRDefault="007B2146" w:rsidP="007B2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0FCD">
        <w:rPr>
          <w:rFonts w:ascii="Garamond" w:hAnsi="Garamond"/>
          <w:sz w:val="24"/>
          <w:szCs w:val="24"/>
          <w:lang w:val="sq-AL"/>
        </w:rPr>
        <w:t>1. Shfuqizimin e urdhrit nr.</w:t>
      </w:r>
      <w:r w:rsidR="00800FCD">
        <w:rPr>
          <w:rFonts w:ascii="Garamond" w:hAnsi="Garamond"/>
          <w:sz w:val="24"/>
          <w:szCs w:val="24"/>
          <w:lang w:val="sq-AL"/>
        </w:rPr>
        <w:t xml:space="preserve"> </w:t>
      </w:r>
      <w:r w:rsidRPr="00800FCD">
        <w:rPr>
          <w:rFonts w:ascii="Garamond" w:hAnsi="Garamond"/>
          <w:sz w:val="24"/>
          <w:szCs w:val="24"/>
          <w:lang w:val="sq-AL"/>
        </w:rPr>
        <w:t>131, datë 8.3.2020</w:t>
      </w:r>
      <w:r w:rsidR="00800FCD">
        <w:rPr>
          <w:rFonts w:ascii="Garamond" w:hAnsi="Garamond"/>
          <w:sz w:val="24"/>
          <w:szCs w:val="24"/>
          <w:lang w:val="sq-AL"/>
        </w:rPr>
        <w:t>,</w:t>
      </w:r>
      <w:r w:rsidR="0001140C">
        <w:rPr>
          <w:rFonts w:ascii="Garamond" w:hAnsi="Garamond"/>
          <w:sz w:val="24"/>
          <w:szCs w:val="24"/>
          <w:lang w:val="sq-AL"/>
        </w:rPr>
        <w:t xml:space="preserve"> “Për </w:t>
      </w:r>
      <w:bookmarkStart w:id="0" w:name="_GoBack"/>
      <w:bookmarkEnd w:id="0"/>
      <w:r w:rsidRPr="00800FCD">
        <w:rPr>
          <w:rFonts w:ascii="Garamond" w:hAnsi="Garamond"/>
          <w:sz w:val="24"/>
          <w:szCs w:val="24"/>
          <w:lang w:val="sq-AL"/>
        </w:rPr>
        <w:t>ndalimin e eksportit të barnave dhe pajisjeve mjekë</w:t>
      </w:r>
      <w:r w:rsidR="00800FCD">
        <w:rPr>
          <w:rFonts w:ascii="Garamond" w:hAnsi="Garamond"/>
          <w:sz w:val="24"/>
          <w:szCs w:val="24"/>
          <w:lang w:val="sq-AL"/>
        </w:rPr>
        <w:t>sore”.</w:t>
      </w:r>
    </w:p>
    <w:p w14:paraId="6485F87D" w14:textId="09099B21" w:rsidR="007B2146" w:rsidRPr="00800FCD" w:rsidRDefault="007B2146" w:rsidP="007B2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00FCD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0999A820" w14:textId="77777777" w:rsidR="007B2146" w:rsidRPr="00800FCD" w:rsidRDefault="007B2146" w:rsidP="007B21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0ACC88" w14:textId="4532E13E" w:rsidR="007B2146" w:rsidRPr="00800FCD" w:rsidRDefault="007B2146" w:rsidP="007B21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0FCD">
        <w:rPr>
          <w:rFonts w:ascii="Garamond" w:hAnsi="Garamond"/>
          <w:sz w:val="24"/>
          <w:szCs w:val="24"/>
          <w:lang w:val="sq-AL"/>
        </w:rPr>
        <w:t xml:space="preserve">MINISTËR I SHËNDETËSISË </w:t>
      </w:r>
    </w:p>
    <w:p w14:paraId="03D297F8" w14:textId="645548B5" w:rsidR="007B2146" w:rsidRPr="00800FCD" w:rsidRDefault="007B2146" w:rsidP="007B21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00FCD">
        <w:rPr>
          <w:rFonts w:ascii="Garamond" w:hAnsi="Garamond"/>
          <w:sz w:val="24"/>
          <w:szCs w:val="24"/>
          <w:lang w:val="sq-AL"/>
        </w:rPr>
        <w:t>DHE MBROJTJES SOCIALE</w:t>
      </w:r>
    </w:p>
    <w:p w14:paraId="69C9FB41" w14:textId="3830110C" w:rsidR="007B2146" w:rsidRPr="00800FCD" w:rsidRDefault="007B2146" w:rsidP="007B214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00FCD">
        <w:rPr>
          <w:rFonts w:ascii="Garamond" w:hAnsi="Garamond"/>
          <w:b/>
          <w:sz w:val="24"/>
          <w:szCs w:val="24"/>
          <w:lang w:val="sq-AL"/>
        </w:rPr>
        <w:t>Ogerta Manastirliu</w:t>
      </w:r>
    </w:p>
    <w:sectPr w:rsidR="007B2146" w:rsidRPr="00800F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1140C"/>
    <w:rsid w:val="00024B48"/>
    <w:rsid w:val="00080093"/>
    <w:rsid w:val="000C4C2D"/>
    <w:rsid w:val="001750D8"/>
    <w:rsid w:val="001F57DD"/>
    <w:rsid w:val="002D7EC6"/>
    <w:rsid w:val="0054318F"/>
    <w:rsid w:val="00745B45"/>
    <w:rsid w:val="007B2146"/>
    <w:rsid w:val="00800FCD"/>
    <w:rsid w:val="00863C32"/>
    <w:rsid w:val="008B493A"/>
    <w:rsid w:val="008F76ED"/>
    <w:rsid w:val="00961E20"/>
    <w:rsid w:val="00A62AC9"/>
    <w:rsid w:val="00CD5AD7"/>
    <w:rsid w:val="00EB6E6D"/>
    <w:rsid w:val="00F75C22"/>
    <w:rsid w:val="00F87A8F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92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1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1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9852C9ABB44894B38E7E9E4708BC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324</Nr_x002e__x0020_akti>
    <Data_x0020_e_x0020_Krijimit xmlns="0e656187-b300-4fb0-8bf4-3a50f872073c">2021-07-19T08:57:44Z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2021-07-15T22:00:00Z</Date_x0020_protokolli>
    <Titulli xmlns="0e656187-b300-4fb0-8bf4-3a50f872073c">Për shfuqizimin e urdhrit të ministrit nr. 131, datë 08.03.2020 "Për ndalimin e eksportit të barnave dhe pajisjeve mjekësore"</Titulli>
    <Modifikuesi xmlns="0e656187-b300-4fb0-8bf4-3a50f872073c">Fjora.Korita</Modifikuesi>
    <Nr_x002e__x0020_prot_x0020_QBZ xmlns="0e656187-b300-4fb0-8bf4-3a50f872073c">1049/4</Nr_x002e__x0020_prot_x0020_QBZ>
    <Data_x0020_e_x0020_Modifikimit xmlns="0e656187-b300-4fb0-8bf4-3a50f872073c">2021-07-19T09:24:51Z</Data_x0020_e_x0020_Modifikimit>
    <Dekretuar xmlns="0e656187-b300-4fb0-8bf4-3a50f872073c">false</Dekretuar>
    <Data xmlns="0e656187-b300-4fb0-8bf4-3a50f872073c">2021-07-05T22:00:00Z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9852C9ABB44894B38E7E9E4708BC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84452-0926-45B6-A186-0D78D0792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5A62047-CD4A-4FAE-9070-4C481B57244D}">
  <ds:schemaRefs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93C143C-D3F1-4275-820C-2CA0B7C12A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57D4D6-3A14-4077-AC41-446BD197A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AA501F9-E4DE-42F1-A44E-AF41CA01ED8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0396FA7-1894-4ED0-A655-4E0C5F96D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të ministrit nr. 131, datë 08.03.2020 "Për ndalimin e eksportit të barnave dhe pajisjeve mjekësore"</vt:lpstr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të ministrit nr. 131, datë 08.03.2020 "Për ndalimin e eksportit të barnave dhe pajisjeve mjekësore"</dc:title>
  <dc:creator>Entela Suli</dc:creator>
  <cp:lastModifiedBy>Amarilda Muja</cp:lastModifiedBy>
  <cp:revision>6</cp:revision>
  <dcterms:created xsi:type="dcterms:W3CDTF">2021-07-19T09:03:00Z</dcterms:created>
  <dcterms:modified xsi:type="dcterms:W3CDTF">2021-07-19T09:37:00Z</dcterms:modified>
</cp:coreProperties>
</file>