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4120D0" w14:textId="77777777" w:rsidR="00992146" w:rsidRPr="00231800" w:rsidRDefault="00992146" w:rsidP="00992146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31800">
        <w:rPr>
          <w:rFonts w:ascii="Garamond" w:eastAsia="Calibri" w:hAnsi="Garamond" w:cs="Times New Roman"/>
          <w:b/>
          <w:sz w:val="24"/>
          <w:szCs w:val="24"/>
          <w:lang w:val="sq-AL"/>
        </w:rPr>
        <w:t>URDHËR</w:t>
      </w:r>
    </w:p>
    <w:p w14:paraId="564120D1" w14:textId="2BCCA7C0" w:rsidR="00992146" w:rsidRPr="00231800" w:rsidRDefault="00992146" w:rsidP="00992146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31800">
        <w:rPr>
          <w:rFonts w:ascii="Garamond" w:eastAsia="Calibri" w:hAnsi="Garamond" w:cs="Times New Roman"/>
          <w:b/>
          <w:sz w:val="24"/>
          <w:szCs w:val="24"/>
          <w:lang w:val="sq-AL"/>
        </w:rPr>
        <w:t>Nr. 119/1, datë</w:t>
      </w:r>
      <w:r w:rsidR="00231800" w:rsidRPr="00231800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7.</w:t>
      </w:r>
      <w:r w:rsidRPr="00231800">
        <w:rPr>
          <w:rFonts w:ascii="Garamond" w:eastAsia="Calibri" w:hAnsi="Garamond" w:cs="Times New Roman"/>
          <w:b/>
          <w:sz w:val="24"/>
          <w:szCs w:val="24"/>
          <w:lang w:val="sq-AL"/>
        </w:rPr>
        <w:t>6.2022</w:t>
      </w:r>
    </w:p>
    <w:p w14:paraId="564120D2" w14:textId="77777777" w:rsidR="00992146" w:rsidRPr="00231800" w:rsidRDefault="00992146" w:rsidP="00992146">
      <w:pPr>
        <w:tabs>
          <w:tab w:val="left" w:pos="1728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564120D3" w14:textId="77777777" w:rsidR="00992146" w:rsidRPr="00231800" w:rsidRDefault="00992146" w:rsidP="00992146">
      <w:pPr>
        <w:tabs>
          <w:tab w:val="left" w:pos="1728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23180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PËR MIRATIMIN E UDHËRRËFYESIT TË PRAKTIKËS KLINIKE </w:t>
      </w:r>
    </w:p>
    <w:p w14:paraId="564120D4" w14:textId="77777777" w:rsidR="00992146" w:rsidRPr="00231800" w:rsidRDefault="00992146" w:rsidP="00992146">
      <w:pPr>
        <w:tabs>
          <w:tab w:val="left" w:pos="1728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23180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PËR SHËRBIMIN E </w:t>
      </w:r>
      <w:proofErr w:type="spellStart"/>
      <w:r w:rsidRPr="0023180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ORTHOPTIKËS</w:t>
      </w:r>
      <w:proofErr w:type="spellEnd"/>
    </w:p>
    <w:p w14:paraId="564120D5" w14:textId="77777777" w:rsidR="00992146" w:rsidRPr="00231800" w:rsidRDefault="00992146" w:rsidP="00992146">
      <w:pPr>
        <w:tabs>
          <w:tab w:val="left" w:pos="1728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564120D6" w14:textId="47741B5E" w:rsidR="00992146" w:rsidRPr="00231800" w:rsidRDefault="00992146" w:rsidP="00992146">
      <w:pPr>
        <w:tabs>
          <w:tab w:val="left" w:pos="4140"/>
          <w:tab w:val="center" w:pos="5315"/>
        </w:tabs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eastAsia="zh-CN"/>
        </w:rPr>
      </w:pP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Në mbështetje të nenit 102, pika 4 të Kushtetutës së Republikës së Shqipërisë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;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 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t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ë 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l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igji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t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 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n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r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. 10107, datë 30.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3.2009, “Për kujdesin shëndetësor në Republikën e Shqipërisë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”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, 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të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 ndryshuar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;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 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të </w:t>
      </w:r>
      <w:r w:rsidR="00231800"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ligji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t</w:t>
      </w:r>
      <w:r w:rsidR="00231800"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 n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r. 9106, datë 17.7.2003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, “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Për </w:t>
      </w:r>
      <w:r w:rsidR="00231800"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shërbimin spitalor 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në Republikën e Shqipërisë”, 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të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 ndryshuar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; të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 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v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endimit të Këshillit të Ministrave</w:t>
      </w:r>
      <w:r w:rsidR="00A07DD2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 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nr. 43, datë 19.1.2022, “Për financimin e shërbimeve shëndetësore spitalore nga skema e detyrueshme e sigurimeve të kujdesit shëndetësor, për vitin 2022”, si edhe në </w:t>
      </w:r>
      <w:r w:rsidR="00231800"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urdhrin nr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. 119, dat</w:t>
      </w:r>
      <w:r w:rsidR="009C0B42">
        <w:rPr>
          <w:rFonts w:ascii="Garamond" w:eastAsia="Times New Roman" w:hAnsi="Garamond" w:cs="Times New Roman"/>
          <w:sz w:val="24"/>
          <w:szCs w:val="24"/>
          <w:lang w:val="sq-AL" w:eastAsia="zh-CN"/>
        </w:rPr>
        <w:t>ë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 17.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2.2022</w:t>
      </w:r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,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 “Mbi hartimin e </w:t>
      </w:r>
      <w:r w:rsidR="00A07DD2"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Udhërrëfyesit të Praktikës Klinik</w:t>
      </w:r>
      <w:r w:rsidR="00A07DD2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e për Shërbimin e </w:t>
      </w:r>
      <w:proofErr w:type="spellStart"/>
      <w:r w:rsidR="00A07DD2">
        <w:rPr>
          <w:rFonts w:ascii="Garamond" w:eastAsia="Times New Roman" w:hAnsi="Garamond" w:cs="Times New Roman"/>
          <w:sz w:val="24"/>
          <w:szCs w:val="24"/>
          <w:lang w:val="sq-AL" w:eastAsia="zh-CN"/>
        </w:rPr>
        <w:t>Orthoptikës</w:t>
      </w:r>
      <w:proofErr w:type="spellEnd"/>
      <w:r w:rsid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”, 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me qëllim zbatimin në praktikë të </w:t>
      </w:r>
      <w:r w:rsidR="00A07DD2"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Udhërrëfy</w:t>
      </w:r>
      <w:r w:rsidR="00A07DD2">
        <w:rPr>
          <w:rFonts w:ascii="Garamond" w:eastAsia="Times New Roman" w:hAnsi="Garamond" w:cs="Times New Roman"/>
          <w:sz w:val="24"/>
          <w:szCs w:val="24"/>
          <w:lang w:val="sq-AL" w:eastAsia="zh-CN"/>
        </w:rPr>
        <w:t>e</w:t>
      </w:r>
      <w:r w:rsidR="00A07DD2"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sit të Praktikës Klinike për Shërbimin e </w:t>
      </w:r>
      <w:proofErr w:type="spellStart"/>
      <w:r w:rsidR="00A07DD2"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Orthoptikës</w:t>
      </w:r>
      <w:proofErr w:type="spellEnd"/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,</w:t>
      </w:r>
      <w:r w:rsidR="00A07DD2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 </w:t>
      </w:r>
    </w:p>
    <w:p w14:paraId="564120D7" w14:textId="77777777" w:rsidR="00992146" w:rsidRPr="00231800" w:rsidRDefault="00992146" w:rsidP="00992146">
      <w:pPr>
        <w:tabs>
          <w:tab w:val="left" w:pos="1728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0000"/>
          <w:sz w:val="24"/>
          <w:szCs w:val="24"/>
          <w:lang w:val="sq-AL"/>
        </w:rPr>
      </w:pPr>
    </w:p>
    <w:p w14:paraId="564120D8" w14:textId="77777777" w:rsidR="00992146" w:rsidRPr="00231800" w:rsidRDefault="00992146" w:rsidP="00992146">
      <w:pPr>
        <w:tabs>
          <w:tab w:val="left" w:pos="1728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31800">
        <w:rPr>
          <w:rFonts w:ascii="Garamond" w:eastAsia="Calibri" w:hAnsi="Garamond" w:cs="Times New Roman"/>
          <w:bCs/>
          <w:sz w:val="24"/>
          <w:szCs w:val="24"/>
          <w:lang w:val="sq-AL"/>
        </w:rPr>
        <w:t>URDHËROJ:</w:t>
      </w:r>
    </w:p>
    <w:p w14:paraId="564120D9" w14:textId="77777777" w:rsidR="00992146" w:rsidRPr="00231800" w:rsidRDefault="00992146" w:rsidP="00992146">
      <w:pPr>
        <w:tabs>
          <w:tab w:val="left" w:pos="1728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564120DA" w14:textId="71133386" w:rsidR="00992146" w:rsidRPr="00231800" w:rsidRDefault="00992146" w:rsidP="00992146">
      <w:pPr>
        <w:tabs>
          <w:tab w:val="left" w:pos="4140"/>
          <w:tab w:val="center" w:pos="5315"/>
        </w:tabs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eastAsia="zh-CN"/>
        </w:rPr>
      </w:pP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1. Miratimin e Udhërrëfy</w:t>
      </w:r>
      <w:r w:rsidR="00A07DD2">
        <w:rPr>
          <w:rFonts w:ascii="Garamond" w:eastAsia="Times New Roman" w:hAnsi="Garamond" w:cs="Times New Roman"/>
          <w:sz w:val="24"/>
          <w:szCs w:val="24"/>
          <w:lang w:val="sq-AL" w:eastAsia="zh-CN"/>
        </w:rPr>
        <w:t>e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sit të Praktikës Klin</w:t>
      </w:r>
      <w:r w:rsidR="00706EE6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ike për Shërbimin e </w:t>
      </w:r>
      <w:proofErr w:type="spellStart"/>
      <w:r w:rsidR="00706EE6">
        <w:rPr>
          <w:rFonts w:ascii="Garamond" w:eastAsia="Times New Roman" w:hAnsi="Garamond" w:cs="Times New Roman"/>
          <w:sz w:val="24"/>
          <w:szCs w:val="24"/>
          <w:lang w:val="sq-AL" w:eastAsia="zh-CN"/>
        </w:rPr>
        <w:t>Orthoptikës</w:t>
      </w:r>
      <w:proofErr w:type="spellEnd"/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 (në format elektronik CD), sipas </w:t>
      </w:r>
      <w:r w:rsidR="00A07DD2"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listës nr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. 1 bashkëlidhur këtij </w:t>
      </w:r>
      <w:r w:rsidR="00A07DD2"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urdhri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, përgatitur nga grupi i punës </w:t>
      </w:r>
      <w:r w:rsidR="00A07DD2">
        <w:rPr>
          <w:rFonts w:ascii="Garamond" w:eastAsia="Times New Roman" w:hAnsi="Garamond" w:cs="Times New Roman"/>
          <w:sz w:val="24"/>
          <w:szCs w:val="24"/>
          <w:lang w:val="sq-AL" w:eastAsia="zh-CN"/>
        </w:rPr>
        <w:t xml:space="preserve">i </w:t>
      </w:r>
      <w:r w:rsidRPr="00231800">
        <w:rPr>
          <w:rFonts w:ascii="Garamond" w:eastAsia="Times New Roman" w:hAnsi="Garamond" w:cs="Times New Roman"/>
          <w:sz w:val="24"/>
          <w:szCs w:val="24"/>
          <w:lang w:val="sq-AL" w:eastAsia="zh-CN"/>
        </w:rPr>
        <w:t>ngarkuar për këtë qëllim.</w:t>
      </w:r>
    </w:p>
    <w:p w14:paraId="564120DB" w14:textId="46D36BC4" w:rsidR="00992146" w:rsidRPr="00231800" w:rsidRDefault="00992146" w:rsidP="00992146">
      <w:pPr>
        <w:tabs>
          <w:tab w:val="left" w:pos="1728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31800">
        <w:rPr>
          <w:rFonts w:ascii="Garamond" w:eastAsia="Calibri" w:hAnsi="Garamond" w:cs="Times New Roman"/>
          <w:sz w:val="24"/>
          <w:szCs w:val="24"/>
          <w:lang w:val="sq-AL"/>
        </w:rPr>
        <w:t>2. Ngarkohet gjithë personeli mjekësor në institucione</w:t>
      </w:r>
      <w:r w:rsidR="00C25735">
        <w:rPr>
          <w:rFonts w:ascii="Garamond" w:eastAsia="Calibri" w:hAnsi="Garamond" w:cs="Times New Roman"/>
          <w:sz w:val="24"/>
          <w:szCs w:val="24"/>
          <w:lang w:val="sq-AL"/>
        </w:rPr>
        <w:t>t e kujdesit shëndetësor publik</w:t>
      </w:r>
      <w:r w:rsidR="00C25B06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 që në p</w:t>
      </w:r>
      <w:r w:rsidR="00C25735">
        <w:rPr>
          <w:rFonts w:ascii="Garamond" w:eastAsia="Calibri" w:hAnsi="Garamond" w:cs="Times New Roman"/>
          <w:sz w:val="24"/>
          <w:szCs w:val="24"/>
          <w:lang w:val="sq-AL"/>
        </w:rPr>
        <w:t>raktikën e përditshme mjekësore</w:t>
      </w:r>
      <w:r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 të udhëhiqen nga </w:t>
      </w:r>
      <w:r w:rsidR="00A07DD2" w:rsidRPr="00231800">
        <w:rPr>
          <w:rFonts w:ascii="Garamond" w:eastAsia="Calibri" w:hAnsi="Garamond" w:cs="Times New Roman"/>
          <w:sz w:val="24"/>
          <w:szCs w:val="24"/>
          <w:lang w:val="sq-AL"/>
        </w:rPr>
        <w:t>Udhërrëfy</w:t>
      </w:r>
      <w:r w:rsidR="00A07DD2">
        <w:rPr>
          <w:rFonts w:ascii="Garamond" w:eastAsia="Calibri" w:hAnsi="Garamond" w:cs="Times New Roman"/>
          <w:sz w:val="24"/>
          <w:szCs w:val="24"/>
          <w:lang w:val="sq-AL"/>
        </w:rPr>
        <w:t>e</w:t>
      </w:r>
      <w:r w:rsidR="00A07DD2"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si </w:t>
      </w:r>
      <w:r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i Praktikës Klinike për Shërbimin e </w:t>
      </w:r>
      <w:proofErr w:type="spellStart"/>
      <w:r w:rsidRPr="00231800">
        <w:rPr>
          <w:rFonts w:ascii="Garamond" w:eastAsia="Calibri" w:hAnsi="Garamond" w:cs="Times New Roman"/>
          <w:sz w:val="24"/>
          <w:szCs w:val="24"/>
          <w:lang w:val="sq-AL"/>
        </w:rPr>
        <w:t>Orthoptikës</w:t>
      </w:r>
      <w:proofErr w:type="spellEnd"/>
      <w:r w:rsidRPr="00231800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564120DC" w14:textId="2DB1FE56" w:rsidR="00992146" w:rsidRPr="00231800" w:rsidRDefault="00992146" w:rsidP="00992146">
      <w:pPr>
        <w:tabs>
          <w:tab w:val="left" w:pos="1728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3. Ngarkohen drejtorët e spitaleve dhe përgjegjësit e shërbimeve për njohjen dhe pajisjen e shërbimeve me </w:t>
      </w:r>
      <w:r w:rsidR="00A07DD2" w:rsidRPr="00231800">
        <w:rPr>
          <w:rFonts w:ascii="Garamond" w:eastAsia="Calibri" w:hAnsi="Garamond" w:cs="Times New Roman"/>
          <w:sz w:val="24"/>
          <w:szCs w:val="24"/>
          <w:lang w:val="sq-AL"/>
        </w:rPr>
        <w:t>Udhërrëfy</w:t>
      </w:r>
      <w:r w:rsidR="00A07DD2">
        <w:rPr>
          <w:rFonts w:ascii="Garamond" w:eastAsia="Calibri" w:hAnsi="Garamond" w:cs="Times New Roman"/>
          <w:sz w:val="24"/>
          <w:szCs w:val="24"/>
          <w:lang w:val="sq-AL"/>
        </w:rPr>
        <w:t>e</w:t>
      </w:r>
      <w:r w:rsidR="00A07DD2"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sin </w:t>
      </w:r>
      <w:r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e Praktikës Klinike të Shërbimit të </w:t>
      </w:r>
      <w:proofErr w:type="spellStart"/>
      <w:r w:rsidRPr="00231800">
        <w:rPr>
          <w:rFonts w:ascii="Garamond" w:eastAsia="Calibri" w:hAnsi="Garamond" w:cs="Times New Roman"/>
          <w:sz w:val="24"/>
          <w:szCs w:val="24"/>
          <w:lang w:val="sq-AL"/>
        </w:rPr>
        <w:t>Orthoptikës</w:t>
      </w:r>
      <w:proofErr w:type="spellEnd"/>
      <w:r w:rsidRPr="00231800">
        <w:rPr>
          <w:rFonts w:ascii="Garamond" w:eastAsia="Calibri" w:hAnsi="Garamond" w:cs="Times New Roman"/>
          <w:sz w:val="24"/>
          <w:szCs w:val="24"/>
          <w:lang w:val="sq-AL"/>
        </w:rPr>
        <w:t>, si edhe ndjekjen e zbatimit të këtij urdhri.</w:t>
      </w:r>
    </w:p>
    <w:p w14:paraId="564120DD" w14:textId="52AE1578" w:rsidR="00992146" w:rsidRPr="00231800" w:rsidRDefault="00992146" w:rsidP="00992146">
      <w:pPr>
        <w:tabs>
          <w:tab w:val="left" w:pos="1728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4. Ngarkohen Drejtoria e Përgjithshme e Politikave të Shëndetësisë në Ministrinë e Shëndetësisë dhe Mbrojtjes Sociale, Drejtoria e </w:t>
      </w:r>
      <w:r w:rsidR="00A07DD2" w:rsidRPr="00231800">
        <w:rPr>
          <w:rFonts w:ascii="Garamond" w:eastAsia="Calibri" w:hAnsi="Garamond" w:cs="Times New Roman"/>
          <w:sz w:val="24"/>
          <w:szCs w:val="24"/>
          <w:lang w:val="sq-AL"/>
        </w:rPr>
        <w:t>Përgjithshme</w:t>
      </w:r>
      <w:r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 e Agjencisë</w:t>
      </w:r>
      <w:r w:rsidR="00A07DD2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së Sigurimit të Cilësisë </w:t>
      </w:r>
      <w:r w:rsidR="00C25735">
        <w:rPr>
          <w:rFonts w:ascii="Garamond" w:eastAsia="Calibri" w:hAnsi="Garamond" w:cs="Times New Roman"/>
          <w:sz w:val="24"/>
          <w:szCs w:val="24"/>
          <w:lang w:val="sq-AL"/>
        </w:rPr>
        <w:t>s</w:t>
      </w:r>
      <w:r w:rsidRPr="00231800">
        <w:rPr>
          <w:rFonts w:ascii="Garamond" w:eastAsia="Calibri" w:hAnsi="Garamond" w:cs="Times New Roman"/>
          <w:sz w:val="24"/>
          <w:szCs w:val="24"/>
          <w:lang w:val="sq-AL"/>
        </w:rPr>
        <w:t>ë Kujdesit</w:t>
      </w:r>
      <w:r w:rsidR="00A07DD2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231800">
        <w:rPr>
          <w:rFonts w:ascii="Garamond" w:eastAsia="Calibri" w:hAnsi="Garamond" w:cs="Times New Roman"/>
          <w:sz w:val="24"/>
          <w:szCs w:val="24"/>
          <w:lang w:val="sq-AL"/>
        </w:rPr>
        <w:t>Shëndetësor dhe Shoqëror, Drejtoria e Përgjithshme e Fondit të Sigurimit të Detyrueshëm të Kujdesit Shëndetësor, Drejt</w:t>
      </w:r>
      <w:bookmarkStart w:id="0" w:name="_GoBack"/>
      <w:bookmarkEnd w:id="0"/>
      <w:r w:rsidRPr="00231800">
        <w:rPr>
          <w:rFonts w:ascii="Garamond" w:eastAsia="Calibri" w:hAnsi="Garamond" w:cs="Times New Roman"/>
          <w:sz w:val="24"/>
          <w:szCs w:val="24"/>
          <w:lang w:val="sq-AL"/>
        </w:rPr>
        <w:t>oria e Përgjithshme e</w:t>
      </w:r>
      <w:r w:rsidR="00A07DD2">
        <w:rPr>
          <w:rFonts w:ascii="Garamond" w:eastAsia="Calibri" w:hAnsi="Garamond" w:cs="Times New Roman"/>
          <w:sz w:val="24"/>
          <w:szCs w:val="24"/>
          <w:lang w:val="sq-AL"/>
        </w:rPr>
        <w:t xml:space="preserve"> Qendrës Spitalore Universitare</w:t>
      </w:r>
      <w:r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 “Nënë Tereza”, Tiranë, p</w:t>
      </w:r>
      <w:r w:rsidR="00A07DD2">
        <w:rPr>
          <w:rFonts w:ascii="Garamond" w:eastAsia="Calibri" w:hAnsi="Garamond" w:cs="Times New Roman"/>
          <w:sz w:val="24"/>
          <w:szCs w:val="24"/>
          <w:lang w:val="sq-AL"/>
        </w:rPr>
        <w:t>ër ndjekjen e zbatimit të tyre.</w:t>
      </w:r>
    </w:p>
    <w:p w14:paraId="564120DE" w14:textId="39172ACA" w:rsidR="00992146" w:rsidRPr="00231800" w:rsidRDefault="00992146" w:rsidP="00992146">
      <w:pPr>
        <w:tabs>
          <w:tab w:val="left" w:pos="1728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31800">
        <w:rPr>
          <w:rFonts w:ascii="Garamond" w:eastAsia="Calibri" w:hAnsi="Garamond" w:cs="Times New Roman"/>
          <w:sz w:val="24"/>
          <w:szCs w:val="24"/>
          <w:lang w:val="sq-AL"/>
        </w:rPr>
        <w:t>Ky urdhër hyn në fuqi pas botimit në Fletore</w:t>
      </w:r>
      <w:r w:rsidR="00A07DD2">
        <w:rPr>
          <w:rFonts w:ascii="Garamond" w:eastAsia="Calibri" w:hAnsi="Garamond" w:cs="Times New Roman"/>
          <w:sz w:val="24"/>
          <w:szCs w:val="24"/>
          <w:lang w:val="sq-AL"/>
        </w:rPr>
        <w:t>n Zyrtare.</w:t>
      </w:r>
    </w:p>
    <w:p w14:paraId="564120DF" w14:textId="77777777" w:rsidR="00992146" w:rsidRPr="00231800" w:rsidRDefault="00992146" w:rsidP="00992146">
      <w:pPr>
        <w:tabs>
          <w:tab w:val="left" w:pos="1728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217A197" w14:textId="77777777" w:rsidR="00A07DD2" w:rsidRDefault="00992146" w:rsidP="00992146">
      <w:pPr>
        <w:tabs>
          <w:tab w:val="left" w:pos="813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ZËVENDËSMINISTËR I SHËNDETËSISË </w:t>
      </w:r>
    </w:p>
    <w:p w14:paraId="564120E0" w14:textId="0F9F0316" w:rsidR="00992146" w:rsidRPr="00231800" w:rsidRDefault="00992146" w:rsidP="00992146">
      <w:pPr>
        <w:tabs>
          <w:tab w:val="left" w:pos="813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231800">
        <w:rPr>
          <w:rFonts w:ascii="Garamond" w:eastAsia="Calibri" w:hAnsi="Garamond" w:cs="Times New Roman"/>
          <w:sz w:val="24"/>
          <w:szCs w:val="24"/>
          <w:lang w:val="sq-AL"/>
        </w:rPr>
        <w:t xml:space="preserve">DHE MBROJTJES SOCIALE </w:t>
      </w:r>
    </w:p>
    <w:p w14:paraId="564120E1" w14:textId="77777777" w:rsidR="00992146" w:rsidRPr="00231800" w:rsidRDefault="00992146" w:rsidP="00992146">
      <w:pPr>
        <w:tabs>
          <w:tab w:val="left" w:pos="813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31800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Mira </w:t>
      </w:r>
      <w:proofErr w:type="spellStart"/>
      <w:r w:rsidRPr="00231800">
        <w:rPr>
          <w:rFonts w:ascii="Garamond" w:eastAsia="Calibri" w:hAnsi="Garamond" w:cs="Times New Roman"/>
          <w:b/>
          <w:sz w:val="24"/>
          <w:szCs w:val="24"/>
          <w:lang w:val="sq-AL"/>
        </w:rPr>
        <w:t>Rakacolli</w:t>
      </w:r>
      <w:proofErr w:type="spellEnd"/>
    </w:p>
    <w:p w14:paraId="564120E2" w14:textId="77777777" w:rsidR="00EC7C0A" w:rsidRPr="00231800" w:rsidRDefault="00EC7C0A" w:rsidP="0099214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C7C0A" w:rsidRPr="00231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146"/>
    <w:rsid w:val="000B5A50"/>
    <w:rsid w:val="00231800"/>
    <w:rsid w:val="003B5FF4"/>
    <w:rsid w:val="00706EE6"/>
    <w:rsid w:val="00992146"/>
    <w:rsid w:val="009C0B42"/>
    <w:rsid w:val="00A07DD2"/>
    <w:rsid w:val="00A81AB9"/>
    <w:rsid w:val="00BC01B9"/>
    <w:rsid w:val="00C25735"/>
    <w:rsid w:val="00C25B06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120D0"/>
  <w15:docId w15:val="{759A2A4E-A3F4-400B-854E-D44DE504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3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5A116EE37D4723A1C3B76860530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119-1</Nr_x002e__x0020_akti>
    <Data_x0020_e_x0020_Krijimit xmlns="0e656187-b300-4fb0-8bf4-3a50f872073c">2022-06-27T08:55:29Z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2022-06-23T22:00:00Z</Date_x0020_protokolli>
    <Titulli xmlns="0e656187-b300-4fb0-8bf4-3a50f872073c">Për miratimin e udhërrëfyesit të praktikës klinike për shërbimin e orthoptikës </Titulli>
    <Modifikuesi xmlns="0e656187-b300-4fb0-8bf4-3a50f872073c">Fjora.Korita</Modifikuesi>
    <Nr_x002e__x0020_prot_x0020_QBZ xmlns="0e656187-b300-4fb0-8bf4-3a50f872073c">1038/1</Nr_x002e__x0020_prot_x0020_QBZ>
    <Data_x0020_e_x0020_Modifikimit xmlns="0e656187-b300-4fb0-8bf4-3a50f872073c">2022-06-28T07:50:46Z</Data_x0020_e_x0020_Modifikimit>
    <Dekretuar xmlns="0e656187-b300-4fb0-8bf4-3a50f872073c">false</Dekretuar>
    <Data xmlns="0e656187-b300-4fb0-8bf4-3a50f872073c">2022-06-06T22:00:00Z</Data>
    <Nr_x002e__x0020_protokolli_x0020_i_x0020_aktit xmlns="0e656187-b300-4fb0-8bf4-3a50f872073c">886/1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5A116EE37D4723A1C3B76860530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33A06-398C-4A1A-9E78-1FBA63EA84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2955B4-E3AB-4313-876D-21448C4DAB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5A95489-AAEE-404D-AFC2-F1629562E038}">
  <ds:schemaRefs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F6FE742-F70D-4AC7-9587-F0B5344016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5AB06C-AD76-4B2E-9D63-A25752CD40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38014E-5F27-4BB4-B5F5-812806FC1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udhërrëfyesit të praktikës klinike për shërbimin e orthoptikës</vt:lpstr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udhërrëfyesit të praktikës klinike për shërbimin e orthoptikës</dc:title>
  <dc:creator>Suada Daci</dc:creator>
  <cp:lastModifiedBy>Alma Lisaku</cp:lastModifiedBy>
  <cp:revision>7</cp:revision>
  <dcterms:created xsi:type="dcterms:W3CDTF">2022-06-27T13:02:00Z</dcterms:created>
  <dcterms:modified xsi:type="dcterms:W3CDTF">2022-06-29T11:47:00Z</dcterms:modified>
</cp:coreProperties>
</file>