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14F6A" w14:textId="77777777" w:rsidR="00F9734D" w:rsidRPr="00310B7E" w:rsidRDefault="00F9734D" w:rsidP="001548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B7DBA3A" w14:textId="6690ED60" w:rsidR="00F9734D" w:rsidRPr="00310B7E" w:rsidRDefault="00154887" w:rsidP="001548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Nr. 243</w:t>
      </w:r>
      <w:r w:rsidR="00F9734D" w:rsidRPr="00310B7E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310B7E">
        <w:rPr>
          <w:rFonts w:ascii="Garamond" w:hAnsi="Garamond"/>
          <w:b/>
          <w:sz w:val="24"/>
          <w:szCs w:val="24"/>
          <w:lang w:val="sq-AL"/>
        </w:rPr>
        <w:t>datë</w:t>
      </w:r>
      <w:r w:rsidR="005B1693" w:rsidRPr="00310B7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10B7E">
        <w:rPr>
          <w:rFonts w:ascii="Garamond" w:hAnsi="Garamond"/>
          <w:b/>
          <w:sz w:val="24"/>
          <w:szCs w:val="24"/>
          <w:lang w:val="sq-AL"/>
        </w:rPr>
        <w:t>9.7.2019</w:t>
      </w:r>
    </w:p>
    <w:p w14:paraId="015E2A1A" w14:textId="77777777" w:rsidR="002E6B22" w:rsidRPr="00310B7E" w:rsidRDefault="002E6B22" w:rsidP="001548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481D18F" w14:textId="60EF5BA2" w:rsidR="00F9734D" w:rsidRPr="00310B7E" w:rsidRDefault="006F6545" w:rsidP="001548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P</w:t>
      </w:r>
      <w:r w:rsidR="00C33E70" w:rsidRPr="00310B7E">
        <w:rPr>
          <w:rFonts w:ascii="Garamond" w:hAnsi="Garamond"/>
          <w:b/>
          <w:sz w:val="24"/>
          <w:szCs w:val="24"/>
          <w:lang w:val="sq-AL"/>
        </w:rPr>
        <w:t>Ë</w:t>
      </w:r>
      <w:r w:rsidRPr="00310B7E">
        <w:rPr>
          <w:rFonts w:ascii="Garamond" w:hAnsi="Garamond"/>
          <w:b/>
          <w:sz w:val="24"/>
          <w:szCs w:val="24"/>
          <w:lang w:val="sq-AL"/>
        </w:rPr>
        <w:t>R MIRATIMIN E RREGULLORES MBI</w:t>
      </w:r>
    </w:p>
    <w:p w14:paraId="53511192" w14:textId="77777777" w:rsidR="006F6545" w:rsidRPr="00310B7E" w:rsidRDefault="001F3669" w:rsidP="001548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PROCEDUR</w:t>
      </w:r>
      <w:r w:rsidR="0018337E" w:rsidRPr="00310B7E">
        <w:rPr>
          <w:rFonts w:ascii="Garamond" w:hAnsi="Garamond"/>
          <w:b/>
          <w:sz w:val="24"/>
          <w:szCs w:val="24"/>
          <w:lang w:val="sq-AL"/>
        </w:rPr>
        <w:t>Ë</w:t>
      </w:r>
      <w:r w:rsidRPr="00310B7E">
        <w:rPr>
          <w:rFonts w:ascii="Garamond" w:hAnsi="Garamond"/>
          <w:b/>
          <w:sz w:val="24"/>
          <w:szCs w:val="24"/>
          <w:lang w:val="sq-AL"/>
        </w:rPr>
        <w:t xml:space="preserve">N </w:t>
      </w:r>
      <w:r w:rsidR="006F6545" w:rsidRPr="00310B7E">
        <w:rPr>
          <w:rFonts w:ascii="Garamond" w:hAnsi="Garamond"/>
          <w:b/>
          <w:sz w:val="24"/>
          <w:szCs w:val="24"/>
          <w:lang w:val="sq-AL"/>
        </w:rPr>
        <w:t xml:space="preserve">E </w:t>
      </w:r>
      <w:r w:rsidRPr="00310B7E">
        <w:rPr>
          <w:rFonts w:ascii="Garamond" w:hAnsi="Garamond"/>
          <w:b/>
          <w:sz w:val="24"/>
          <w:szCs w:val="24"/>
          <w:lang w:val="sq-AL"/>
        </w:rPr>
        <w:t>KLASIFIKIMI</w:t>
      </w:r>
      <w:r w:rsidR="006F6545" w:rsidRPr="00310B7E">
        <w:rPr>
          <w:rFonts w:ascii="Garamond" w:hAnsi="Garamond"/>
          <w:b/>
          <w:sz w:val="24"/>
          <w:szCs w:val="24"/>
          <w:lang w:val="sq-AL"/>
        </w:rPr>
        <w:t>T TË</w:t>
      </w:r>
      <w:r w:rsidRPr="00310B7E">
        <w:rPr>
          <w:rFonts w:ascii="Garamond" w:hAnsi="Garamond"/>
          <w:b/>
          <w:sz w:val="24"/>
          <w:szCs w:val="24"/>
          <w:lang w:val="sq-AL"/>
        </w:rPr>
        <w:t xml:space="preserve"> STRUKTURAVE AKOMODUESE ME 4 APO</w:t>
      </w:r>
    </w:p>
    <w:p w14:paraId="681C0356" w14:textId="25F4CFE6" w:rsidR="006F6545" w:rsidRPr="00310B7E" w:rsidRDefault="001F3669" w:rsidP="001548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5 YJE QË JANË MBAJTËS TË NJË MARKE TREGTARE TË REGJISTRUAR DHE</w:t>
      </w:r>
    </w:p>
    <w:p w14:paraId="15B8F4FA" w14:textId="599B34EF" w:rsidR="00F9734D" w:rsidRDefault="001F3669" w:rsidP="001548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TË NJOHUR NDËRKOMBËTARISHT “BRAND NAME”</w:t>
      </w:r>
    </w:p>
    <w:p w14:paraId="739AE286" w14:textId="398B794E" w:rsidR="004F5EBC" w:rsidRPr="009D4553" w:rsidRDefault="009D4553" w:rsidP="009D4553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4553">
        <w:rPr>
          <w:rFonts w:ascii="Garamond" w:hAnsi="Garamond"/>
          <w:i/>
          <w:sz w:val="24"/>
          <w:szCs w:val="24"/>
          <w:lang w:val="sq-AL"/>
        </w:rPr>
        <w:t>(ndryshuar me urdhrin nr. 321, datë 11.12.2020)</w:t>
      </w:r>
    </w:p>
    <w:p w14:paraId="36B97CB4" w14:textId="77777777" w:rsidR="009D4553" w:rsidRPr="009D4553" w:rsidRDefault="009D4553" w:rsidP="009D4553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17F1285E" w14:textId="6BFB623E" w:rsidR="00F9734D" w:rsidRPr="00310B7E" w:rsidRDefault="00F9734D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Në mbështetje të pikës 4, të nenit 102, të Kushtetutës së Republikës së Shqipërisë, të </w:t>
      </w:r>
      <w:r w:rsidR="00B13914" w:rsidRPr="00310B7E">
        <w:rPr>
          <w:rFonts w:ascii="Garamond" w:hAnsi="Garamond"/>
          <w:sz w:val="24"/>
          <w:szCs w:val="24"/>
          <w:lang w:val="sq-AL"/>
        </w:rPr>
        <w:t>pik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B13914" w:rsidRPr="00310B7E">
        <w:rPr>
          <w:rFonts w:ascii="Garamond" w:hAnsi="Garamond"/>
          <w:sz w:val="24"/>
          <w:szCs w:val="24"/>
          <w:lang w:val="sq-AL"/>
        </w:rPr>
        <w:t xml:space="preserve">s </w:t>
      </w:r>
      <w:r w:rsidR="000C3CB3" w:rsidRPr="00310B7E">
        <w:rPr>
          <w:rFonts w:ascii="Garamond" w:hAnsi="Garamond"/>
          <w:sz w:val="24"/>
          <w:szCs w:val="24"/>
          <w:lang w:val="sq-AL"/>
        </w:rPr>
        <w:t>2</w:t>
      </w:r>
      <w:r w:rsidR="00B13914" w:rsidRPr="00310B7E">
        <w:rPr>
          <w:rFonts w:ascii="Garamond" w:hAnsi="Garamond"/>
          <w:sz w:val="24"/>
          <w:szCs w:val="24"/>
          <w:lang w:val="sq-AL"/>
        </w:rPr>
        <w:t xml:space="preserve">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B13914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0C3CB3" w:rsidRPr="00310B7E">
        <w:rPr>
          <w:rFonts w:ascii="Garamond" w:hAnsi="Garamond"/>
          <w:sz w:val="24"/>
          <w:szCs w:val="24"/>
          <w:lang w:val="sq-AL"/>
        </w:rPr>
        <w:t>nenit 7/1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0C3CB3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310B7E">
        <w:rPr>
          <w:rFonts w:ascii="Garamond" w:hAnsi="Garamond"/>
          <w:sz w:val="24"/>
          <w:szCs w:val="24"/>
          <w:lang w:val="sq-AL"/>
        </w:rPr>
        <w:t>v</w:t>
      </w:r>
      <w:r w:rsidRPr="00310B7E">
        <w:rPr>
          <w:rFonts w:ascii="Garamond" w:hAnsi="Garamond"/>
          <w:sz w:val="24"/>
          <w:szCs w:val="24"/>
          <w:lang w:val="sq-AL"/>
        </w:rPr>
        <w:t xml:space="preserve">endimit të Këshillit të Ministrave </w:t>
      </w:r>
      <w:r w:rsidR="00B13914" w:rsidRPr="00310B7E">
        <w:rPr>
          <w:rFonts w:ascii="Garamond" w:hAnsi="Garamond"/>
          <w:sz w:val="24"/>
          <w:szCs w:val="24"/>
          <w:lang w:val="sq-AL"/>
        </w:rPr>
        <w:t>nr. 730, datë 20.10.2016, “Për miratimin e rregullores për kushtet, kriteret, tarifat, afatet dhe procedurën për klasifikimin e strukturave akomoduese”</w:t>
      </w:r>
      <w:r w:rsidRPr="00310B7E">
        <w:rPr>
          <w:rFonts w:ascii="Garamond" w:hAnsi="Garamond"/>
          <w:sz w:val="24"/>
          <w:szCs w:val="24"/>
          <w:lang w:val="sq-AL"/>
        </w:rPr>
        <w:t>,</w:t>
      </w:r>
      <w:r w:rsidR="006F6545" w:rsidRPr="00310B7E">
        <w:rPr>
          <w:rFonts w:ascii="Garamond" w:hAnsi="Garamond"/>
          <w:sz w:val="24"/>
          <w:szCs w:val="24"/>
          <w:lang w:val="sq-AL"/>
        </w:rPr>
        <w:t xml:space="preserve"> i ndryshuar,</w:t>
      </w:r>
    </w:p>
    <w:p w14:paraId="1883556E" w14:textId="77777777" w:rsidR="00154887" w:rsidRPr="00310B7E" w:rsidRDefault="0015488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A65107" w14:textId="77777777" w:rsidR="00F9734D" w:rsidRPr="00310B7E" w:rsidRDefault="00F9734D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URDHËROJ:</w:t>
      </w:r>
    </w:p>
    <w:p w14:paraId="017124AC" w14:textId="77777777" w:rsidR="00154887" w:rsidRPr="00310B7E" w:rsidRDefault="0015488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7F39D5" w14:textId="091FC2D3" w:rsidR="00F9734D" w:rsidRPr="00310B7E" w:rsidRDefault="00F9734D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1. Miratimin </w:t>
      </w:r>
      <w:r w:rsidR="00E36AAB" w:rsidRPr="00310B7E">
        <w:rPr>
          <w:rFonts w:ascii="Garamond" w:hAnsi="Garamond"/>
          <w:sz w:val="24"/>
          <w:szCs w:val="24"/>
          <w:lang w:val="sq-AL"/>
        </w:rPr>
        <w:t>e</w:t>
      </w:r>
      <w:r w:rsidR="00D53423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A87304" w:rsidRPr="00310B7E">
        <w:rPr>
          <w:rFonts w:ascii="Garamond" w:hAnsi="Garamond"/>
          <w:sz w:val="24"/>
          <w:szCs w:val="24"/>
          <w:lang w:val="sq-AL"/>
        </w:rPr>
        <w:t>rregullores p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A87304" w:rsidRPr="00310B7E">
        <w:rPr>
          <w:rFonts w:ascii="Garamond" w:hAnsi="Garamond"/>
          <w:sz w:val="24"/>
          <w:szCs w:val="24"/>
          <w:lang w:val="sq-AL"/>
        </w:rPr>
        <w:t>r procedurat e klasifikimit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A87304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E36AAB" w:rsidRPr="00310B7E">
        <w:rPr>
          <w:rFonts w:ascii="Garamond" w:hAnsi="Garamond"/>
          <w:sz w:val="24"/>
          <w:szCs w:val="24"/>
          <w:lang w:val="sq-AL"/>
        </w:rPr>
        <w:t>strukturave akomoduese me 4 apo 5 yje që janë mbajtës të një marke tregtare të regjistruar dhe të njohur ndërkombëtarisht “</w:t>
      </w:r>
      <w:r w:rsidR="00310B7E" w:rsidRPr="00310B7E">
        <w:rPr>
          <w:rFonts w:ascii="Garamond" w:hAnsi="Garamond"/>
          <w:sz w:val="24"/>
          <w:szCs w:val="24"/>
          <w:lang w:val="sq-AL"/>
        </w:rPr>
        <w:t>brand name</w:t>
      </w:r>
      <w:r w:rsidR="00E36AAB" w:rsidRPr="00310B7E">
        <w:rPr>
          <w:rFonts w:ascii="Garamond" w:hAnsi="Garamond"/>
          <w:sz w:val="24"/>
          <w:szCs w:val="24"/>
          <w:lang w:val="sq-AL"/>
        </w:rPr>
        <w:t>”</w:t>
      </w:r>
      <w:r w:rsidRPr="00310B7E">
        <w:rPr>
          <w:rFonts w:ascii="Garamond" w:hAnsi="Garamond"/>
          <w:sz w:val="24"/>
          <w:szCs w:val="24"/>
          <w:lang w:val="sq-AL"/>
        </w:rPr>
        <w:t xml:space="preserve">, </w:t>
      </w:r>
      <w:r w:rsidR="00A87304" w:rsidRPr="00310B7E">
        <w:rPr>
          <w:rFonts w:ascii="Garamond" w:hAnsi="Garamond"/>
          <w:sz w:val="24"/>
          <w:szCs w:val="24"/>
          <w:lang w:val="sq-AL"/>
        </w:rPr>
        <w:t>sipas tekstit bashk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A87304" w:rsidRPr="00310B7E">
        <w:rPr>
          <w:rFonts w:ascii="Garamond" w:hAnsi="Garamond"/>
          <w:sz w:val="24"/>
          <w:szCs w:val="24"/>
          <w:lang w:val="sq-AL"/>
        </w:rPr>
        <w:t>lidhur k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A87304" w:rsidRPr="00310B7E">
        <w:rPr>
          <w:rFonts w:ascii="Garamond" w:hAnsi="Garamond"/>
          <w:sz w:val="24"/>
          <w:szCs w:val="24"/>
          <w:lang w:val="sq-AL"/>
        </w:rPr>
        <w:t>tij urdhri.</w:t>
      </w:r>
    </w:p>
    <w:p w14:paraId="57DA745F" w14:textId="77777777" w:rsidR="0054017F" w:rsidRPr="00310B7E" w:rsidRDefault="0054017F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2. Miratimin e formatit dhe modelit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certifikat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s s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0C3CB3" w:rsidRPr="00310B7E">
        <w:rPr>
          <w:rFonts w:ascii="Garamond" w:hAnsi="Garamond"/>
          <w:sz w:val="24"/>
          <w:szCs w:val="24"/>
          <w:lang w:val="sq-AL"/>
        </w:rPr>
        <w:t xml:space="preserve">klasifikimit </w:t>
      </w:r>
      <w:r w:rsidRPr="00310B7E">
        <w:rPr>
          <w:rFonts w:ascii="Garamond" w:hAnsi="Garamond"/>
          <w:sz w:val="24"/>
          <w:szCs w:val="24"/>
          <w:lang w:val="sq-AL"/>
        </w:rPr>
        <w:t>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s</w:t>
      </w:r>
      <w:r w:rsidR="00A87304" w:rsidRPr="00310B7E">
        <w:rPr>
          <w:rFonts w:ascii="Garamond" w:hAnsi="Garamond"/>
          <w:sz w:val="24"/>
          <w:szCs w:val="24"/>
          <w:lang w:val="sq-AL"/>
        </w:rPr>
        <w:t xml:space="preserve">trukturave akomoduese, </w:t>
      </w:r>
      <w:r w:rsidR="004F055F" w:rsidRPr="00310B7E">
        <w:rPr>
          <w:rFonts w:ascii="Garamond" w:hAnsi="Garamond"/>
          <w:sz w:val="24"/>
          <w:szCs w:val="24"/>
          <w:lang w:val="sq-AL"/>
        </w:rPr>
        <w:t>sipas shtojcës 1, bashkëlidhur këtij urdhri</w:t>
      </w:r>
      <w:r w:rsidR="00A87304" w:rsidRPr="00310B7E">
        <w:rPr>
          <w:rFonts w:ascii="Garamond" w:hAnsi="Garamond"/>
          <w:sz w:val="24"/>
          <w:szCs w:val="24"/>
          <w:lang w:val="sq-AL"/>
        </w:rPr>
        <w:t>.</w:t>
      </w:r>
    </w:p>
    <w:p w14:paraId="72AF521A" w14:textId="77777777" w:rsidR="0054017F" w:rsidRPr="00310B7E" w:rsidRDefault="00BA06C4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3</w:t>
      </w:r>
      <w:r w:rsidR="0054017F" w:rsidRPr="00310B7E">
        <w:rPr>
          <w:rFonts w:ascii="Garamond" w:hAnsi="Garamond"/>
          <w:sz w:val="24"/>
          <w:szCs w:val="24"/>
          <w:lang w:val="sq-AL"/>
        </w:rPr>
        <w:t>. Ngarkohet Mi</w:t>
      </w:r>
      <w:r w:rsidR="001C0C78" w:rsidRPr="00310B7E">
        <w:rPr>
          <w:rFonts w:ascii="Garamond" w:hAnsi="Garamond"/>
          <w:sz w:val="24"/>
          <w:szCs w:val="24"/>
          <w:lang w:val="sq-AL"/>
        </w:rPr>
        <w:t xml:space="preserve">nistria e Turizmit dhe Mjedisit, Komisioni i </w:t>
      </w:r>
      <w:r w:rsidR="0054017F" w:rsidRPr="00310B7E">
        <w:rPr>
          <w:rFonts w:ascii="Garamond" w:hAnsi="Garamond"/>
          <w:sz w:val="24"/>
          <w:szCs w:val="24"/>
          <w:lang w:val="sq-AL"/>
        </w:rPr>
        <w:t>Standardizimit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54017F" w:rsidRPr="00310B7E">
        <w:rPr>
          <w:rFonts w:ascii="Garamond" w:hAnsi="Garamond"/>
          <w:sz w:val="24"/>
          <w:szCs w:val="24"/>
          <w:lang w:val="sq-AL"/>
        </w:rPr>
        <w:t xml:space="preserve"> Veprimtarive Turistike </w:t>
      </w:r>
      <w:r w:rsidR="001C0C78" w:rsidRPr="00310B7E">
        <w:rPr>
          <w:rFonts w:ascii="Garamond" w:hAnsi="Garamond"/>
          <w:sz w:val="24"/>
          <w:szCs w:val="24"/>
          <w:lang w:val="sq-AL"/>
        </w:rPr>
        <w:t>dhe Inspektorati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1C0C78" w:rsidRPr="00310B7E">
        <w:rPr>
          <w:rFonts w:ascii="Garamond" w:hAnsi="Garamond"/>
          <w:sz w:val="24"/>
          <w:szCs w:val="24"/>
          <w:lang w:val="sq-AL"/>
        </w:rPr>
        <w:t>rgjegj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1C0C78" w:rsidRPr="00310B7E">
        <w:rPr>
          <w:rFonts w:ascii="Garamond" w:hAnsi="Garamond"/>
          <w:sz w:val="24"/>
          <w:szCs w:val="24"/>
          <w:lang w:val="sq-AL"/>
        </w:rPr>
        <w:t>s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1C0C78" w:rsidRPr="00310B7E">
        <w:rPr>
          <w:rFonts w:ascii="Garamond" w:hAnsi="Garamond"/>
          <w:sz w:val="24"/>
          <w:szCs w:val="24"/>
          <w:lang w:val="sq-AL"/>
        </w:rPr>
        <w:t xml:space="preserve">r turizmin, </w:t>
      </w:r>
      <w:r w:rsidR="0054017F" w:rsidRPr="00310B7E">
        <w:rPr>
          <w:rFonts w:ascii="Garamond" w:hAnsi="Garamond"/>
          <w:sz w:val="24"/>
          <w:szCs w:val="24"/>
          <w:lang w:val="sq-AL"/>
        </w:rPr>
        <w:t xml:space="preserve">për zbatimin e këtij urdhri. </w:t>
      </w:r>
    </w:p>
    <w:p w14:paraId="4AED975F" w14:textId="77777777" w:rsidR="00F9734D" w:rsidRPr="00310B7E" w:rsidRDefault="002E6B22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Ky u</w:t>
      </w:r>
      <w:r w:rsidR="00F9734D" w:rsidRPr="00310B7E">
        <w:rPr>
          <w:rFonts w:ascii="Garamond" w:hAnsi="Garamond"/>
          <w:sz w:val="24"/>
          <w:szCs w:val="24"/>
          <w:lang w:val="sq-AL"/>
        </w:rPr>
        <w:t>rdhër hyn në fuqi menjëher</w:t>
      </w:r>
      <w:r w:rsidR="00852546" w:rsidRPr="00310B7E">
        <w:rPr>
          <w:rFonts w:ascii="Garamond" w:hAnsi="Garamond"/>
          <w:sz w:val="24"/>
          <w:szCs w:val="24"/>
          <w:lang w:val="sq-AL"/>
        </w:rPr>
        <w:t>ë dhe botohet n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3290D34B" w14:textId="77777777" w:rsidR="00154887" w:rsidRPr="00310B7E" w:rsidRDefault="0015488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D4EEF5" w14:textId="1885AA00" w:rsidR="00F9734D" w:rsidRPr="00310B7E" w:rsidRDefault="00154887" w:rsidP="001548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MINIST</w:t>
      </w:r>
      <w:r w:rsidR="005B1693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R I TURIZMIT DHE MJEDISIT</w:t>
      </w:r>
    </w:p>
    <w:p w14:paraId="4D8E4209" w14:textId="47417519" w:rsidR="00F9734D" w:rsidRPr="00310B7E" w:rsidRDefault="00154887" w:rsidP="0015488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Blendi Klosi</w:t>
      </w:r>
    </w:p>
    <w:p w14:paraId="65883BDE" w14:textId="77777777" w:rsidR="00CC3130" w:rsidRPr="00310B7E" w:rsidRDefault="00CC3130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8BE862" w14:textId="77777777" w:rsidR="005B1693" w:rsidRPr="00310B7E" w:rsidRDefault="0018337E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RREGULLORE</w:t>
      </w:r>
      <w:r w:rsidRPr="00310B7E">
        <w:rPr>
          <w:rFonts w:ascii="Garamond" w:hAnsi="Garamond"/>
          <w:sz w:val="24"/>
          <w:szCs w:val="24"/>
          <w:lang w:val="sq-AL"/>
        </w:rPr>
        <w:t xml:space="preserve"> </w:t>
      </w:r>
    </w:p>
    <w:p w14:paraId="27212052" w14:textId="1A3E084B" w:rsidR="00852546" w:rsidRPr="00310B7E" w:rsidRDefault="0018337E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MBI</w:t>
      </w:r>
      <w:r w:rsidR="005B1693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6F6545" w:rsidRPr="00310B7E">
        <w:rPr>
          <w:rFonts w:ascii="Garamond" w:hAnsi="Garamond"/>
          <w:sz w:val="24"/>
          <w:szCs w:val="24"/>
          <w:lang w:val="sq-AL"/>
        </w:rPr>
        <w:t>PROCEDURËN</w:t>
      </w:r>
      <w:r w:rsidR="001F3669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6F6545" w:rsidRPr="00310B7E">
        <w:rPr>
          <w:rFonts w:ascii="Garamond" w:hAnsi="Garamond"/>
          <w:sz w:val="24"/>
          <w:szCs w:val="24"/>
          <w:lang w:val="sq-AL"/>
        </w:rPr>
        <w:t>E</w:t>
      </w:r>
      <w:r w:rsidR="001F3669" w:rsidRPr="00310B7E">
        <w:rPr>
          <w:rFonts w:ascii="Garamond" w:hAnsi="Garamond"/>
          <w:sz w:val="24"/>
          <w:szCs w:val="24"/>
          <w:lang w:val="sq-AL"/>
        </w:rPr>
        <w:t xml:space="preserve"> KLASIFIKIMI</w:t>
      </w:r>
      <w:r w:rsidR="006F6545" w:rsidRPr="00310B7E">
        <w:rPr>
          <w:rFonts w:ascii="Garamond" w:hAnsi="Garamond"/>
          <w:sz w:val="24"/>
          <w:szCs w:val="24"/>
          <w:lang w:val="sq-AL"/>
        </w:rPr>
        <w:t>T</w:t>
      </w:r>
      <w:r w:rsidR="001F3669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6F6545" w:rsidRPr="00310B7E">
        <w:rPr>
          <w:rFonts w:ascii="Garamond" w:hAnsi="Garamond"/>
          <w:sz w:val="24"/>
          <w:szCs w:val="24"/>
          <w:lang w:val="sq-AL"/>
        </w:rPr>
        <w:t>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1F3669" w:rsidRPr="00310B7E">
        <w:rPr>
          <w:rFonts w:ascii="Garamond" w:hAnsi="Garamond"/>
          <w:sz w:val="24"/>
          <w:szCs w:val="24"/>
          <w:lang w:val="sq-AL"/>
        </w:rPr>
        <w:t xml:space="preserve"> STRUKTURAVE AKOMODUESE ME 4 APO 5 YJE QË JANË MBA</w:t>
      </w:r>
      <w:r w:rsidR="00310B7E">
        <w:rPr>
          <w:rFonts w:ascii="Garamond" w:hAnsi="Garamond"/>
          <w:sz w:val="24"/>
          <w:szCs w:val="24"/>
          <w:lang w:val="sq-AL"/>
        </w:rPr>
        <w:t>JTËS TË NJË MARKE TREGTARE TË R</w:t>
      </w:r>
      <w:r w:rsidR="001F3669" w:rsidRPr="00310B7E">
        <w:rPr>
          <w:rFonts w:ascii="Garamond" w:hAnsi="Garamond"/>
          <w:sz w:val="24"/>
          <w:szCs w:val="24"/>
          <w:lang w:val="sq-AL"/>
        </w:rPr>
        <w:t>EGJISTRUAR DHE TË NJOHUR NDËRKOMBËTARISHT “BRAND NAME”</w:t>
      </w:r>
    </w:p>
    <w:p w14:paraId="5409BD2C" w14:textId="77777777" w:rsidR="009D4553" w:rsidRPr="009D4553" w:rsidRDefault="009D4553" w:rsidP="009D4553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4553">
        <w:rPr>
          <w:rFonts w:ascii="Garamond" w:hAnsi="Garamond"/>
          <w:i/>
          <w:sz w:val="24"/>
          <w:szCs w:val="24"/>
          <w:lang w:val="sq-AL"/>
        </w:rPr>
        <w:t>(ndryshuar me urdhrin nr. 321, datë 11.12.2020)</w:t>
      </w:r>
    </w:p>
    <w:p w14:paraId="3CE1B518" w14:textId="77777777" w:rsidR="00022AE0" w:rsidRPr="00310B7E" w:rsidRDefault="00022AE0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ED2240" w14:textId="77777777" w:rsidR="00022AE0" w:rsidRPr="00310B7E" w:rsidRDefault="00022AE0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Neni 1</w:t>
      </w:r>
    </w:p>
    <w:p w14:paraId="5947C47E" w14:textId="77777777" w:rsidR="00022AE0" w:rsidRPr="00310B7E" w:rsidRDefault="00022AE0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Objekti</w:t>
      </w:r>
    </w:p>
    <w:p w14:paraId="74FDE1E4" w14:textId="77777777" w:rsidR="00154887" w:rsidRPr="00310B7E" w:rsidRDefault="0015488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4A0E69" w14:textId="58D0D62C" w:rsidR="00022AE0" w:rsidRPr="00310B7E" w:rsidRDefault="00022AE0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Objekti i kësaj rregulloreje është përcaktimi i procedur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s s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klasifikimit të strukturave akomoduese me 4 apo 5 yje që janë mbajtës të një marke tregtare të regjistruar dhe të njohur ndërkombëtarisht “brand name”, në përputhje me parashikimet e ligjit nr. 93/2015, “Për turizmin”, të ndryshuar dhe VKM nr. 730, datë 20.10.2016, të Këshillit të Ministrave, “Për miratimin e rregullores për kushtet, kriteret, tarifat, afatet dhe procedurën për klasifikimin e strukturave akomoduese”, i ndryshuar.</w:t>
      </w:r>
    </w:p>
    <w:p w14:paraId="4ACFD419" w14:textId="77777777" w:rsidR="00154887" w:rsidRPr="00310B7E" w:rsidRDefault="0015488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17968F" w14:textId="77777777" w:rsidR="00022AE0" w:rsidRPr="00310B7E" w:rsidRDefault="00022AE0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Neni 2</w:t>
      </w:r>
    </w:p>
    <w:p w14:paraId="00F79936" w14:textId="3F987D48" w:rsidR="00022AE0" w:rsidRPr="00310B7E" w:rsidRDefault="00022AE0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Kriteret</w:t>
      </w:r>
    </w:p>
    <w:p w14:paraId="2208AF0E" w14:textId="77777777" w:rsidR="00154887" w:rsidRPr="00310B7E" w:rsidRDefault="0015488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BD5501" w14:textId="77777777" w:rsidR="00022AE0" w:rsidRPr="00310B7E" w:rsidRDefault="00022AE0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1. Sipërmarrësi për tu bërë pjesë e procesit të klasifikimit duhet të plotësojë kriteret e mëposhtme:</w:t>
      </w:r>
    </w:p>
    <w:p w14:paraId="4262A515" w14:textId="47210113" w:rsidR="00022AE0" w:rsidRPr="00310B7E" w:rsidRDefault="00022AE0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a) </w:t>
      </w:r>
      <w:r w:rsidR="00310B7E">
        <w:rPr>
          <w:rFonts w:ascii="Garamond" w:hAnsi="Garamond"/>
          <w:sz w:val="24"/>
          <w:szCs w:val="24"/>
          <w:lang w:val="sq-AL"/>
        </w:rPr>
        <w:t>t</w:t>
      </w:r>
      <w:r w:rsidRPr="00310B7E">
        <w:rPr>
          <w:rFonts w:ascii="Garamond" w:hAnsi="Garamond"/>
          <w:sz w:val="24"/>
          <w:szCs w:val="24"/>
          <w:lang w:val="sq-AL"/>
        </w:rPr>
        <w:t>ë ketë investuar në ndërtimin e një strukture akomoduese sipas kritereve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strukturave akomoduese me 4 dhe 5 yje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rcaktuara n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VKM nr. 730, datë 20.10.2016, të Këshillit të Ministrave, “Për miratimin e rregullores për kushtet, kriteret, tarifat, afatet dhe procedurën për klasifikimin e strukturave akomoduese”, i ndryshuar</w:t>
      </w:r>
      <w:r w:rsidR="00310B7E">
        <w:rPr>
          <w:rFonts w:ascii="Garamond" w:hAnsi="Garamond"/>
          <w:sz w:val="24"/>
          <w:szCs w:val="24"/>
          <w:lang w:val="sq-AL"/>
        </w:rPr>
        <w:t>;</w:t>
      </w:r>
    </w:p>
    <w:p w14:paraId="5D63F3EA" w14:textId="2F807E2E" w:rsidR="00022AE0" w:rsidRPr="00310B7E" w:rsidRDefault="00022AE0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lastRenderedPageBreak/>
        <w:t xml:space="preserve">b) </w:t>
      </w:r>
      <w:r w:rsidR="00310B7E">
        <w:rPr>
          <w:rFonts w:ascii="Garamond" w:hAnsi="Garamond"/>
          <w:sz w:val="24"/>
          <w:szCs w:val="24"/>
          <w:lang w:val="sq-AL"/>
        </w:rPr>
        <w:t>t</w:t>
      </w:r>
      <w:r w:rsidRPr="00310B7E">
        <w:rPr>
          <w:rFonts w:ascii="Garamond" w:hAnsi="Garamond"/>
          <w:sz w:val="24"/>
          <w:szCs w:val="24"/>
          <w:lang w:val="sq-AL"/>
        </w:rPr>
        <w:t>ë ketë lidhur kontratë të vlefshme, me një operator të strukturave akomoduese me 4 ose 5 yje, i cili është mbajtës i një marke tregtare të regjistruar dhe të njohur ndërkombëtarisht “brand name”.</w:t>
      </w:r>
    </w:p>
    <w:p w14:paraId="5E913751" w14:textId="77777777" w:rsidR="001F3669" w:rsidRPr="00310B7E" w:rsidRDefault="001F366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03FA11" w14:textId="77777777" w:rsidR="00022AE0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Neni </w:t>
      </w:r>
      <w:r w:rsidR="009E3B62" w:rsidRPr="00310B7E">
        <w:rPr>
          <w:rFonts w:ascii="Garamond" w:hAnsi="Garamond"/>
          <w:sz w:val="24"/>
          <w:szCs w:val="24"/>
          <w:lang w:val="sq-AL"/>
        </w:rPr>
        <w:t>3</w:t>
      </w:r>
    </w:p>
    <w:p w14:paraId="279D1746" w14:textId="77777777" w:rsidR="00852546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 xml:space="preserve">Procedura e </w:t>
      </w:r>
      <w:r w:rsidR="001F3669" w:rsidRPr="00310B7E">
        <w:rPr>
          <w:rFonts w:ascii="Garamond" w:hAnsi="Garamond"/>
          <w:b/>
          <w:sz w:val="24"/>
          <w:szCs w:val="24"/>
          <w:lang w:val="sq-AL"/>
        </w:rPr>
        <w:t>aplikimit</w:t>
      </w:r>
    </w:p>
    <w:p w14:paraId="50929BA4" w14:textId="77777777" w:rsidR="001F3669" w:rsidRPr="00310B7E" w:rsidRDefault="001F3669" w:rsidP="0015488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369B9CC" w14:textId="77777777" w:rsidR="00852546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1. Procedura e </w:t>
      </w:r>
      <w:r w:rsidR="000C3E6B" w:rsidRPr="00310B7E">
        <w:rPr>
          <w:rFonts w:ascii="Garamond" w:hAnsi="Garamond"/>
          <w:sz w:val="24"/>
          <w:szCs w:val="24"/>
          <w:lang w:val="sq-AL"/>
        </w:rPr>
        <w:t>klasifikimit</w:t>
      </w:r>
      <w:r w:rsidRPr="00310B7E">
        <w:rPr>
          <w:rFonts w:ascii="Garamond" w:hAnsi="Garamond"/>
          <w:sz w:val="24"/>
          <w:szCs w:val="24"/>
          <w:lang w:val="sq-AL"/>
        </w:rPr>
        <w:t xml:space="preserve"> të strukturave akomoduese </w:t>
      </w:r>
      <w:r w:rsidR="001F3669" w:rsidRPr="00310B7E">
        <w:rPr>
          <w:rFonts w:ascii="Garamond" w:hAnsi="Garamond"/>
          <w:sz w:val="24"/>
          <w:szCs w:val="24"/>
          <w:lang w:val="sq-AL"/>
        </w:rPr>
        <w:t xml:space="preserve">me 4 ose 5 yje </w:t>
      </w:r>
      <w:r w:rsidRPr="00310B7E">
        <w:rPr>
          <w:rFonts w:ascii="Garamond" w:hAnsi="Garamond"/>
          <w:sz w:val="24"/>
          <w:szCs w:val="24"/>
          <w:lang w:val="sq-AL"/>
        </w:rPr>
        <w:t xml:space="preserve">i nënshtrohet </w:t>
      </w:r>
      <w:r w:rsidR="008A21C3" w:rsidRPr="00310B7E">
        <w:rPr>
          <w:rFonts w:ascii="Garamond" w:hAnsi="Garamond"/>
          <w:sz w:val="24"/>
          <w:szCs w:val="24"/>
          <w:lang w:val="sq-AL"/>
        </w:rPr>
        <w:t>tre</w:t>
      </w:r>
      <w:r w:rsidRPr="00310B7E">
        <w:rPr>
          <w:rFonts w:ascii="Garamond" w:hAnsi="Garamond"/>
          <w:sz w:val="24"/>
          <w:szCs w:val="24"/>
          <w:lang w:val="sq-AL"/>
        </w:rPr>
        <w:t xml:space="preserve"> fazave:</w:t>
      </w:r>
    </w:p>
    <w:p w14:paraId="4B2901B6" w14:textId="552C2C22" w:rsidR="00852546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a) </w:t>
      </w:r>
      <w:r w:rsidR="00310B7E" w:rsidRPr="00310B7E">
        <w:rPr>
          <w:rFonts w:ascii="Garamond" w:hAnsi="Garamond"/>
          <w:sz w:val="24"/>
          <w:szCs w:val="24"/>
          <w:lang w:val="sq-AL"/>
        </w:rPr>
        <w:t xml:space="preserve">faza </w:t>
      </w:r>
      <w:r w:rsidRPr="00310B7E">
        <w:rPr>
          <w:rFonts w:ascii="Garamond" w:hAnsi="Garamond"/>
          <w:sz w:val="24"/>
          <w:szCs w:val="24"/>
          <w:lang w:val="sq-AL"/>
        </w:rPr>
        <w:t>e parë përfshin procesin e vet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deklarimit të sipërmarrësit turistik, i cili konsiston në plotësimin e formularit të vet</w:t>
      </w:r>
      <w:r w:rsidR="003C4AE4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deklarimit dhe dorëzimit të dokumentacionit përkatës të parashikuar në nen</w:t>
      </w:r>
      <w:r w:rsidR="000C3E6B" w:rsidRPr="00310B7E">
        <w:rPr>
          <w:rFonts w:ascii="Garamond" w:hAnsi="Garamond"/>
          <w:sz w:val="24"/>
          <w:szCs w:val="24"/>
          <w:lang w:val="sq-AL"/>
        </w:rPr>
        <w:t xml:space="preserve">in </w:t>
      </w:r>
      <w:r w:rsidR="009E3B62" w:rsidRPr="00310B7E">
        <w:rPr>
          <w:rFonts w:ascii="Garamond" w:hAnsi="Garamond"/>
          <w:sz w:val="24"/>
          <w:szCs w:val="24"/>
          <w:lang w:val="sq-AL"/>
        </w:rPr>
        <w:t>5</w:t>
      </w:r>
      <w:r w:rsidR="000C3E6B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Pr="00310B7E">
        <w:rPr>
          <w:rFonts w:ascii="Garamond" w:hAnsi="Garamond"/>
          <w:sz w:val="24"/>
          <w:szCs w:val="24"/>
          <w:lang w:val="sq-AL"/>
        </w:rPr>
        <w:t>të kësaj rregullore</w:t>
      </w:r>
      <w:r w:rsidR="000C3E6B" w:rsidRPr="00310B7E">
        <w:rPr>
          <w:rFonts w:ascii="Garamond" w:hAnsi="Garamond"/>
          <w:sz w:val="24"/>
          <w:szCs w:val="24"/>
          <w:lang w:val="sq-AL"/>
        </w:rPr>
        <w:t>je</w:t>
      </w:r>
      <w:r w:rsidR="00310B7E">
        <w:rPr>
          <w:rFonts w:ascii="Garamond" w:hAnsi="Garamond"/>
          <w:sz w:val="24"/>
          <w:szCs w:val="24"/>
          <w:lang w:val="sq-AL"/>
        </w:rPr>
        <w:t>;</w:t>
      </w:r>
    </w:p>
    <w:p w14:paraId="7758BD23" w14:textId="406227B8" w:rsidR="00852546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b) </w:t>
      </w:r>
      <w:r w:rsidR="00310B7E" w:rsidRPr="00310B7E">
        <w:rPr>
          <w:rFonts w:ascii="Garamond" w:hAnsi="Garamond"/>
          <w:sz w:val="24"/>
          <w:szCs w:val="24"/>
          <w:lang w:val="sq-AL"/>
        </w:rPr>
        <w:t xml:space="preserve">faza </w:t>
      </w:r>
      <w:r w:rsidR="000C3E6B" w:rsidRPr="00310B7E">
        <w:rPr>
          <w:rFonts w:ascii="Garamond" w:hAnsi="Garamond"/>
          <w:sz w:val="24"/>
          <w:szCs w:val="24"/>
          <w:lang w:val="sq-AL"/>
        </w:rPr>
        <w:t>e dytë përfshin verifikimin</w:t>
      </w:r>
      <w:r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9E3B62" w:rsidRPr="00310B7E">
        <w:rPr>
          <w:rFonts w:ascii="Garamond" w:hAnsi="Garamond"/>
          <w:sz w:val="24"/>
          <w:szCs w:val="24"/>
          <w:lang w:val="sq-AL"/>
        </w:rPr>
        <w:t>n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9E3B62" w:rsidRPr="00310B7E">
        <w:rPr>
          <w:rFonts w:ascii="Garamond" w:hAnsi="Garamond"/>
          <w:sz w:val="24"/>
          <w:szCs w:val="24"/>
          <w:lang w:val="sq-AL"/>
        </w:rPr>
        <w:t xml:space="preserve"> terren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0C3E6B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Pr="00310B7E">
        <w:rPr>
          <w:rFonts w:ascii="Garamond" w:hAnsi="Garamond"/>
          <w:sz w:val="24"/>
          <w:szCs w:val="24"/>
          <w:lang w:val="sq-AL"/>
        </w:rPr>
        <w:t>të dhënave të vet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8A21C3" w:rsidRPr="00310B7E">
        <w:rPr>
          <w:rFonts w:ascii="Garamond" w:hAnsi="Garamond"/>
          <w:sz w:val="24"/>
          <w:szCs w:val="24"/>
          <w:lang w:val="sq-AL"/>
        </w:rPr>
        <w:t>deklarimit dhe p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8A21C3" w:rsidRPr="00310B7E">
        <w:rPr>
          <w:rFonts w:ascii="Garamond" w:hAnsi="Garamond"/>
          <w:sz w:val="24"/>
          <w:szCs w:val="24"/>
          <w:lang w:val="sq-AL"/>
        </w:rPr>
        <w:t>rgatitjen e raportit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A87304" w:rsidRPr="00310B7E">
        <w:rPr>
          <w:rFonts w:ascii="Garamond" w:hAnsi="Garamond"/>
          <w:sz w:val="24"/>
          <w:szCs w:val="24"/>
          <w:lang w:val="sq-AL"/>
        </w:rPr>
        <w:t xml:space="preserve"> verifikimit, </w:t>
      </w:r>
      <w:r w:rsidR="004F055F" w:rsidRPr="00310B7E">
        <w:rPr>
          <w:rFonts w:ascii="Garamond" w:hAnsi="Garamond"/>
          <w:sz w:val="24"/>
          <w:szCs w:val="24"/>
          <w:lang w:val="sq-AL"/>
        </w:rPr>
        <w:t>nga g</w:t>
      </w:r>
      <w:r w:rsidR="00564369" w:rsidRPr="00310B7E">
        <w:rPr>
          <w:rFonts w:ascii="Garamond" w:hAnsi="Garamond"/>
          <w:sz w:val="24"/>
          <w:szCs w:val="24"/>
          <w:lang w:val="sq-AL"/>
        </w:rPr>
        <w:t>rup</w:t>
      </w:r>
      <w:r w:rsidR="004F055F" w:rsidRPr="00310B7E">
        <w:rPr>
          <w:rFonts w:ascii="Garamond" w:hAnsi="Garamond"/>
          <w:sz w:val="24"/>
          <w:szCs w:val="24"/>
          <w:lang w:val="sq-AL"/>
        </w:rPr>
        <w:t>i i</w:t>
      </w:r>
      <w:r w:rsidR="00564369" w:rsidRPr="00310B7E">
        <w:rPr>
          <w:rFonts w:ascii="Garamond" w:hAnsi="Garamond"/>
          <w:sz w:val="24"/>
          <w:szCs w:val="24"/>
          <w:lang w:val="sq-AL"/>
        </w:rPr>
        <w:t xml:space="preserve"> pun</w:t>
      </w:r>
      <w:r w:rsidR="004F055F" w:rsidRPr="00310B7E">
        <w:rPr>
          <w:rFonts w:ascii="Garamond" w:hAnsi="Garamond"/>
          <w:sz w:val="24"/>
          <w:szCs w:val="24"/>
          <w:lang w:val="sq-AL"/>
        </w:rPr>
        <w:t>ës</w:t>
      </w:r>
      <w:r w:rsidR="00564369" w:rsidRPr="00310B7E">
        <w:rPr>
          <w:rFonts w:ascii="Garamond" w:hAnsi="Garamond"/>
          <w:sz w:val="24"/>
          <w:szCs w:val="24"/>
          <w:lang w:val="sq-AL"/>
        </w:rPr>
        <w:t xml:space="preserve"> i ngritur me urdh</w:t>
      </w:r>
      <w:r w:rsidR="004F055F" w:rsidRPr="00310B7E">
        <w:rPr>
          <w:rFonts w:ascii="Garamond" w:hAnsi="Garamond"/>
          <w:sz w:val="24"/>
          <w:szCs w:val="24"/>
          <w:lang w:val="sq-AL"/>
        </w:rPr>
        <w:t>ë</w:t>
      </w:r>
      <w:r w:rsidR="00564369" w:rsidRPr="00310B7E">
        <w:rPr>
          <w:rFonts w:ascii="Garamond" w:hAnsi="Garamond"/>
          <w:sz w:val="24"/>
          <w:szCs w:val="24"/>
          <w:lang w:val="sq-AL"/>
        </w:rPr>
        <w:t>r ministri</w:t>
      </w:r>
      <w:r w:rsidR="00310B7E">
        <w:rPr>
          <w:rFonts w:ascii="Garamond" w:hAnsi="Garamond"/>
          <w:sz w:val="24"/>
          <w:szCs w:val="24"/>
          <w:lang w:val="sq-AL"/>
        </w:rPr>
        <w:t>;</w:t>
      </w:r>
    </w:p>
    <w:p w14:paraId="5DFE195D" w14:textId="092055C5" w:rsidR="008A21C3" w:rsidRPr="00310B7E" w:rsidRDefault="008A21C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c) </w:t>
      </w:r>
      <w:r w:rsidR="00310B7E" w:rsidRPr="00310B7E">
        <w:rPr>
          <w:rFonts w:ascii="Garamond" w:hAnsi="Garamond"/>
          <w:sz w:val="24"/>
          <w:szCs w:val="24"/>
          <w:lang w:val="sq-AL"/>
        </w:rPr>
        <w:t xml:space="preserve">faza </w:t>
      </w:r>
      <w:r w:rsidR="009E3B62" w:rsidRPr="00310B7E">
        <w:rPr>
          <w:rFonts w:ascii="Garamond" w:hAnsi="Garamond"/>
          <w:sz w:val="24"/>
          <w:szCs w:val="24"/>
          <w:lang w:val="sq-AL"/>
        </w:rPr>
        <w:t>e tret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9E3B62" w:rsidRPr="00310B7E">
        <w:rPr>
          <w:rFonts w:ascii="Garamond" w:hAnsi="Garamond"/>
          <w:sz w:val="24"/>
          <w:szCs w:val="24"/>
          <w:lang w:val="sq-AL"/>
        </w:rPr>
        <w:t xml:space="preserve">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9E3B62" w:rsidRPr="00310B7E">
        <w:rPr>
          <w:rFonts w:ascii="Garamond" w:hAnsi="Garamond"/>
          <w:sz w:val="24"/>
          <w:szCs w:val="24"/>
          <w:lang w:val="sq-AL"/>
        </w:rPr>
        <w:t>rfshin s</w:t>
      </w:r>
      <w:r w:rsidRPr="00310B7E">
        <w:rPr>
          <w:rFonts w:ascii="Garamond" w:hAnsi="Garamond"/>
          <w:sz w:val="24"/>
          <w:szCs w:val="24"/>
          <w:lang w:val="sq-AL"/>
        </w:rPr>
        <w:t>hqyrtimi</w:t>
      </w:r>
      <w:r w:rsidR="009E3B62" w:rsidRPr="00310B7E">
        <w:rPr>
          <w:rFonts w:ascii="Garamond" w:hAnsi="Garamond"/>
          <w:sz w:val="24"/>
          <w:szCs w:val="24"/>
          <w:lang w:val="sq-AL"/>
        </w:rPr>
        <w:t>n</w:t>
      </w:r>
      <w:r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9E3B62" w:rsidRPr="00310B7E">
        <w:rPr>
          <w:rFonts w:ascii="Garamond" w:hAnsi="Garamond"/>
          <w:sz w:val="24"/>
          <w:szCs w:val="24"/>
          <w:lang w:val="sq-AL"/>
        </w:rPr>
        <w:t>e</w:t>
      </w:r>
      <w:r w:rsidRPr="00310B7E">
        <w:rPr>
          <w:rFonts w:ascii="Garamond" w:hAnsi="Garamond"/>
          <w:sz w:val="24"/>
          <w:szCs w:val="24"/>
          <w:lang w:val="sq-AL"/>
        </w:rPr>
        <w:t xml:space="preserve"> d</w:t>
      </w:r>
      <w:r w:rsidR="00A87304" w:rsidRPr="00310B7E">
        <w:rPr>
          <w:rFonts w:ascii="Garamond" w:hAnsi="Garamond"/>
          <w:sz w:val="24"/>
          <w:szCs w:val="24"/>
          <w:lang w:val="sq-AL"/>
        </w:rPr>
        <w:t xml:space="preserve">okumentacionit </w:t>
      </w:r>
      <w:r w:rsidR="009E3B62" w:rsidRPr="00310B7E">
        <w:rPr>
          <w:rFonts w:ascii="Garamond" w:hAnsi="Garamond"/>
          <w:sz w:val="24"/>
          <w:szCs w:val="24"/>
          <w:lang w:val="sq-AL"/>
        </w:rPr>
        <w:t xml:space="preserve">dhe raportit të verifikimit, </w:t>
      </w:r>
      <w:r w:rsidR="00A87304" w:rsidRPr="00310B7E">
        <w:rPr>
          <w:rFonts w:ascii="Garamond" w:hAnsi="Garamond"/>
          <w:sz w:val="24"/>
          <w:szCs w:val="24"/>
          <w:lang w:val="sq-AL"/>
        </w:rPr>
        <w:t>nga Komisioni i S</w:t>
      </w:r>
      <w:r w:rsidRPr="00310B7E">
        <w:rPr>
          <w:rFonts w:ascii="Garamond" w:hAnsi="Garamond"/>
          <w:sz w:val="24"/>
          <w:szCs w:val="24"/>
          <w:lang w:val="sq-AL"/>
        </w:rPr>
        <w:t>tandardizimit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Veprimtarive Turistike.</w:t>
      </w:r>
    </w:p>
    <w:p w14:paraId="781FE2BE" w14:textId="77777777" w:rsidR="00852546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5435EF" w14:textId="77777777" w:rsidR="00852546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Neni </w:t>
      </w:r>
      <w:r w:rsidR="009E3B62" w:rsidRPr="00310B7E">
        <w:rPr>
          <w:rFonts w:ascii="Garamond" w:hAnsi="Garamond"/>
          <w:sz w:val="24"/>
          <w:szCs w:val="24"/>
          <w:lang w:val="sq-AL"/>
        </w:rPr>
        <w:t>4</w:t>
      </w:r>
    </w:p>
    <w:p w14:paraId="69A61193" w14:textId="56BA24B9" w:rsidR="00852546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Procesi i vet</w:t>
      </w:r>
      <w:r w:rsidR="003C4AE4">
        <w:rPr>
          <w:rFonts w:ascii="Garamond" w:hAnsi="Garamond"/>
          <w:b/>
          <w:sz w:val="24"/>
          <w:szCs w:val="24"/>
          <w:lang w:val="sq-AL"/>
        </w:rPr>
        <w:t>ë</w:t>
      </w:r>
      <w:r w:rsidRPr="00310B7E">
        <w:rPr>
          <w:rFonts w:ascii="Garamond" w:hAnsi="Garamond"/>
          <w:b/>
          <w:sz w:val="24"/>
          <w:szCs w:val="24"/>
          <w:lang w:val="sq-AL"/>
        </w:rPr>
        <w:t xml:space="preserve">deklarimit për </w:t>
      </w:r>
      <w:r w:rsidR="00F77215" w:rsidRPr="00310B7E">
        <w:rPr>
          <w:rFonts w:ascii="Garamond" w:hAnsi="Garamond"/>
          <w:b/>
          <w:sz w:val="24"/>
          <w:szCs w:val="24"/>
          <w:lang w:val="sq-AL"/>
        </w:rPr>
        <w:t>klasifikimin</w:t>
      </w:r>
      <w:r w:rsidRPr="00310B7E">
        <w:rPr>
          <w:rFonts w:ascii="Garamond" w:hAnsi="Garamond"/>
          <w:b/>
          <w:sz w:val="24"/>
          <w:szCs w:val="24"/>
          <w:lang w:val="sq-AL"/>
        </w:rPr>
        <w:t xml:space="preserve"> e strukturës akomoduese</w:t>
      </w:r>
    </w:p>
    <w:p w14:paraId="22FD2911" w14:textId="77777777" w:rsidR="00852546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1D43E5" w14:textId="0BA0DE07" w:rsidR="00852546" w:rsidRPr="00310B7E" w:rsidRDefault="004F5EB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1. </w:t>
      </w:r>
      <w:r w:rsidR="00852546" w:rsidRPr="00310B7E">
        <w:rPr>
          <w:rFonts w:ascii="Garamond" w:hAnsi="Garamond"/>
          <w:sz w:val="24"/>
          <w:szCs w:val="24"/>
          <w:lang w:val="sq-AL"/>
        </w:rPr>
        <w:t>Sipërmarrësi turistik, që ushtron veprimtarinë si strukturë akomoduese</w:t>
      </w:r>
      <w:r w:rsidR="00F77215" w:rsidRPr="00310B7E">
        <w:rPr>
          <w:rFonts w:ascii="Garamond" w:hAnsi="Garamond"/>
          <w:sz w:val="24"/>
          <w:szCs w:val="24"/>
          <w:lang w:val="sq-AL"/>
        </w:rPr>
        <w:t xml:space="preserve"> 4 ose 5 yje</w:t>
      </w:r>
      <w:r w:rsidR="00852546" w:rsidRPr="00310B7E">
        <w:rPr>
          <w:rFonts w:ascii="Garamond" w:hAnsi="Garamond"/>
          <w:sz w:val="24"/>
          <w:szCs w:val="24"/>
          <w:lang w:val="sq-AL"/>
        </w:rPr>
        <w:t>, duhet të paraqesë pranë ministrisë përgjegjëse për turizmin formularin e vet</w:t>
      </w:r>
      <w:r w:rsidR="003C4AE4">
        <w:rPr>
          <w:rFonts w:ascii="Garamond" w:hAnsi="Garamond"/>
          <w:sz w:val="24"/>
          <w:szCs w:val="24"/>
          <w:lang w:val="sq-AL"/>
        </w:rPr>
        <w:t>ë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deklarimit sipas modelit, </w:t>
      </w:r>
      <w:r w:rsidR="000C3E6B" w:rsidRPr="00310B7E">
        <w:rPr>
          <w:rFonts w:ascii="Garamond" w:hAnsi="Garamond"/>
          <w:sz w:val="24"/>
          <w:szCs w:val="24"/>
          <w:lang w:val="sq-AL"/>
        </w:rPr>
        <w:t>bashk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0C3E6B" w:rsidRPr="00310B7E">
        <w:rPr>
          <w:rFonts w:ascii="Garamond" w:hAnsi="Garamond"/>
          <w:sz w:val="24"/>
          <w:szCs w:val="24"/>
          <w:lang w:val="sq-AL"/>
        </w:rPr>
        <w:t>lidhur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 kësaj rregulloreje, dhe dokumentacionin përkatës të përcaktuar në nenin </w:t>
      </w:r>
      <w:r w:rsidR="009E3B62" w:rsidRPr="00310B7E">
        <w:rPr>
          <w:rFonts w:ascii="Garamond" w:hAnsi="Garamond"/>
          <w:sz w:val="24"/>
          <w:szCs w:val="24"/>
          <w:lang w:val="sq-AL"/>
        </w:rPr>
        <w:t>5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 më poshtë.</w:t>
      </w:r>
    </w:p>
    <w:p w14:paraId="7A111B66" w14:textId="77777777" w:rsidR="00852546" w:rsidRPr="00310B7E" w:rsidRDefault="004F5EB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2. </w:t>
      </w:r>
      <w:r w:rsidR="00852546" w:rsidRPr="00310B7E">
        <w:rPr>
          <w:rFonts w:ascii="Garamond" w:hAnsi="Garamond"/>
          <w:sz w:val="24"/>
          <w:szCs w:val="24"/>
          <w:lang w:val="sq-AL"/>
        </w:rPr>
        <w:t>Sipërmarrësi turistik mban përgjegjësi për vërtetësinë e të dhënave të deklaruara, të cilat janë objekt i verifikimit sipas rregullave të parashikuar në këtë rregullore.</w:t>
      </w:r>
    </w:p>
    <w:p w14:paraId="7D550F69" w14:textId="77777777" w:rsidR="003739D5" w:rsidRPr="00310B7E" w:rsidRDefault="003739D5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59638B" w14:textId="77777777" w:rsidR="003739D5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Neni </w:t>
      </w:r>
      <w:r w:rsidR="009E3B62" w:rsidRPr="00310B7E">
        <w:rPr>
          <w:rFonts w:ascii="Garamond" w:hAnsi="Garamond"/>
          <w:sz w:val="24"/>
          <w:szCs w:val="24"/>
          <w:lang w:val="sq-AL"/>
        </w:rPr>
        <w:t>5</w:t>
      </w:r>
    </w:p>
    <w:p w14:paraId="434C96B9" w14:textId="77777777" w:rsidR="00852546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Dokumentacioni</w:t>
      </w:r>
      <w:r w:rsidR="009A5E33" w:rsidRPr="00310B7E">
        <w:rPr>
          <w:rFonts w:ascii="Garamond" w:hAnsi="Garamond"/>
          <w:b/>
          <w:sz w:val="24"/>
          <w:szCs w:val="24"/>
          <w:lang w:val="sq-AL"/>
        </w:rPr>
        <w:t xml:space="preserve"> i aplikimit p</w:t>
      </w:r>
      <w:r w:rsidR="00C33E70" w:rsidRPr="00310B7E">
        <w:rPr>
          <w:rFonts w:ascii="Garamond" w:hAnsi="Garamond"/>
          <w:b/>
          <w:sz w:val="24"/>
          <w:szCs w:val="24"/>
          <w:lang w:val="sq-AL"/>
        </w:rPr>
        <w:t>ë</w:t>
      </w:r>
      <w:r w:rsidR="009A5E33" w:rsidRPr="00310B7E">
        <w:rPr>
          <w:rFonts w:ascii="Garamond" w:hAnsi="Garamond"/>
          <w:b/>
          <w:sz w:val="24"/>
          <w:szCs w:val="24"/>
          <w:lang w:val="sq-AL"/>
        </w:rPr>
        <w:t>r pajisjen me certifikat</w:t>
      </w:r>
      <w:r w:rsidR="00C33E70" w:rsidRPr="00310B7E">
        <w:rPr>
          <w:rFonts w:ascii="Garamond" w:hAnsi="Garamond"/>
          <w:b/>
          <w:sz w:val="24"/>
          <w:szCs w:val="24"/>
          <w:lang w:val="sq-AL"/>
        </w:rPr>
        <w:t>ë</w:t>
      </w:r>
      <w:r w:rsidR="009A5E33" w:rsidRPr="00310B7E">
        <w:rPr>
          <w:rFonts w:ascii="Garamond" w:hAnsi="Garamond"/>
          <w:b/>
          <w:sz w:val="24"/>
          <w:szCs w:val="24"/>
          <w:lang w:val="sq-AL"/>
        </w:rPr>
        <w:t xml:space="preserve"> klasifikimi</w:t>
      </w:r>
    </w:p>
    <w:p w14:paraId="6C3F1F21" w14:textId="77777777" w:rsidR="00852546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9A32B8" w14:textId="77777777" w:rsidR="00852546" w:rsidRPr="00310B7E" w:rsidRDefault="00D815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1.</w:t>
      </w:r>
      <w:r w:rsidR="00D777BA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852546" w:rsidRPr="00310B7E">
        <w:rPr>
          <w:rFonts w:ascii="Garamond" w:hAnsi="Garamond"/>
          <w:sz w:val="24"/>
          <w:szCs w:val="24"/>
          <w:lang w:val="sq-AL"/>
        </w:rPr>
        <w:t>Dokumentacioni që duhet të paraqesë subjekti:</w:t>
      </w:r>
    </w:p>
    <w:p w14:paraId="52988EE4" w14:textId="7BF86DFD" w:rsidR="00852546" w:rsidRPr="00310B7E" w:rsidRDefault="009A5E3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a)</w:t>
      </w:r>
      <w:r w:rsidR="00BF5FDC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kërkesë </w:t>
      </w:r>
      <w:r w:rsidRPr="00310B7E">
        <w:rPr>
          <w:rFonts w:ascii="Garamond" w:hAnsi="Garamond"/>
          <w:sz w:val="24"/>
          <w:szCs w:val="24"/>
          <w:lang w:val="sq-AL"/>
        </w:rPr>
        <w:t xml:space="preserve">për t’u pajisur me certifikatë klasifikimi, sipas modelit </w:t>
      </w:r>
      <w:r w:rsidR="004F5EBC" w:rsidRPr="00310B7E">
        <w:rPr>
          <w:rFonts w:ascii="Garamond" w:hAnsi="Garamond"/>
          <w:sz w:val="24"/>
          <w:szCs w:val="24"/>
          <w:lang w:val="sq-AL"/>
        </w:rPr>
        <w:t>bashkëlidhur kësaj rregulloreje;</w:t>
      </w:r>
    </w:p>
    <w:p w14:paraId="41AE96B2" w14:textId="17BD2A5C" w:rsidR="00BF5FDC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b)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formularin </w:t>
      </w:r>
      <w:r w:rsidRPr="00310B7E">
        <w:rPr>
          <w:rFonts w:ascii="Garamond" w:hAnsi="Garamond"/>
          <w:sz w:val="24"/>
          <w:szCs w:val="24"/>
          <w:lang w:val="sq-AL"/>
        </w:rPr>
        <w:t>e ve</w:t>
      </w:r>
      <w:bookmarkStart w:id="0" w:name="_GoBack"/>
      <w:bookmarkEnd w:id="0"/>
      <w:r w:rsidRPr="00310B7E">
        <w:rPr>
          <w:rFonts w:ascii="Garamond" w:hAnsi="Garamond"/>
          <w:sz w:val="24"/>
          <w:szCs w:val="24"/>
          <w:lang w:val="sq-AL"/>
        </w:rPr>
        <w:t>t</w:t>
      </w:r>
      <w:r w:rsidR="003C4AE4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deklarimit</w:t>
      </w:r>
      <w:r w:rsidR="004F5EBC" w:rsidRPr="00310B7E">
        <w:rPr>
          <w:rFonts w:ascii="Garamond" w:hAnsi="Garamond"/>
          <w:sz w:val="24"/>
          <w:szCs w:val="24"/>
          <w:lang w:val="sq-AL"/>
        </w:rPr>
        <w:t>;</w:t>
      </w:r>
    </w:p>
    <w:p w14:paraId="61D80AA5" w14:textId="0A76764E" w:rsidR="00852546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c</w:t>
      </w:r>
      <w:r w:rsidR="00A87304" w:rsidRPr="00310B7E">
        <w:rPr>
          <w:rFonts w:ascii="Garamond" w:hAnsi="Garamond"/>
          <w:sz w:val="24"/>
          <w:szCs w:val="24"/>
          <w:lang w:val="sq-AL"/>
        </w:rPr>
        <w:t>)</w:t>
      </w:r>
      <w:r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akti </w:t>
      </w:r>
      <w:r w:rsidR="00852546" w:rsidRPr="00310B7E">
        <w:rPr>
          <w:rFonts w:ascii="Garamond" w:hAnsi="Garamond"/>
          <w:sz w:val="24"/>
          <w:szCs w:val="24"/>
          <w:lang w:val="sq-AL"/>
        </w:rPr>
        <w:t>i pronësisë ose përdorimit të strukturës;</w:t>
      </w:r>
    </w:p>
    <w:p w14:paraId="381D4FEE" w14:textId="39F3E25A" w:rsidR="00852546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ç)</w:t>
      </w:r>
      <w:r w:rsidR="00564369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vërtetim </w:t>
      </w:r>
      <w:r w:rsidR="00852546" w:rsidRPr="00310B7E">
        <w:rPr>
          <w:rFonts w:ascii="Garamond" w:hAnsi="Garamond"/>
          <w:sz w:val="24"/>
          <w:szCs w:val="24"/>
          <w:lang w:val="sq-AL"/>
        </w:rPr>
        <w:t>për r</w:t>
      </w:r>
      <w:r w:rsidR="008A21C3" w:rsidRPr="00310B7E">
        <w:rPr>
          <w:rFonts w:ascii="Garamond" w:hAnsi="Garamond"/>
          <w:sz w:val="24"/>
          <w:szCs w:val="24"/>
          <w:lang w:val="sq-AL"/>
        </w:rPr>
        <w:t>egji</w:t>
      </w:r>
      <w:r w:rsidR="00852546" w:rsidRPr="00310B7E">
        <w:rPr>
          <w:rFonts w:ascii="Garamond" w:hAnsi="Garamond"/>
          <w:sz w:val="24"/>
          <w:szCs w:val="24"/>
          <w:lang w:val="sq-AL"/>
        </w:rPr>
        <w:t>strimin në Qendrën Kombëtare të Biznesi</w:t>
      </w:r>
      <w:r w:rsidR="00A87304" w:rsidRPr="00310B7E">
        <w:rPr>
          <w:rFonts w:ascii="Garamond" w:hAnsi="Garamond"/>
          <w:sz w:val="24"/>
          <w:szCs w:val="24"/>
          <w:lang w:val="sq-AL"/>
        </w:rPr>
        <w:t>t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9A5E33" w:rsidRPr="00310B7E">
        <w:rPr>
          <w:rFonts w:ascii="Garamond" w:hAnsi="Garamond"/>
          <w:sz w:val="24"/>
          <w:szCs w:val="24"/>
          <w:lang w:val="sq-AL"/>
        </w:rPr>
        <w:t xml:space="preserve">si person fizik/juridik </w:t>
      </w:r>
      <w:r w:rsidR="00852546" w:rsidRPr="00310B7E">
        <w:rPr>
          <w:rFonts w:ascii="Garamond" w:hAnsi="Garamond"/>
          <w:sz w:val="24"/>
          <w:szCs w:val="24"/>
          <w:lang w:val="sq-AL"/>
        </w:rPr>
        <w:t>me objekt veprimtarie si strukturë akomoduese;</w:t>
      </w:r>
    </w:p>
    <w:p w14:paraId="57903E31" w14:textId="17D44D9C" w:rsidR="00852546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d</w:t>
      </w:r>
      <w:r w:rsidR="00A87304" w:rsidRPr="00310B7E">
        <w:rPr>
          <w:rFonts w:ascii="Garamond" w:hAnsi="Garamond"/>
          <w:sz w:val="24"/>
          <w:szCs w:val="24"/>
          <w:lang w:val="sq-AL"/>
        </w:rPr>
        <w:t>)</w:t>
      </w:r>
      <w:r w:rsidR="00564369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planimetrinë </w:t>
      </w:r>
      <w:r w:rsidR="003739D5" w:rsidRPr="00310B7E">
        <w:rPr>
          <w:rFonts w:ascii="Garamond" w:hAnsi="Garamond"/>
          <w:sz w:val="24"/>
          <w:szCs w:val="24"/>
          <w:lang w:val="sq-AL"/>
        </w:rPr>
        <w:t xml:space="preserve">e strukturës </w:t>
      </w:r>
      <w:r w:rsidR="00D81549" w:rsidRPr="00310B7E">
        <w:rPr>
          <w:rFonts w:ascii="Garamond" w:hAnsi="Garamond"/>
          <w:sz w:val="24"/>
          <w:szCs w:val="24"/>
          <w:lang w:val="sq-AL"/>
        </w:rPr>
        <w:t>akomoduese</w:t>
      </w:r>
      <w:r w:rsidR="00852546" w:rsidRPr="00310B7E">
        <w:rPr>
          <w:rFonts w:ascii="Garamond" w:hAnsi="Garamond"/>
          <w:sz w:val="24"/>
          <w:szCs w:val="24"/>
          <w:lang w:val="sq-AL"/>
        </w:rPr>
        <w:t>;</w:t>
      </w:r>
    </w:p>
    <w:p w14:paraId="53AECABF" w14:textId="6A60C245" w:rsidR="009A5E33" w:rsidRPr="00310B7E" w:rsidRDefault="009A5E3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d</w:t>
      </w:r>
      <w:r w:rsidR="00BF5FDC" w:rsidRPr="00310B7E">
        <w:rPr>
          <w:rFonts w:ascii="Garamond" w:hAnsi="Garamond"/>
          <w:sz w:val="24"/>
          <w:szCs w:val="24"/>
          <w:lang w:val="sq-AL"/>
        </w:rPr>
        <w:t>h</w:t>
      </w:r>
      <w:r w:rsidRPr="00310B7E">
        <w:rPr>
          <w:rFonts w:ascii="Garamond" w:hAnsi="Garamond"/>
          <w:sz w:val="24"/>
          <w:szCs w:val="24"/>
          <w:lang w:val="sq-AL"/>
        </w:rPr>
        <w:t>)</w:t>
      </w:r>
      <w:r w:rsidR="0087614D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akti </w:t>
      </w:r>
      <w:r w:rsidR="0087614D" w:rsidRPr="00310B7E">
        <w:rPr>
          <w:rFonts w:ascii="Garamond" w:hAnsi="Garamond"/>
          <w:sz w:val="24"/>
          <w:szCs w:val="24"/>
          <w:lang w:val="sq-AL"/>
        </w:rPr>
        <w:t xml:space="preserve">i </w:t>
      </w:r>
      <w:r w:rsidRPr="00310B7E">
        <w:rPr>
          <w:rFonts w:ascii="Garamond" w:hAnsi="Garamond"/>
          <w:sz w:val="24"/>
          <w:szCs w:val="24"/>
          <w:lang w:val="sq-AL"/>
        </w:rPr>
        <w:t>kolaudimit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struktur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s akomoduese</w:t>
      </w:r>
      <w:r w:rsidR="004F5EBC" w:rsidRPr="00310B7E">
        <w:rPr>
          <w:rFonts w:ascii="Garamond" w:hAnsi="Garamond"/>
          <w:sz w:val="24"/>
          <w:szCs w:val="24"/>
          <w:lang w:val="sq-AL"/>
        </w:rPr>
        <w:t>;</w:t>
      </w:r>
    </w:p>
    <w:p w14:paraId="73A4DF45" w14:textId="4A233446" w:rsidR="00852546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e</w:t>
      </w:r>
      <w:r w:rsidR="009A5E33" w:rsidRPr="00310B7E">
        <w:rPr>
          <w:rFonts w:ascii="Garamond" w:hAnsi="Garamond"/>
          <w:sz w:val="24"/>
          <w:szCs w:val="24"/>
          <w:lang w:val="sq-AL"/>
        </w:rPr>
        <w:t>)</w:t>
      </w:r>
      <w:r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vërtetimin </w:t>
      </w:r>
      <w:r w:rsidR="00852546" w:rsidRPr="00310B7E">
        <w:rPr>
          <w:rFonts w:ascii="Garamond" w:hAnsi="Garamond"/>
          <w:sz w:val="24"/>
          <w:szCs w:val="24"/>
          <w:lang w:val="sq-AL"/>
        </w:rPr>
        <w:t>që struktura plotëson kushtet për masat e mb</w:t>
      </w:r>
      <w:r w:rsidR="00564369" w:rsidRPr="00310B7E">
        <w:rPr>
          <w:rFonts w:ascii="Garamond" w:hAnsi="Garamond"/>
          <w:sz w:val="24"/>
          <w:szCs w:val="24"/>
          <w:lang w:val="sq-AL"/>
        </w:rPr>
        <w:t xml:space="preserve">rojtjes nga zjarri lëshuar nga 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Drejtoria </w:t>
      </w:r>
      <w:r w:rsidR="00D777BA" w:rsidRPr="00310B7E">
        <w:rPr>
          <w:rFonts w:ascii="Garamond" w:hAnsi="Garamond"/>
          <w:sz w:val="24"/>
          <w:szCs w:val="24"/>
          <w:lang w:val="sq-AL"/>
        </w:rPr>
        <w:t>e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 Përgjithshme e Mb</w:t>
      </w:r>
      <w:r w:rsidR="004F5EBC" w:rsidRPr="00310B7E">
        <w:rPr>
          <w:rFonts w:ascii="Garamond" w:hAnsi="Garamond"/>
          <w:sz w:val="24"/>
          <w:szCs w:val="24"/>
          <w:lang w:val="sq-AL"/>
        </w:rPr>
        <w:t>rojtjes nga Zjarri dhe Shpëtimi;</w:t>
      </w:r>
    </w:p>
    <w:p w14:paraId="17164AC3" w14:textId="73D9AD26" w:rsidR="00852546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ë</w:t>
      </w:r>
      <w:r w:rsidR="00A87304" w:rsidRPr="00310B7E">
        <w:rPr>
          <w:rFonts w:ascii="Garamond" w:hAnsi="Garamond"/>
          <w:sz w:val="24"/>
          <w:szCs w:val="24"/>
          <w:lang w:val="sq-AL"/>
        </w:rPr>
        <w:t xml:space="preserve">)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vërtetimin </w:t>
      </w:r>
      <w:r w:rsidR="00852546" w:rsidRPr="00310B7E">
        <w:rPr>
          <w:rFonts w:ascii="Garamond" w:hAnsi="Garamond"/>
          <w:sz w:val="24"/>
          <w:szCs w:val="24"/>
          <w:lang w:val="sq-AL"/>
        </w:rPr>
        <w:t>që str</w:t>
      </w:r>
      <w:r w:rsidR="003C4AE4">
        <w:rPr>
          <w:rFonts w:ascii="Garamond" w:hAnsi="Garamond"/>
          <w:sz w:val="24"/>
          <w:szCs w:val="24"/>
          <w:lang w:val="sq-AL"/>
        </w:rPr>
        <w:t>uktura plotëson kushtet higjeno-</w:t>
      </w:r>
      <w:r w:rsidR="00852546" w:rsidRPr="00310B7E">
        <w:rPr>
          <w:rFonts w:ascii="Garamond" w:hAnsi="Garamond"/>
          <w:sz w:val="24"/>
          <w:szCs w:val="24"/>
          <w:lang w:val="sq-AL"/>
        </w:rPr>
        <w:t>sanitare, lëshuar nga Instituti i Shëndetit Publik;</w:t>
      </w:r>
    </w:p>
    <w:p w14:paraId="4D3ED582" w14:textId="09B118D8" w:rsidR="00852546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f</w:t>
      </w:r>
      <w:r w:rsidR="00A87304" w:rsidRPr="00310B7E">
        <w:rPr>
          <w:rFonts w:ascii="Garamond" w:hAnsi="Garamond"/>
          <w:sz w:val="24"/>
          <w:szCs w:val="24"/>
          <w:lang w:val="sq-AL"/>
        </w:rPr>
        <w:t>)</w:t>
      </w:r>
      <w:r w:rsidR="003739D5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foto </w:t>
      </w:r>
      <w:r w:rsidR="0087614D" w:rsidRPr="00310B7E">
        <w:rPr>
          <w:rFonts w:ascii="Garamond" w:hAnsi="Garamond"/>
          <w:sz w:val="24"/>
          <w:szCs w:val="24"/>
          <w:lang w:val="sq-AL"/>
        </w:rPr>
        <w:t>të brend</w:t>
      </w:r>
      <w:r w:rsidR="00852546" w:rsidRPr="00310B7E">
        <w:rPr>
          <w:rFonts w:ascii="Garamond" w:hAnsi="Garamond"/>
          <w:sz w:val="24"/>
          <w:szCs w:val="24"/>
          <w:lang w:val="sq-AL"/>
        </w:rPr>
        <w:t>shme dhe të jashtme të objektit</w:t>
      </w:r>
      <w:r w:rsidR="004F5EBC" w:rsidRPr="00310B7E">
        <w:rPr>
          <w:rFonts w:ascii="Garamond" w:hAnsi="Garamond"/>
          <w:sz w:val="24"/>
          <w:szCs w:val="24"/>
          <w:lang w:val="sq-AL"/>
        </w:rPr>
        <w:t>;</w:t>
      </w:r>
    </w:p>
    <w:p w14:paraId="7E91BEAE" w14:textId="00D47582" w:rsidR="00D777BA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g</w:t>
      </w:r>
      <w:r w:rsidR="00A87304" w:rsidRPr="00310B7E">
        <w:rPr>
          <w:rFonts w:ascii="Garamond" w:hAnsi="Garamond"/>
          <w:sz w:val="24"/>
          <w:szCs w:val="24"/>
          <w:lang w:val="sq-AL"/>
        </w:rPr>
        <w:t>)</w:t>
      </w:r>
      <w:r w:rsidR="003739D5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kontrata </w:t>
      </w:r>
      <w:r w:rsidR="003739D5" w:rsidRPr="00310B7E">
        <w:rPr>
          <w:rFonts w:ascii="Garamond" w:hAnsi="Garamond"/>
          <w:sz w:val="24"/>
          <w:szCs w:val="24"/>
          <w:lang w:val="sq-AL"/>
        </w:rPr>
        <w:t>e lidhur me operato</w:t>
      </w:r>
      <w:r w:rsidR="00A87304" w:rsidRPr="00310B7E">
        <w:rPr>
          <w:rFonts w:ascii="Garamond" w:hAnsi="Garamond"/>
          <w:sz w:val="24"/>
          <w:szCs w:val="24"/>
          <w:lang w:val="sq-AL"/>
        </w:rPr>
        <w:t>r</w:t>
      </w:r>
      <w:r w:rsidR="003739D5" w:rsidRPr="00310B7E">
        <w:rPr>
          <w:rFonts w:ascii="Garamond" w:hAnsi="Garamond"/>
          <w:sz w:val="24"/>
          <w:szCs w:val="24"/>
          <w:lang w:val="sq-AL"/>
        </w:rPr>
        <w:t xml:space="preserve">in </w:t>
      </w:r>
      <w:r w:rsidR="007839D8" w:rsidRPr="00310B7E">
        <w:rPr>
          <w:rFonts w:ascii="Garamond" w:hAnsi="Garamond"/>
          <w:sz w:val="24"/>
          <w:szCs w:val="24"/>
          <w:lang w:val="sq-AL"/>
        </w:rPr>
        <w:t>e</w:t>
      </w:r>
      <w:r w:rsidR="00D777BA" w:rsidRPr="00310B7E">
        <w:rPr>
          <w:rFonts w:ascii="Garamond" w:hAnsi="Garamond"/>
          <w:sz w:val="24"/>
          <w:szCs w:val="24"/>
          <w:lang w:val="sq-AL"/>
        </w:rPr>
        <w:t xml:space="preserve"> strukturave akomoduese me 4 ose 5 yje, i cili është mbajtës i një marke tregtare të regjistruar dhe të njohur ndërkombëtarisht “brand name”</w:t>
      </w:r>
      <w:r w:rsidR="004F5EBC" w:rsidRPr="00310B7E">
        <w:rPr>
          <w:rFonts w:ascii="Garamond" w:hAnsi="Garamond"/>
          <w:sz w:val="24"/>
          <w:szCs w:val="24"/>
          <w:lang w:val="sq-AL"/>
        </w:rPr>
        <w:t>;</w:t>
      </w:r>
    </w:p>
    <w:p w14:paraId="384D0CFA" w14:textId="1131E5C0" w:rsidR="009A5E33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gj)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vërtetim </w:t>
      </w:r>
      <w:r w:rsidRPr="00310B7E">
        <w:rPr>
          <w:rFonts w:ascii="Garamond" w:hAnsi="Garamond"/>
          <w:sz w:val="24"/>
          <w:szCs w:val="24"/>
          <w:lang w:val="sq-AL"/>
        </w:rPr>
        <w:t>i gjendjes gjyqësore të pronarit/administratorit;</w:t>
      </w:r>
    </w:p>
    <w:p w14:paraId="7EF79EB8" w14:textId="41A3A6C9" w:rsidR="009A5E33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h)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vërtetimin </w:t>
      </w:r>
      <w:r w:rsidR="009A5E33" w:rsidRPr="00310B7E">
        <w:rPr>
          <w:rFonts w:ascii="Garamond" w:hAnsi="Garamond"/>
          <w:sz w:val="24"/>
          <w:szCs w:val="24"/>
          <w:lang w:val="sq-AL"/>
        </w:rPr>
        <w:t>e pagesës së tarifës s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9A5E33" w:rsidRPr="00310B7E">
        <w:rPr>
          <w:rFonts w:ascii="Garamond" w:hAnsi="Garamond"/>
          <w:sz w:val="24"/>
          <w:szCs w:val="24"/>
          <w:lang w:val="sq-AL"/>
        </w:rPr>
        <w:t xml:space="preserve"> aplikimit dhe verifikimit për pajisjen me certifikatë klasifikimi.</w:t>
      </w:r>
    </w:p>
    <w:p w14:paraId="60B1F2E6" w14:textId="77777777" w:rsidR="003739D5" w:rsidRPr="00310B7E" w:rsidRDefault="004B2AEE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2. </w:t>
      </w:r>
      <w:r w:rsidR="003739D5" w:rsidRPr="00310B7E">
        <w:rPr>
          <w:rFonts w:ascii="Garamond" w:hAnsi="Garamond"/>
          <w:sz w:val="24"/>
          <w:szCs w:val="24"/>
          <w:lang w:val="sq-AL"/>
        </w:rPr>
        <w:t>Dokumentacioni dhe/ose vërtetimet e kërkuara më sipër paraqiten në</w:t>
      </w:r>
      <w:r w:rsidR="00D777BA" w:rsidRPr="00310B7E">
        <w:rPr>
          <w:rFonts w:ascii="Garamond" w:hAnsi="Garamond"/>
          <w:sz w:val="24"/>
          <w:szCs w:val="24"/>
          <w:lang w:val="sq-AL"/>
        </w:rPr>
        <w:t xml:space="preserve"> format origjinal ose kopje të </w:t>
      </w:r>
      <w:r w:rsidR="003739D5" w:rsidRPr="00310B7E">
        <w:rPr>
          <w:rFonts w:ascii="Garamond" w:hAnsi="Garamond"/>
          <w:sz w:val="24"/>
          <w:szCs w:val="24"/>
          <w:lang w:val="sq-AL"/>
        </w:rPr>
        <w:t>noterizuara.</w:t>
      </w:r>
    </w:p>
    <w:p w14:paraId="5FC6A8E8" w14:textId="77777777" w:rsidR="003739D5" w:rsidRPr="00310B7E" w:rsidRDefault="004B2AEE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lastRenderedPageBreak/>
        <w:t xml:space="preserve">3. </w:t>
      </w:r>
      <w:r w:rsidR="003739D5" w:rsidRPr="00310B7E">
        <w:rPr>
          <w:rFonts w:ascii="Garamond" w:hAnsi="Garamond"/>
          <w:sz w:val="24"/>
          <w:szCs w:val="24"/>
          <w:lang w:val="sq-AL"/>
        </w:rPr>
        <w:t>Dokumentacioni i aplikimit depozitohet pranë ministrisë përgjegjës</w:t>
      </w:r>
      <w:r w:rsidR="00D777BA" w:rsidRPr="00310B7E">
        <w:rPr>
          <w:rFonts w:ascii="Garamond" w:hAnsi="Garamond"/>
          <w:sz w:val="24"/>
          <w:szCs w:val="24"/>
          <w:lang w:val="sq-AL"/>
        </w:rPr>
        <w:t xml:space="preserve">e për turizmin në gjuhën shqipe </w:t>
      </w:r>
      <w:r w:rsidR="003739D5" w:rsidRPr="00310B7E">
        <w:rPr>
          <w:rFonts w:ascii="Garamond" w:hAnsi="Garamond"/>
          <w:sz w:val="24"/>
          <w:szCs w:val="24"/>
          <w:lang w:val="sq-AL"/>
        </w:rPr>
        <w:t xml:space="preserve">ose/apo në gjuhë të huaj. </w:t>
      </w:r>
      <w:r w:rsidRPr="00310B7E">
        <w:rPr>
          <w:rFonts w:ascii="Garamond" w:hAnsi="Garamond"/>
          <w:sz w:val="24"/>
          <w:szCs w:val="24"/>
          <w:lang w:val="sq-AL"/>
        </w:rPr>
        <w:t>D</w:t>
      </w:r>
      <w:r w:rsidR="003739D5" w:rsidRPr="00310B7E">
        <w:rPr>
          <w:rFonts w:ascii="Garamond" w:hAnsi="Garamond"/>
          <w:sz w:val="24"/>
          <w:szCs w:val="24"/>
          <w:lang w:val="sq-AL"/>
        </w:rPr>
        <w:t>okumentet që disponohen në gjuhë të huaj duhet të paraqiten të shoqëruara me përkthimin në gjuhën shqipe të noterizuar.</w:t>
      </w:r>
    </w:p>
    <w:p w14:paraId="634AB6C1" w14:textId="77777777" w:rsidR="00852546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51E839" w14:textId="77777777" w:rsidR="00852546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Neni </w:t>
      </w:r>
      <w:r w:rsidR="00D33155" w:rsidRPr="00310B7E">
        <w:rPr>
          <w:rFonts w:ascii="Garamond" w:hAnsi="Garamond"/>
          <w:sz w:val="24"/>
          <w:szCs w:val="24"/>
          <w:lang w:val="sq-AL"/>
        </w:rPr>
        <w:t>6</w:t>
      </w:r>
    </w:p>
    <w:p w14:paraId="1546B1F2" w14:textId="580AF6AA" w:rsidR="00852546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Procedura e shqyrtimit të dokumentacionit për k</w:t>
      </w:r>
      <w:r w:rsidR="00D33155" w:rsidRPr="00310B7E">
        <w:rPr>
          <w:rFonts w:ascii="Garamond" w:hAnsi="Garamond"/>
          <w:b/>
          <w:sz w:val="24"/>
          <w:szCs w:val="24"/>
          <w:lang w:val="sq-AL"/>
        </w:rPr>
        <w:t>lasifikimin</w:t>
      </w:r>
      <w:r w:rsidRPr="00310B7E">
        <w:rPr>
          <w:rFonts w:ascii="Garamond" w:hAnsi="Garamond"/>
          <w:b/>
          <w:sz w:val="24"/>
          <w:szCs w:val="24"/>
          <w:lang w:val="sq-AL"/>
        </w:rPr>
        <w:t xml:space="preserve"> e strukturave akomoduese</w:t>
      </w:r>
    </w:p>
    <w:p w14:paraId="546888C9" w14:textId="61AD1865" w:rsidR="009D4553" w:rsidRPr="009D4553" w:rsidRDefault="009D4553" w:rsidP="009D4553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4553">
        <w:rPr>
          <w:rFonts w:ascii="Garamond" w:hAnsi="Garamond"/>
          <w:i/>
          <w:sz w:val="24"/>
          <w:szCs w:val="24"/>
          <w:lang w:val="sq-AL"/>
        </w:rPr>
        <w:t>(</w:t>
      </w:r>
      <w:r>
        <w:rPr>
          <w:rFonts w:ascii="Garamond" w:hAnsi="Garamond"/>
          <w:i/>
          <w:sz w:val="24"/>
          <w:szCs w:val="24"/>
          <w:lang w:val="sq-AL"/>
        </w:rPr>
        <w:t>shtuar pika 5</w:t>
      </w:r>
      <w:r w:rsidRPr="009D4553">
        <w:rPr>
          <w:rFonts w:ascii="Garamond" w:hAnsi="Garamond"/>
          <w:i/>
          <w:sz w:val="24"/>
          <w:szCs w:val="24"/>
          <w:lang w:val="sq-AL"/>
        </w:rPr>
        <w:t xml:space="preserve"> me urdhrin nr. 321, datë 11.12.2020</w:t>
      </w:r>
      <w:r>
        <w:rPr>
          <w:rStyle w:val="FootnoteReference"/>
          <w:rFonts w:ascii="Garamond" w:hAnsi="Garamond"/>
          <w:i/>
          <w:sz w:val="24"/>
          <w:szCs w:val="24"/>
          <w:lang w:val="sq-AL"/>
        </w:rPr>
        <w:footnoteReference w:id="2"/>
      </w:r>
      <w:r w:rsidRPr="009D4553">
        <w:rPr>
          <w:rFonts w:ascii="Garamond" w:hAnsi="Garamond"/>
          <w:i/>
          <w:sz w:val="24"/>
          <w:szCs w:val="24"/>
          <w:lang w:val="sq-AL"/>
        </w:rPr>
        <w:t>)</w:t>
      </w:r>
    </w:p>
    <w:p w14:paraId="54253F38" w14:textId="77777777" w:rsidR="00852546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3F72AED" w14:textId="41350E6A" w:rsidR="00852546" w:rsidRPr="00310B7E" w:rsidRDefault="007C65C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1. </w:t>
      </w:r>
      <w:r w:rsidR="00852546" w:rsidRPr="00310B7E">
        <w:rPr>
          <w:rFonts w:ascii="Garamond" w:hAnsi="Garamond"/>
          <w:sz w:val="24"/>
          <w:szCs w:val="24"/>
          <w:lang w:val="sq-AL"/>
        </w:rPr>
        <w:t>Komisioni i Standar</w:t>
      </w:r>
      <w:r w:rsidR="0004766F">
        <w:rPr>
          <w:rFonts w:ascii="Garamond" w:hAnsi="Garamond"/>
          <w:sz w:val="24"/>
          <w:szCs w:val="24"/>
          <w:lang w:val="sq-AL"/>
        </w:rPr>
        <w:t>d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izimit brenda </w:t>
      </w:r>
      <w:r w:rsidR="001A0D1D" w:rsidRPr="00310B7E">
        <w:rPr>
          <w:rFonts w:ascii="Garamond" w:hAnsi="Garamond"/>
          <w:sz w:val="24"/>
          <w:szCs w:val="24"/>
          <w:lang w:val="sq-AL"/>
        </w:rPr>
        <w:t>6</w:t>
      </w:r>
      <w:r w:rsidR="00852546" w:rsidRPr="00310B7E">
        <w:rPr>
          <w:rFonts w:ascii="Garamond" w:hAnsi="Garamond"/>
          <w:sz w:val="24"/>
          <w:szCs w:val="24"/>
          <w:lang w:val="sq-AL"/>
        </w:rPr>
        <w:t>0 ditëve nga data e depozitimit të kërkes</w:t>
      </w:r>
      <w:r w:rsidR="00127318" w:rsidRPr="00310B7E">
        <w:rPr>
          <w:rFonts w:ascii="Garamond" w:hAnsi="Garamond"/>
          <w:sz w:val="24"/>
          <w:szCs w:val="24"/>
          <w:lang w:val="sq-AL"/>
        </w:rPr>
        <w:t>ës, formularit të vet</w:t>
      </w:r>
      <w:r w:rsidR="003C4AE4">
        <w:rPr>
          <w:rFonts w:ascii="Garamond" w:hAnsi="Garamond"/>
          <w:sz w:val="24"/>
          <w:szCs w:val="24"/>
          <w:lang w:val="sq-AL"/>
        </w:rPr>
        <w:t>ë</w:t>
      </w:r>
      <w:r w:rsidR="00127318" w:rsidRPr="00310B7E">
        <w:rPr>
          <w:rFonts w:ascii="Garamond" w:hAnsi="Garamond"/>
          <w:sz w:val="24"/>
          <w:szCs w:val="24"/>
          <w:lang w:val="sq-AL"/>
        </w:rPr>
        <w:t xml:space="preserve">deklarimit, 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dokumentacionit të parashikuar në nenin </w:t>
      </w:r>
      <w:r w:rsidR="004B2AEE" w:rsidRPr="00310B7E">
        <w:rPr>
          <w:rFonts w:ascii="Garamond" w:hAnsi="Garamond"/>
          <w:sz w:val="24"/>
          <w:szCs w:val="24"/>
          <w:lang w:val="sq-AL"/>
        </w:rPr>
        <w:t>5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 të kësaj rregullore</w:t>
      </w:r>
      <w:r w:rsidR="00026CBE" w:rsidRPr="00310B7E">
        <w:rPr>
          <w:rFonts w:ascii="Garamond" w:hAnsi="Garamond"/>
          <w:sz w:val="24"/>
          <w:szCs w:val="24"/>
          <w:lang w:val="sq-AL"/>
        </w:rPr>
        <w:t xml:space="preserve"> dhe </w:t>
      </w:r>
      <w:r w:rsidR="00127318" w:rsidRPr="00310B7E">
        <w:rPr>
          <w:rFonts w:ascii="Garamond" w:hAnsi="Garamond"/>
          <w:sz w:val="24"/>
          <w:szCs w:val="24"/>
          <w:lang w:val="sq-AL"/>
        </w:rPr>
        <w:t>pas hartimit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127318" w:rsidRPr="00310B7E">
        <w:rPr>
          <w:rFonts w:ascii="Garamond" w:hAnsi="Garamond"/>
          <w:sz w:val="24"/>
          <w:szCs w:val="24"/>
          <w:lang w:val="sq-AL"/>
        </w:rPr>
        <w:t xml:space="preserve"> raportit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127318" w:rsidRPr="00310B7E">
        <w:rPr>
          <w:rFonts w:ascii="Garamond" w:hAnsi="Garamond"/>
          <w:sz w:val="24"/>
          <w:szCs w:val="24"/>
          <w:lang w:val="sq-AL"/>
        </w:rPr>
        <w:t xml:space="preserve"> verifikimit</w:t>
      </w:r>
      <w:r w:rsidR="00852546" w:rsidRPr="00310B7E">
        <w:rPr>
          <w:rFonts w:ascii="Garamond" w:hAnsi="Garamond"/>
          <w:sz w:val="24"/>
          <w:szCs w:val="24"/>
          <w:lang w:val="sq-AL"/>
        </w:rPr>
        <w:t>, shqyrton dhe vlerëson dokumentet dhe të dhënat për përmbushjen e kritereve të kërkuara për k</w:t>
      </w:r>
      <w:r w:rsidR="00127318" w:rsidRPr="00310B7E">
        <w:rPr>
          <w:rFonts w:ascii="Garamond" w:hAnsi="Garamond"/>
          <w:sz w:val="24"/>
          <w:szCs w:val="24"/>
          <w:lang w:val="sq-AL"/>
        </w:rPr>
        <w:t>lasifikimin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 e strukturës akomoduese. </w:t>
      </w:r>
    </w:p>
    <w:p w14:paraId="43301390" w14:textId="4F631033" w:rsidR="00852546" w:rsidRPr="00310B7E" w:rsidRDefault="001A0D1D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2. Pas depozitimit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k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rkes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s nga ana e subjektit Komisioni i Standardizimit, </w:t>
      </w:r>
      <w:r w:rsidR="007C65C3" w:rsidRPr="00310B7E">
        <w:rPr>
          <w:rFonts w:ascii="Garamond" w:hAnsi="Garamond"/>
          <w:sz w:val="24"/>
          <w:szCs w:val="24"/>
          <w:lang w:val="sq-AL"/>
        </w:rPr>
        <w:t>brenda 3 dit</w:t>
      </w:r>
      <w:r w:rsidR="00D23081" w:rsidRPr="00310B7E">
        <w:rPr>
          <w:rFonts w:ascii="Garamond" w:hAnsi="Garamond"/>
          <w:sz w:val="24"/>
          <w:szCs w:val="24"/>
          <w:lang w:val="sq-AL"/>
        </w:rPr>
        <w:t>ë</w:t>
      </w:r>
      <w:r w:rsidR="007839D8" w:rsidRPr="00310B7E">
        <w:rPr>
          <w:rFonts w:ascii="Garamond" w:hAnsi="Garamond"/>
          <w:sz w:val="24"/>
          <w:szCs w:val="24"/>
          <w:lang w:val="sq-AL"/>
        </w:rPr>
        <w:t xml:space="preserve">ve </w:t>
      </w:r>
      <w:r w:rsidR="007C65C3" w:rsidRPr="00310B7E">
        <w:rPr>
          <w:rFonts w:ascii="Garamond" w:hAnsi="Garamond"/>
          <w:sz w:val="24"/>
          <w:szCs w:val="24"/>
          <w:lang w:val="sq-AL"/>
        </w:rPr>
        <w:t>nga data e depozitimit t</w:t>
      </w:r>
      <w:r w:rsidR="00D23081" w:rsidRPr="00310B7E">
        <w:rPr>
          <w:rFonts w:ascii="Garamond" w:hAnsi="Garamond"/>
          <w:sz w:val="24"/>
          <w:szCs w:val="24"/>
          <w:lang w:val="sq-AL"/>
        </w:rPr>
        <w:t>ë</w:t>
      </w:r>
      <w:r w:rsidR="007C65C3" w:rsidRPr="00310B7E">
        <w:rPr>
          <w:rFonts w:ascii="Garamond" w:hAnsi="Garamond"/>
          <w:sz w:val="24"/>
          <w:szCs w:val="24"/>
          <w:lang w:val="sq-AL"/>
        </w:rPr>
        <w:t xml:space="preserve"> k</w:t>
      </w:r>
      <w:r w:rsidR="00D23081" w:rsidRPr="00310B7E">
        <w:rPr>
          <w:rFonts w:ascii="Garamond" w:hAnsi="Garamond"/>
          <w:sz w:val="24"/>
          <w:szCs w:val="24"/>
          <w:lang w:val="sq-AL"/>
        </w:rPr>
        <w:t>ë</w:t>
      </w:r>
      <w:r w:rsidR="007C65C3" w:rsidRPr="00310B7E">
        <w:rPr>
          <w:rFonts w:ascii="Garamond" w:hAnsi="Garamond"/>
          <w:sz w:val="24"/>
          <w:szCs w:val="24"/>
          <w:lang w:val="sq-AL"/>
        </w:rPr>
        <w:t>rkes</w:t>
      </w:r>
      <w:r w:rsidR="00D23081" w:rsidRPr="00310B7E">
        <w:rPr>
          <w:rFonts w:ascii="Garamond" w:hAnsi="Garamond"/>
          <w:sz w:val="24"/>
          <w:szCs w:val="24"/>
          <w:lang w:val="sq-AL"/>
        </w:rPr>
        <w:t>ë</w:t>
      </w:r>
      <w:r w:rsidR="007C65C3" w:rsidRPr="00310B7E">
        <w:rPr>
          <w:rFonts w:ascii="Garamond" w:hAnsi="Garamond"/>
          <w:sz w:val="24"/>
          <w:szCs w:val="24"/>
          <w:lang w:val="sq-AL"/>
        </w:rPr>
        <w:t xml:space="preserve">s, </w:t>
      </w:r>
      <w:r w:rsidRPr="00310B7E">
        <w:rPr>
          <w:rFonts w:ascii="Garamond" w:hAnsi="Garamond"/>
          <w:sz w:val="24"/>
          <w:szCs w:val="24"/>
          <w:lang w:val="sq-AL"/>
        </w:rPr>
        <w:t>njofton grupin e pun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s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ngritur me urdh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r ministri,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r verifikimin n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terren të përmbushjes së kritereve </w:t>
      </w:r>
      <w:r w:rsidR="00852546" w:rsidRPr="00310B7E">
        <w:rPr>
          <w:rFonts w:ascii="Garamond" w:hAnsi="Garamond"/>
          <w:sz w:val="24"/>
          <w:szCs w:val="24"/>
          <w:lang w:val="sq-AL"/>
        </w:rPr>
        <w:t>sipas parashikimev</w:t>
      </w:r>
      <w:r w:rsidR="0004766F">
        <w:rPr>
          <w:rFonts w:ascii="Garamond" w:hAnsi="Garamond"/>
          <w:sz w:val="24"/>
          <w:szCs w:val="24"/>
          <w:lang w:val="sq-AL"/>
        </w:rPr>
        <w:t>e të VKM-së nr. 730, datë 20.10.</w:t>
      </w:r>
      <w:r w:rsidR="00852546" w:rsidRPr="00310B7E">
        <w:rPr>
          <w:rFonts w:ascii="Garamond" w:hAnsi="Garamond"/>
          <w:sz w:val="24"/>
          <w:szCs w:val="24"/>
          <w:lang w:val="sq-AL"/>
        </w:rPr>
        <w:t>2016 “Për miratimin e rregullores për kushtet, kriteret, tarifat, afatet dhe procedurën për klasifik</w:t>
      </w:r>
      <w:r w:rsidR="00026CBE" w:rsidRPr="00310B7E">
        <w:rPr>
          <w:rFonts w:ascii="Garamond" w:hAnsi="Garamond"/>
          <w:sz w:val="24"/>
          <w:szCs w:val="24"/>
          <w:lang w:val="sq-AL"/>
        </w:rPr>
        <w:t>imin e struk</w:t>
      </w:r>
      <w:r w:rsidRPr="00310B7E">
        <w:rPr>
          <w:rFonts w:ascii="Garamond" w:hAnsi="Garamond"/>
          <w:sz w:val="24"/>
          <w:szCs w:val="24"/>
          <w:lang w:val="sq-AL"/>
        </w:rPr>
        <w:t xml:space="preserve">turave akomoduese”, i ndryshuar. </w:t>
      </w:r>
    </w:p>
    <w:p w14:paraId="7E7DAD09" w14:textId="77777777" w:rsidR="001A0D1D" w:rsidRPr="00310B7E" w:rsidRDefault="001A0D1D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3. </w:t>
      </w:r>
      <w:r w:rsidR="00335004" w:rsidRPr="00310B7E">
        <w:rPr>
          <w:rFonts w:ascii="Garamond" w:hAnsi="Garamond"/>
          <w:sz w:val="24"/>
          <w:szCs w:val="24"/>
          <w:lang w:val="sq-AL"/>
        </w:rPr>
        <w:t>Procesi i verifikimit n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335004" w:rsidRPr="00310B7E">
        <w:rPr>
          <w:rFonts w:ascii="Garamond" w:hAnsi="Garamond"/>
          <w:sz w:val="24"/>
          <w:szCs w:val="24"/>
          <w:lang w:val="sq-AL"/>
        </w:rPr>
        <w:t xml:space="preserve"> terren të përmbushjes së kritereve nga sipërmarrësi turistik duhet të përfundojë brenda 20 ditëve nga data e njoftimit të Komisionit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335004" w:rsidRPr="00310B7E">
        <w:rPr>
          <w:rFonts w:ascii="Garamond" w:hAnsi="Garamond"/>
          <w:sz w:val="24"/>
          <w:szCs w:val="24"/>
          <w:lang w:val="sq-AL"/>
        </w:rPr>
        <w:t xml:space="preserve"> Standardizimit.</w:t>
      </w:r>
    </w:p>
    <w:p w14:paraId="3BE009EA" w14:textId="77777777" w:rsidR="00335004" w:rsidRPr="00310B7E" w:rsidRDefault="00335004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4. Në përfundim të procesit të verifikimit, grupi i punës </w:t>
      </w:r>
      <w:r w:rsidR="007C65C3" w:rsidRPr="00310B7E">
        <w:rPr>
          <w:rFonts w:ascii="Garamond" w:hAnsi="Garamond"/>
          <w:sz w:val="24"/>
          <w:szCs w:val="24"/>
          <w:lang w:val="sq-AL"/>
        </w:rPr>
        <w:t>harton një</w:t>
      </w:r>
      <w:r w:rsidRPr="00310B7E">
        <w:rPr>
          <w:rFonts w:ascii="Garamond" w:hAnsi="Garamond"/>
          <w:sz w:val="24"/>
          <w:szCs w:val="24"/>
          <w:lang w:val="sq-AL"/>
        </w:rPr>
        <w:t xml:space="preserve"> raport përmbledhës për verifikimet e kryera dhe ia dor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zon Komisionit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Standardizimit</w:t>
      </w:r>
      <w:r w:rsidR="007C65C3" w:rsidRPr="00310B7E">
        <w:rPr>
          <w:rFonts w:ascii="Garamond" w:hAnsi="Garamond"/>
          <w:sz w:val="24"/>
          <w:szCs w:val="24"/>
          <w:lang w:val="sq-AL"/>
        </w:rPr>
        <w:t xml:space="preserve"> brenda 5 dit</w:t>
      </w:r>
      <w:r w:rsidR="00D23081" w:rsidRPr="00310B7E">
        <w:rPr>
          <w:rFonts w:ascii="Garamond" w:hAnsi="Garamond"/>
          <w:sz w:val="24"/>
          <w:szCs w:val="24"/>
          <w:lang w:val="sq-AL"/>
        </w:rPr>
        <w:t>ë</w:t>
      </w:r>
      <w:r w:rsidR="007C65C3" w:rsidRPr="00310B7E">
        <w:rPr>
          <w:rFonts w:ascii="Garamond" w:hAnsi="Garamond"/>
          <w:sz w:val="24"/>
          <w:szCs w:val="24"/>
          <w:lang w:val="sq-AL"/>
        </w:rPr>
        <w:t>ve nga data e p</w:t>
      </w:r>
      <w:r w:rsidR="00D23081" w:rsidRPr="00310B7E">
        <w:rPr>
          <w:rFonts w:ascii="Garamond" w:hAnsi="Garamond"/>
          <w:sz w:val="24"/>
          <w:szCs w:val="24"/>
          <w:lang w:val="sq-AL"/>
        </w:rPr>
        <w:t>ë</w:t>
      </w:r>
      <w:r w:rsidR="007C65C3" w:rsidRPr="00310B7E">
        <w:rPr>
          <w:rFonts w:ascii="Garamond" w:hAnsi="Garamond"/>
          <w:sz w:val="24"/>
          <w:szCs w:val="24"/>
          <w:lang w:val="sq-AL"/>
        </w:rPr>
        <w:t>rfundimit t</w:t>
      </w:r>
      <w:r w:rsidR="00D23081" w:rsidRPr="00310B7E">
        <w:rPr>
          <w:rFonts w:ascii="Garamond" w:hAnsi="Garamond"/>
          <w:sz w:val="24"/>
          <w:szCs w:val="24"/>
          <w:lang w:val="sq-AL"/>
        </w:rPr>
        <w:t>ë</w:t>
      </w:r>
      <w:r w:rsidR="007C65C3" w:rsidRPr="00310B7E">
        <w:rPr>
          <w:rFonts w:ascii="Garamond" w:hAnsi="Garamond"/>
          <w:sz w:val="24"/>
          <w:szCs w:val="24"/>
          <w:lang w:val="sq-AL"/>
        </w:rPr>
        <w:t xml:space="preserve"> procesit t</w:t>
      </w:r>
      <w:r w:rsidR="00D23081" w:rsidRPr="00310B7E">
        <w:rPr>
          <w:rFonts w:ascii="Garamond" w:hAnsi="Garamond"/>
          <w:sz w:val="24"/>
          <w:szCs w:val="24"/>
          <w:lang w:val="sq-AL"/>
        </w:rPr>
        <w:t>ë</w:t>
      </w:r>
      <w:r w:rsidR="007C65C3" w:rsidRPr="00310B7E">
        <w:rPr>
          <w:rFonts w:ascii="Garamond" w:hAnsi="Garamond"/>
          <w:sz w:val="24"/>
          <w:szCs w:val="24"/>
          <w:lang w:val="sq-AL"/>
        </w:rPr>
        <w:t xml:space="preserve"> verifikimit.</w:t>
      </w:r>
    </w:p>
    <w:p w14:paraId="39F9FCB4" w14:textId="77777777" w:rsidR="00852546" w:rsidRPr="00310B7E" w:rsidRDefault="007C65C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5</w:t>
      </w:r>
      <w:r w:rsidR="00852546" w:rsidRPr="00310B7E">
        <w:rPr>
          <w:rFonts w:ascii="Garamond" w:hAnsi="Garamond"/>
          <w:sz w:val="24"/>
          <w:szCs w:val="24"/>
          <w:lang w:val="sq-AL"/>
        </w:rPr>
        <w:t>. Në përfundim të procesit të shqyrtimit dhe vle</w:t>
      </w:r>
      <w:r w:rsidR="00127318" w:rsidRPr="00310B7E">
        <w:rPr>
          <w:rFonts w:ascii="Garamond" w:hAnsi="Garamond"/>
          <w:sz w:val="24"/>
          <w:szCs w:val="24"/>
          <w:lang w:val="sq-AL"/>
        </w:rPr>
        <w:t>rësimit Komisioni, sipas rastit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335004" w:rsidRPr="00310B7E">
        <w:rPr>
          <w:rFonts w:ascii="Garamond" w:hAnsi="Garamond"/>
          <w:sz w:val="24"/>
          <w:szCs w:val="24"/>
          <w:lang w:val="sq-AL"/>
        </w:rPr>
        <w:t>merr vendim dhe ia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335004" w:rsidRPr="00310B7E">
        <w:rPr>
          <w:rFonts w:ascii="Garamond" w:hAnsi="Garamond"/>
          <w:sz w:val="24"/>
          <w:szCs w:val="24"/>
          <w:lang w:val="sq-AL"/>
        </w:rPr>
        <w:t>rcjell Ministrit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335004" w:rsidRPr="00310B7E">
        <w:rPr>
          <w:rFonts w:ascii="Garamond" w:hAnsi="Garamond"/>
          <w:sz w:val="24"/>
          <w:szCs w:val="24"/>
          <w:lang w:val="sq-AL"/>
        </w:rPr>
        <w:t>r miratim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335004" w:rsidRPr="00310B7E">
        <w:rPr>
          <w:rFonts w:ascii="Garamond" w:hAnsi="Garamond"/>
          <w:sz w:val="24"/>
          <w:szCs w:val="24"/>
          <w:lang w:val="sq-AL"/>
        </w:rPr>
        <w:t>r</w:t>
      </w:r>
      <w:r w:rsidR="00127318" w:rsidRPr="00310B7E">
        <w:rPr>
          <w:rFonts w:ascii="Garamond" w:hAnsi="Garamond"/>
          <w:sz w:val="24"/>
          <w:szCs w:val="24"/>
          <w:lang w:val="sq-AL"/>
        </w:rPr>
        <w:t>:</w:t>
      </w:r>
    </w:p>
    <w:p w14:paraId="4660466E" w14:textId="0BA12DE6" w:rsidR="00127318" w:rsidRPr="00310B7E" w:rsidRDefault="00127318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a) l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shimin e certifikat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s s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klasifikimit e cila p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rcakton nivelin p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rkat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s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struktur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s akomoduese n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se 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sht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m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4 apo 5 yje</w:t>
      </w:r>
      <w:r w:rsidR="0004766F">
        <w:rPr>
          <w:rFonts w:ascii="Garamond" w:hAnsi="Garamond"/>
          <w:sz w:val="24"/>
          <w:szCs w:val="24"/>
          <w:lang w:val="sq-AL"/>
        </w:rPr>
        <w:t>;</w:t>
      </w:r>
    </w:p>
    <w:p w14:paraId="767AB6E9" w14:textId="2671496C" w:rsidR="009C0837" w:rsidRPr="00310B7E" w:rsidRDefault="007C65C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b) refuzimin e kërkesës për certifikatë klasifikimi</w:t>
      </w:r>
      <w:r w:rsidR="0004766F">
        <w:rPr>
          <w:rFonts w:ascii="Garamond" w:hAnsi="Garamond"/>
          <w:sz w:val="24"/>
          <w:szCs w:val="24"/>
          <w:lang w:val="sq-AL"/>
        </w:rPr>
        <w:t>.</w:t>
      </w:r>
    </w:p>
    <w:p w14:paraId="7E6A7CC8" w14:textId="77777777" w:rsidR="009C0837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6. </w:t>
      </w:r>
      <w:r w:rsidR="000B4EDC" w:rsidRPr="00310B7E">
        <w:rPr>
          <w:rFonts w:ascii="Garamond" w:hAnsi="Garamond"/>
          <w:sz w:val="24"/>
          <w:szCs w:val="24"/>
          <w:lang w:val="sq-AL"/>
        </w:rPr>
        <w:t>N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0B4EDC" w:rsidRPr="00310B7E">
        <w:rPr>
          <w:rFonts w:ascii="Garamond" w:hAnsi="Garamond"/>
          <w:sz w:val="24"/>
          <w:szCs w:val="24"/>
          <w:lang w:val="sq-AL"/>
        </w:rPr>
        <w:t xml:space="preserve"> çdo rast v</w:t>
      </w:r>
      <w:r w:rsidRPr="00310B7E">
        <w:rPr>
          <w:rFonts w:ascii="Garamond" w:hAnsi="Garamond"/>
          <w:sz w:val="24"/>
          <w:szCs w:val="24"/>
          <w:lang w:val="sq-AL"/>
        </w:rPr>
        <w:t>endimi i Komisionit</w:t>
      </w:r>
      <w:r w:rsidR="000B4EDC" w:rsidRPr="00310B7E">
        <w:rPr>
          <w:rFonts w:ascii="Garamond" w:hAnsi="Garamond"/>
          <w:sz w:val="24"/>
          <w:szCs w:val="24"/>
          <w:lang w:val="sq-AL"/>
        </w:rPr>
        <w:t xml:space="preserve">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0B4EDC" w:rsidRPr="00310B7E">
        <w:rPr>
          <w:rFonts w:ascii="Garamond" w:hAnsi="Garamond"/>
          <w:sz w:val="24"/>
          <w:szCs w:val="24"/>
          <w:lang w:val="sq-AL"/>
        </w:rPr>
        <w:t xml:space="preserve"> Standardizimit</w:t>
      </w:r>
      <w:r w:rsidRPr="00310B7E">
        <w:rPr>
          <w:rFonts w:ascii="Garamond" w:hAnsi="Garamond"/>
          <w:sz w:val="24"/>
          <w:szCs w:val="24"/>
          <w:lang w:val="sq-AL"/>
        </w:rPr>
        <w:t xml:space="preserve"> duhet të jetë i arsyetuar dhe të përmbajë kriteret e përmbushura nga struktura akomoduese, si dhe kategorinë e nivelin e përcaktuar për këtë strukturë.</w:t>
      </w:r>
    </w:p>
    <w:p w14:paraId="3FF1C486" w14:textId="77777777" w:rsidR="009C0837" w:rsidRPr="00310B7E" w:rsidRDefault="007C65C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7. </w:t>
      </w:r>
      <w:r w:rsidR="008C3F52" w:rsidRPr="00310B7E">
        <w:rPr>
          <w:rFonts w:ascii="Garamond" w:hAnsi="Garamond"/>
          <w:sz w:val="24"/>
          <w:szCs w:val="24"/>
          <w:lang w:val="sq-AL"/>
        </w:rPr>
        <w:t>Në rast të</w:t>
      </w:r>
      <w:r w:rsidR="000B4EDC" w:rsidRPr="00310B7E">
        <w:rPr>
          <w:rFonts w:ascii="Garamond" w:hAnsi="Garamond"/>
          <w:sz w:val="24"/>
          <w:szCs w:val="24"/>
          <w:lang w:val="sq-AL"/>
        </w:rPr>
        <w:t xml:space="preserve"> refuzimit të kërkesës për lëshimin e certifikatës</w:t>
      </w:r>
      <w:r w:rsidR="00026CBE" w:rsidRPr="00310B7E">
        <w:rPr>
          <w:rFonts w:ascii="Garamond" w:hAnsi="Garamond"/>
          <w:sz w:val="24"/>
          <w:szCs w:val="24"/>
          <w:lang w:val="sq-AL"/>
        </w:rPr>
        <w:t xml:space="preserve"> së </w:t>
      </w:r>
      <w:r w:rsidR="000B4EDC" w:rsidRPr="00310B7E">
        <w:rPr>
          <w:rFonts w:ascii="Garamond" w:hAnsi="Garamond"/>
          <w:sz w:val="24"/>
          <w:szCs w:val="24"/>
          <w:lang w:val="sq-AL"/>
        </w:rPr>
        <w:t xml:space="preserve">klasifikimit, kërkuesi ka të drejtë të </w:t>
      </w:r>
      <w:r w:rsidR="009C0837" w:rsidRPr="00310B7E">
        <w:rPr>
          <w:rFonts w:ascii="Garamond" w:hAnsi="Garamond"/>
          <w:sz w:val="24"/>
          <w:szCs w:val="24"/>
          <w:lang w:val="sq-AL"/>
        </w:rPr>
        <w:t>paraqesë kërkesën e tij për ta nisur procesin përsëri</w:t>
      </w:r>
      <w:r w:rsidR="007839D8" w:rsidRPr="00310B7E">
        <w:rPr>
          <w:rFonts w:ascii="Garamond" w:hAnsi="Garamond"/>
          <w:sz w:val="24"/>
          <w:szCs w:val="24"/>
          <w:lang w:val="sq-AL"/>
        </w:rPr>
        <w:t>,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vetëm pasi të kenë kaluar 90 ditë nga refuzimi, dhe do të trajtohet si kërkesë e paraqitur për herë të parë.</w:t>
      </w:r>
    </w:p>
    <w:p w14:paraId="390D3208" w14:textId="77777777" w:rsidR="00852546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451F38" w14:textId="77777777" w:rsidR="00852546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Neni </w:t>
      </w:r>
      <w:r w:rsidR="00127318" w:rsidRPr="00310B7E">
        <w:rPr>
          <w:rFonts w:ascii="Garamond" w:hAnsi="Garamond"/>
          <w:sz w:val="24"/>
          <w:szCs w:val="24"/>
          <w:lang w:val="sq-AL"/>
        </w:rPr>
        <w:t>7</w:t>
      </w:r>
    </w:p>
    <w:p w14:paraId="58CB77AA" w14:textId="77777777" w:rsidR="00852546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 xml:space="preserve">Lëshimi i certifikatës </w:t>
      </w:r>
      <w:r w:rsidR="00127318" w:rsidRPr="00310B7E">
        <w:rPr>
          <w:rFonts w:ascii="Garamond" w:hAnsi="Garamond"/>
          <w:b/>
          <w:sz w:val="24"/>
          <w:szCs w:val="24"/>
          <w:lang w:val="sq-AL"/>
        </w:rPr>
        <w:t>s</w:t>
      </w:r>
      <w:r w:rsidRPr="00310B7E">
        <w:rPr>
          <w:rFonts w:ascii="Garamond" w:hAnsi="Garamond"/>
          <w:b/>
          <w:sz w:val="24"/>
          <w:szCs w:val="24"/>
          <w:lang w:val="sq-AL"/>
        </w:rPr>
        <w:t xml:space="preserve">ë </w:t>
      </w:r>
      <w:r w:rsidR="00127318" w:rsidRPr="00310B7E">
        <w:rPr>
          <w:rFonts w:ascii="Garamond" w:hAnsi="Garamond"/>
          <w:b/>
          <w:sz w:val="24"/>
          <w:szCs w:val="24"/>
          <w:lang w:val="sq-AL"/>
        </w:rPr>
        <w:t>klasifikimit</w:t>
      </w:r>
      <w:r w:rsidRPr="00310B7E">
        <w:rPr>
          <w:rFonts w:ascii="Garamond" w:hAnsi="Garamond"/>
          <w:b/>
          <w:sz w:val="24"/>
          <w:szCs w:val="24"/>
          <w:lang w:val="sq-AL"/>
        </w:rPr>
        <w:t xml:space="preserve"> të strukturës akomoduese dhe regjistrimi i saj</w:t>
      </w:r>
    </w:p>
    <w:p w14:paraId="10BAAA2C" w14:textId="77777777" w:rsidR="00AC18B4" w:rsidRPr="00310B7E" w:rsidRDefault="00AC18B4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1F25A9" w14:textId="77777777" w:rsidR="000B4EDC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1. </w:t>
      </w:r>
      <w:r w:rsidR="000B4EDC" w:rsidRPr="00310B7E">
        <w:rPr>
          <w:rFonts w:ascii="Garamond" w:hAnsi="Garamond"/>
          <w:sz w:val="24"/>
          <w:szCs w:val="24"/>
          <w:lang w:val="sq-AL"/>
        </w:rPr>
        <w:t xml:space="preserve">Komisioni, </w:t>
      </w:r>
      <w:r w:rsidR="009C0837" w:rsidRPr="00310B7E">
        <w:rPr>
          <w:rFonts w:ascii="Garamond" w:hAnsi="Garamond"/>
          <w:sz w:val="24"/>
          <w:szCs w:val="24"/>
          <w:lang w:val="sq-AL"/>
        </w:rPr>
        <w:t>bren</w:t>
      </w:r>
      <w:r w:rsidR="000B4EDC" w:rsidRPr="00310B7E">
        <w:rPr>
          <w:rFonts w:ascii="Garamond" w:hAnsi="Garamond"/>
          <w:sz w:val="24"/>
          <w:szCs w:val="24"/>
          <w:lang w:val="sq-AL"/>
        </w:rPr>
        <w:t>da 10 ditëve nga data e marrjes s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0B4EDC" w:rsidRPr="00310B7E">
        <w:rPr>
          <w:rFonts w:ascii="Garamond" w:hAnsi="Garamond"/>
          <w:sz w:val="24"/>
          <w:szCs w:val="24"/>
          <w:lang w:val="sq-AL"/>
        </w:rPr>
        <w:t xml:space="preserve"> miratimit nga Ministri për përcaktimin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026CBE" w:rsidRPr="00310B7E">
        <w:rPr>
          <w:rFonts w:ascii="Garamond" w:hAnsi="Garamond"/>
          <w:sz w:val="24"/>
          <w:szCs w:val="24"/>
          <w:lang w:val="sq-AL"/>
        </w:rPr>
        <w:t xml:space="preserve">e nivelit 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të klasifikimit, </w:t>
      </w:r>
      <w:r w:rsidR="000B4EDC" w:rsidRPr="00310B7E">
        <w:rPr>
          <w:rFonts w:ascii="Garamond" w:hAnsi="Garamond"/>
          <w:sz w:val="24"/>
          <w:szCs w:val="24"/>
          <w:lang w:val="sq-AL"/>
        </w:rPr>
        <w:t>njofton aplikuesin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0B4EDC" w:rsidRPr="00310B7E">
        <w:rPr>
          <w:rFonts w:ascii="Garamond" w:hAnsi="Garamond"/>
          <w:sz w:val="24"/>
          <w:szCs w:val="24"/>
          <w:lang w:val="sq-AL"/>
        </w:rPr>
        <w:t>r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0B4EDC" w:rsidRPr="00310B7E">
        <w:rPr>
          <w:rFonts w:ascii="Garamond" w:hAnsi="Garamond"/>
          <w:sz w:val="24"/>
          <w:szCs w:val="24"/>
          <w:lang w:val="sq-AL"/>
        </w:rPr>
        <w:t xml:space="preserve">miratimin e </w:t>
      </w:r>
      <w:r w:rsidR="009C0837" w:rsidRPr="00310B7E">
        <w:rPr>
          <w:rFonts w:ascii="Garamond" w:hAnsi="Garamond"/>
          <w:sz w:val="24"/>
          <w:szCs w:val="24"/>
          <w:lang w:val="sq-AL"/>
        </w:rPr>
        <w:t>certifikatë</w:t>
      </w:r>
      <w:r w:rsidR="000B4EDC" w:rsidRPr="00310B7E">
        <w:rPr>
          <w:rFonts w:ascii="Garamond" w:hAnsi="Garamond"/>
          <w:sz w:val="24"/>
          <w:szCs w:val="24"/>
          <w:lang w:val="sq-AL"/>
        </w:rPr>
        <w:t>s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0B4EDC" w:rsidRPr="00310B7E">
        <w:rPr>
          <w:rFonts w:ascii="Garamond" w:hAnsi="Garamond"/>
          <w:sz w:val="24"/>
          <w:szCs w:val="24"/>
          <w:lang w:val="sq-AL"/>
        </w:rPr>
        <w:t>s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klasifikimit</w:t>
      </w:r>
      <w:r w:rsidR="000B4EDC" w:rsidRPr="00310B7E">
        <w:rPr>
          <w:rFonts w:ascii="Garamond" w:hAnsi="Garamond"/>
          <w:sz w:val="24"/>
          <w:szCs w:val="24"/>
          <w:lang w:val="sq-AL"/>
        </w:rPr>
        <w:t>.</w:t>
      </w:r>
    </w:p>
    <w:p w14:paraId="5B07D735" w14:textId="77777777" w:rsidR="009C0837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2. Certifikata e klasifikimit nënshkruhet nga ministri dhe përmban:</w:t>
      </w:r>
    </w:p>
    <w:p w14:paraId="56D7E066" w14:textId="77777777" w:rsidR="00BF5FDC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a) emrin e </w:t>
      </w:r>
      <w:r w:rsidR="00BF5FDC" w:rsidRPr="00310B7E">
        <w:rPr>
          <w:rFonts w:ascii="Garamond" w:hAnsi="Garamond"/>
          <w:sz w:val="24"/>
          <w:szCs w:val="24"/>
          <w:lang w:val="sq-AL"/>
        </w:rPr>
        <w:t>subjektit dhe emrin tregtar</w:t>
      </w:r>
    </w:p>
    <w:p w14:paraId="32C88238" w14:textId="77777777" w:rsidR="009C0837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b)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emërt</w:t>
      </w:r>
      <w:r w:rsidR="0087614D" w:rsidRPr="00310B7E">
        <w:rPr>
          <w:rFonts w:ascii="Garamond" w:hAnsi="Garamond"/>
          <w:sz w:val="24"/>
          <w:szCs w:val="24"/>
          <w:lang w:val="sq-AL"/>
        </w:rPr>
        <w:t>esën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e strukturës akomoduese;</w:t>
      </w:r>
    </w:p>
    <w:p w14:paraId="51387E07" w14:textId="77777777" w:rsidR="009C0837" w:rsidRPr="00310B7E" w:rsidRDefault="007C65C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c</w:t>
      </w:r>
      <w:r w:rsidR="009C0837" w:rsidRPr="00310B7E">
        <w:rPr>
          <w:rFonts w:ascii="Garamond" w:hAnsi="Garamond"/>
          <w:sz w:val="24"/>
          <w:szCs w:val="24"/>
          <w:lang w:val="sq-AL"/>
        </w:rPr>
        <w:t>) kategorinë dhe nivelin e klasifikimit;</w:t>
      </w:r>
    </w:p>
    <w:p w14:paraId="7F47AAA8" w14:textId="77777777" w:rsidR="00564369" w:rsidRPr="00310B7E" w:rsidRDefault="007C65C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ç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) datën e lëshimit të certifikatës së klasifikimit; </w:t>
      </w:r>
    </w:p>
    <w:p w14:paraId="7B6AE03F" w14:textId="77777777" w:rsidR="009C0837" w:rsidRPr="00310B7E" w:rsidRDefault="007C65C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d</w:t>
      </w:r>
      <w:r w:rsidR="009C0837" w:rsidRPr="00310B7E">
        <w:rPr>
          <w:rFonts w:ascii="Garamond" w:hAnsi="Garamond"/>
          <w:sz w:val="24"/>
          <w:szCs w:val="24"/>
          <w:lang w:val="sq-AL"/>
        </w:rPr>
        <w:t>) afatin e vlefshmërisë.</w:t>
      </w:r>
    </w:p>
    <w:p w14:paraId="322DD4CC" w14:textId="77777777" w:rsidR="009C0837" w:rsidRPr="00310B7E" w:rsidRDefault="000B4E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3. Aplikuesi</w:t>
      </w:r>
      <w:r w:rsidR="00D30DAB" w:rsidRPr="00310B7E">
        <w:rPr>
          <w:rFonts w:ascii="Garamond" w:hAnsi="Garamond"/>
          <w:sz w:val="24"/>
          <w:szCs w:val="24"/>
          <w:lang w:val="sq-AL"/>
        </w:rPr>
        <w:t xml:space="preserve"> duhet të tërheqë </w:t>
      </w:r>
      <w:r w:rsidR="009C0837" w:rsidRPr="00310B7E">
        <w:rPr>
          <w:rFonts w:ascii="Garamond" w:hAnsi="Garamond"/>
          <w:sz w:val="24"/>
          <w:szCs w:val="24"/>
          <w:lang w:val="sq-AL"/>
        </w:rPr>
        <w:t>certifikatë</w:t>
      </w:r>
      <w:r w:rsidRPr="00310B7E">
        <w:rPr>
          <w:rFonts w:ascii="Garamond" w:hAnsi="Garamond"/>
          <w:sz w:val="24"/>
          <w:szCs w:val="24"/>
          <w:lang w:val="sq-AL"/>
        </w:rPr>
        <w:t xml:space="preserve">n e </w:t>
      </w:r>
      <w:r w:rsidR="00D30DAB" w:rsidRPr="00310B7E">
        <w:rPr>
          <w:rFonts w:ascii="Garamond" w:hAnsi="Garamond"/>
          <w:sz w:val="24"/>
          <w:szCs w:val="24"/>
          <w:lang w:val="sq-AL"/>
        </w:rPr>
        <w:t xml:space="preserve">klasifikimit brenda </w:t>
      </w:r>
      <w:r w:rsidR="009C0837" w:rsidRPr="00310B7E">
        <w:rPr>
          <w:rFonts w:ascii="Garamond" w:hAnsi="Garamond"/>
          <w:sz w:val="24"/>
          <w:szCs w:val="24"/>
          <w:lang w:val="sq-AL"/>
        </w:rPr>
        <w:t>30 ditëve</w:t>
      </w:r>
      <w:r w:rsidRPr="00310B7E">
        <w:rPr>
          <w:rFonts w:ascii="Garamond" w:hAnsi="Garamond"/>
          <w:sz w:val="24"/>
          <w:szCs w:val="24"/>
          <w:lang w:val="sq-AL"/>
        </w:rPr>
        <w:t xml:space="preserve"> nga data e njoftimit,</w:t>
      </w:r>
      <w:r w:rsidR="00D30DAB" w:rsidRPr="00310B7E">
        <w:rPr>
          <w:rFonts w:ascii="Garamond" w:hAnsi="Garamond"/>
          <w:sz w:val="24"/>
          <w:szCs w:val="24"/>
          <w:lang w:val="sq-AL"/>
        </w:rPr>
        <w:t xml:space="preserve"> në </w:t>
      </w:r>
      <w:r w:rsidR="009C0837" w:rsidRPr="00310B7E">
        <w:rPr>
          <w:rFonts w:ascii="Garamond" w:hAnsi="Garamond"/>
          <w:sz w:val="24"/>
          <w:szCs w:val="24"/>
          <w:lang w:val="sq-AL"/>
        </w:rPr>
        <w:t>të kundërt, ai do të konsiderohet i pakl</w:t>
      </w:r>
      <w:r w:rsidRPr="00310B7E">
        <w:rPr>
          <w:rFonts w:ascii="Garamond" w:hAnsi="Garamond"/>
          <w:sz w:val="24"/>
          <w:szCs w:val="24"/>
          <w:lang w:val="sq-AL"/>
        </w:rPr>
        <w:t xml:space="preserve">asifikuar nga autoritetet 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e </w:t>
      </w:r>
      <w:r w:rsidRPr="00310B7E">
        <w:rPr>
          <w:rFonts w:ascii="Garamond" w:hAnsi="Garamond"/>
          <w:sz w:val="24"/>
          <w:szCs w:val="24"/>
          <w:lang w:val="sq-AL"/>
        </w:rPr>
        <w:t>kontrollit dhe të inspektimit dhe do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të mbajë përgjegjësi administrative, sipas legjislacionit në fuqi. </w:t>
      </w:r>
    </w:p>
    <w:p w14:paraId="524D3AFA" w14:textId="77777777" w:rsidR="009C0837" w:rsidRPr="00310B7E" w:rsidRDefault="000B4E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4.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Ce</w:t>
      </w:r>
      <w:r w:rsidRPr="00310B7E">
        <w:rPr>
          <w:rFonts w:ascii="Garamond" w:hAnsi="Garamond"/>
          <w:sz w:val="24"/>
          <w:szCs w:val="24"/>
          <w:lang w:val="sq-AL"/>
        </w:rPr>
        <w:t>rtifikata e klasifikimit</w:t>
      </w:r>
      <w:r w:rsidR="00D30DAB" w:rsidRPr="00310B7E">
        <w:rPr>
          <w:rFonts w:ascii="Garamond" w:hAnsi="Garamond"/>
          <w:sz w:val="24"/>
          <w:szCs w:val="24"/>
          <w:lang w:val="sq-AL"/>
        </w:rPr>
        <w:t>, sipas for</w:t>
      </w:r>
      <w:r w:rsidR="00564369" w:rsidRPr="00310B7E">
        <w:rPr>
          <w:rFonts w:ascii="Garamond" w:hAnsi="Garamond"/>
          <w:sz w:val="24"/>
          <w:szCs w:val="24"/>
          <w:lang w:val="sq-AL"/>
        </w:rPr>
        <w:t xml:space="preserve">matit dhe modelit </w:t>
      </w:r>
      <w:r w:rsidR="00AF5462" w:rsidRPr="00310B7E">
        <w:rPr>
          <w:rFonts w:ascii="Garamond" w:hAnsi="Garamond"/>
          <w:sz w:val="24"/>
          <w:szCs w:val="24"/>
          <w:lang w:val="sq-AL"/>
        </w:rPr>
        <w:t>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AF5462" w:rsidRPr="00310B7E">
        <w:rPr>
          <w:rFonts w:ascii="Garamond" w:hAnsi="Garamond"/>
          <w:sz w:val="24"/>
          <w:szCs w:val="24"/>
          <w:lang w:val="sq-AL"/>
        </w:rPr>
        <w:t xml:space="preserve">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AF5462" w:rsidRPr="00310B7E">
        <w:rPr>
          <w:rFonts w:ascii="Garamond" w:hAnsi="Garamond"/>
          <w:sz w:val="24"/>
          <w:szCs w:val="24"/>
          <w:lang w:val="sq-AL"/>
        </w:rPr>
        <w:t>rcaktuar n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AF5462" w:rsidRPr="00310B7E">
        <w:rPr>
          <w:rFonts w:ascii="Garamond" w:hAnsi="Garamond"/>
          <w:sz w:val="24"/>
          <w:szCs w:val="24"/>
          <w:lang w:val="sq-AL"/>
        </w:rPr>
        <w:t xml:space="preserve"> shtojc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AF5462" w:rsidRPr="00310B7E">
        <w:rPr>
          <w:rFonts w:ascii="Garamond" w:hAnsi="Garamond"/>
          <w:sz w:val="24"/>
          <w:szCs w:val="24"/>
          <w:lang w:val="sq-AL"/>
        </w:rPr>
        <w:t xml:space="preserve">n bashkëlidhur këtij urdhri, </w:t>
      </w:r>
      <w:r w:rsidR="00564369" w:rsidRPr="00310B7E">
        <w:rPr>
          <w:rFonts w:ascii="Garamond" w:hAnsi="Garamond"/>
          <w:sz w:val="24"/>
          <w:szCs w:val="24"/>
          <w:lang w:val="sq-AL"/>
        </w:rPr>
        <w:t xml:space="preserve">është 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tregues i </w:t>
      </w:r>
      <w:r w:rsidR="00564369" w:rsidRPr="00310B7E">
        <w:rPr>
          <w:rFonts w:ascii="Garamond" w:hAnsi="Garamond"/>
          <w:sz w:val="24"/>
          <w:szCs w:val="24"/>
          <w:lang w:val="sq-AL"/>
        </w:rPr>
        <w:t xml:space="preserve">cilësisë së </w:t>
      </w:r>
      <w:r w:rsidR="00AF5462" w:rsidRPr="00310B7E">
        <w:rPr>
          <w:rFonts w:ascii="Garamond" w:hAnsi="Garamond"/>
          <w:sz w:val="24"/>
          <w:szCs w:val="24"/>
          <w:lang w:val="sq-AL"/>
        </w:rPr>
        <w:t>strukturës akomoduese dhe afishohet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në</w:t>
      </w:r>
      <w:r w:rsidR="00D30DAB" w:rsidRPr="00310B7E">
        <w:rPr>
          <w:rFonts w:ascii="Garamond" w:hAnsi="Garamond"/>
          <w:sz w:val="24"/>
          <w:szCs w:val="24"/>
          <w:lang w:val="sq-AL"/>
        </w:rPr>
        <w:t xml:space="preserve"> recepsionin e strukturës akomo</w:t>
      </w:r>
      <w:r w:rsidR="009C0837" w:rsidRPr="00310B7E">
        <w:rPr>
          <w:rFonts w:ascii="Garamond" w:hAnsi="Garamond"/>
          <w:sz w:val="24"/>
          <w:szCs w:val="24"/>
          <w:lang w:val="sq-AL"/>
        </w:rPr>
        <w:t>duese.</w:t>
      </w:r>
    </w:p>
    <w:p w14:paraId="5CA2207D" w14:textId="77777777" w:rsidR="009C0837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5. Shenja dalluese e klasifikimit, e prodhuar sipas formatit dhe modelit të miratuar me urdhër të ministrit përgjegjës për turizmin, vendoset në hyrjen kryesore të strukturës akomoduese.</w:t>
      </w:r>
    </w:p>
    <w:p w14:paraId="73959E8A" w14:textId="77777777" w:rsidR="00852546" w:rsidRPr="00310B7E" w:rsidRDefault="00AF5462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6.</w:t>
      </w:r>
      <w:r w:rsidR="00B4121A" w:rsidRPr="00310B7E">
        <w:rPr>
          <w:rFonts w:ascii="Garamond" w:hAnsi="Garamond"/>
          <w:sz w:val="24"/>
          <w:szCs w:val="24"/>
          <w:lang w:val="sq-AL"/>
        </w:rPr>
        <w:t xml:space="preserve"> Certifikata e klasifikimit </w:t>
      </w:r>
      <w:r w:rsidR="009C0837" w:rsidRPr="00310B7E">
        <w:rPr>
          <w:rFonts w:ascii="Garamond" w:hAnsi="Garamond"/>
          <w:sz w:val="24"/>
          <w:szCs w:val="24"/>
          <w:lang w:val="sq-AL"/>
        </w:rPr>
        <w:t>reg</w:t>
      </w:r>
      <w:r w:rsidR="00B4121A" w:rsidRPr="00310B7E">
        <w:rPr>
          <w:rFonts w:ascii="Garamond" w:hAnsi="Garamond"/>
          <w:sz w:val="24"/>
          <w:szCs w:val="24"/>
          <w:lang w:val="sq-AL"/>
        </w:rPr>
        <w:t xml:space="preserve">jistrohet automatikisht, pas përfundimit </w:t>
      </w:r>
      <w:r w:rsidR="00D30DAB" w:rsidRPr="00310B7E">
        <w:rPr>
          <w:rFonts w:ascii="Garamond" w:hAnsi="Garamond"/>
          <w:sz w:val="24"/>
          <w:szCs w:val="24"/>
          <w:lang w:val="sq-AL"/>
        </w:rPr>
        <w:t xml:space="preserve">të procesit të </w:t>
      </w:r>
      <w:r w:rsidRPr="00310B7E">
        <w:rPr>
          <w:rFonts w:ascii="Garamond" w:hAnsi="Garamond"/>
          <w:sz w:val="24"/>
          <w:szCs w:val="24"/>
          <w:lang w:val="sq-AL"/>
        </w:rPr>
        <w:t xml:space="preserve">klasifikimit, </w:t>
      </w:r>
      <w:r w:rsidR="009C0837" w:rsidRPr="00310B7E">
        <w:rPr>
          <w:rFonts w:ascii="Garamond" w:hAnsi="Garamond"/>
          <w:sz w:val="24"/>
          <w:szCs w:val="24"/>
          <w:lang w:val="sq-AL"/>
        </w:rPr>
        <w:t>në Regjistrin Qendror të Turizmit, që administrohet nga struktura përgjegjëse pranë ministrisë përgjegjëse për turizmin.</w:t>
      </w:r>
    </w:p>
    <w:p w14:paraId="4DF00280" w14:textId="77777777" w:rsidR="009C0837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9CD7C6" w14:textId="77777777" w:rsidR="009C0837" w:rsidRPr="00310B7E" w:rsidRDefault="009C0837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Neni </w:t>
      </w:r>
      <w:r w:rsidR="00C05A49" w:rsidRPr="00310B7E">
        <w:rPr>
          <w:rFonts w:ascii="Garamond" w:hAnsi="Garamond"/>
          <w:sz w:val="24"/>
          <w:szCs w:val="24"/>
          <w:lang w:val="sq-AL"/>
        </w:rPr>
        <w:t>8</w:t>
      </w:r>
    </w:p>
    <w:p w14:paraId="1B0E704B" w14:textId="77777777" w:rsidR="009C0837" w:rsidRPr="00310B7E" w:rsidRDefault="009C0837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Vlefshmëria e certifikatës</w:t>
      </w:r>
    </w:p>
    <w:p w14:paraId="13F6AAEA" w14:textId="77777777" w:rsidR="00C05A49" w:rsidRPr="00310B7E" w:rsidRDefault="00C05A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07994A" w14:textId="77777777" w:rsidR="009C0837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1. Afati i vlefshmërisë së certifikatës së klasifikimit është 4 vjet, nga data e lëshimit të saj, me të drejtë rinovimi.</w:t>
      </w:r>
    </w:p>
    <w:p w14:paraId="4C9482DD" w14:textId="77777777" w:rsidR="009C0837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2. Për rinovimin e certifikatës së klasifikimit sipërmarrësi turistik dorëzon kërkesën përkatëse jo më vonë se 30 ditë përpara mbarimit të afatit të vlefshmërisë së saj.</w:t>
      </w:r>
    </w:p>
    <w:p w14:paraId="120E9172" w14:textId="77777777" w:rsidR="009C0837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3</w:t>
      </w:r>
      <w:r w:rsidR="00AF5462" w:rsidRPr="00310B7E">
        <w:rPr>
          <w:rFonts w:ascii="Garamond" w:hAnsi="Garamond"/>
          <w:sz w:val="24"/>
          <w:szCs w:val="24"/>
          <w:lang w:val="sq-AL"/>
        </w:rPr>
        <w:t>. Procedura për lëshimin e certifikatës së klasifikimit, e parashikuar</w:t>
      </w:r>
      <w:r w:rsidR="00B4121A" w:rsidRPr="00310B7E">
        <w:rPr>
          <w:rFonts w:ascii="Garamond" w:hAnsi="Garamond"/>
          <w:sz w:val="24"/>
          <w:szCs w:val="24"/>
          <w:lang w:val="sq-AL"/>
        </w:rPr>
        <w:t xml:space="preserve"> në këtë rregullore, </w:t>
      </w:r>
      <w:r w:rsidR="00AF5462" w:rsidRPr="00310B7E">
        <w:rPr>
          <w:rFonts w:ascii="Garamond" w:hAnsi="Garamond"/>
          <w:sz w:val="24"/>
          <w:szCs w:val="24"/>
          <w:lang w:val="sq-AL"/>
        </w:rPr>
        <w:t>do</w:t>
      </w:r>
      <w:r w:rsidRPr="00310B7E">
        <w:rPr>
          <w:rFonts w:ascii="Garamond" w:hAnsi="Garamond"/>
          <w:sz w:val="24"/>
          <w:szCs w:val="24"/>
          <w:lang w:val="sq-AL"/>
        </w:rPr>
        <w:t xml:space="preserve"> të zbatohet edhe në rastin e rinovimit të certifikatës së klasifikimit.</w:t>
      </w:r>
    </w:p>
    <w:p w14:paraId="7D3C085C" w14:textId="77777777" w:rsidR="00C05A49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4. Gjatë procedurës së rinovimit, certifikata e klasifikimit, së cilës i ka kaluar afati i vlefsh</w:t>
      </w:r>
      <w:r w:rsidR="00AF5462" w:rsidRPr="00310B7E">
        <w:rPr>
          <w:rFonts w:ascii="Garamond" w:hAnsi="Garamond"/>
          <w:sz w:val="24"/>
          <w:szCs w:val="24"/>
          <w:lang w:val="sq-AL"/>
        </w:rPr>
        <w:t xml:space="preserve">mërisë, do të konsiderohet </w:t>
      </w:r>
      <w:r w:rsidR="00B4121A" w:rsidRPr="00310B7E">
        <w:rPr>
          <w:rFonts w:ascii="Garamond" w:hAnsi="Garamond"/>
          <w:sz w:val="24"/>
          <w:szCs w:val="24"/>
          <w:lang w:val="sq-AL"/>
        </w:rPr>
        <w:t xml:space="preserve">e </w:t>
      </w:r>
      <w:r w:rsidR="00AF5462" w:rsidRPr="00310B7E">
        <w:rPr>
          <w:rFonts w:ascii="Garamond" w:hAnsi="Garamond"/>
          <w:sz w:val="24"/>
          <w:szCs w:val="24"/>
          <w:lang w:val="sq-AL"/>
        </w:rPr>
        <w:t>vlefshme deri në përfundim të afateve të parashikuara në këtë rregullore</w:t>
      </w:r>
      <w:r w:rsidRPr="00310B7E">
        <w:rPr>
          <w:rFonts w:ascii="Garamond" w:hAnsi="Garamond"/>
          <w:sz w:val="24"/>
          <w:szCs w:val="24"/>
          <w:lang w:val="sq-AL"/>
        </w:rPr>
        <w:t xml:space="preserve"> për shqyrtimin e kërkesës për rinovimin e saj.</w:t>
      </w:r>
    </w:p>
    <w:p w14:paraId="0319B214" w14:textId="77777777" w:rsidR="00C05A49" w:rsidRPr="00310B7E" w:rsidRDefault="00C05A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D15819" w14:textId="77777777" w:rsidR="00C05A49" w:rsidRPr="00310B7E" w:rsidRDefault="009C0837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Neni </w:t>
      </w:r>
      <w:r w:rsidR="00C05A49" w:rsidRPr="00310B7E">
        <w:rPr>
          <w:rFonts w:ascii="Garamond" w:hAnsi="Garamond"/>
          <w:sz w:val="24"/>
          <w:szCs w:val="24"/>
          <w:lang w:val="sq-AL"/>
        </w:rPr>
        <w:t>9</w:t>
      </w:r>
    </w:p>
    <w:p w14:paraId="792D7EB6" w14:textId="77777777" w:rsidR="00C05A49" w:rsidRPr="00310B7E" w:rsidRDefault="009C0837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Riklasifikimi i strukturës akomoduese</w:t>
      </w:r>
    </w:p>
    <w:p w14:paraId="616315D3" w14:textId="77777777" w:rsidR="00C05A49" w:rsidRPr="00310B7E" w:rsidRDefault="00C05A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492B2D" w14:textId="77777777" w:rsidR="00C05A49" w:rsidRPr="00310B7E" w:rsidRDefault="00AF5462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1. Me kërkesë të sipërmarrësit turistik, Komisioni mund të nisë procedurat për</w:t>
      </w:r>
      <w:r w:rsidR="00D30DAB" w:rsidRPr="00310B7E">
        <w:rPr>
          <w:rFonts w:ascii="Garamond" w:hAnsi="Garamond"/>
          <w:sz w:val="24"/>
          <w:szCs w:val="24"/>
          <w:lang w:val="sq-AL"/>
        </w:rPr>
        <w:t xml:space="preserve"> rivlerësimin </w:t>
      </w:r>
      <w:r w:rsidR="009C0837" w:rsidRPr="00310B7E">
        <w:rPr>
          <w:rFonts w:ascii="Garamond" w:hAnsi="Garamond"/>
          <w:sz w:val="24"/>
          <w:szCs w:val="24"/>
          <w:lang w:val="sq-AL"/>
        </w:rPr>
        <w:t>dhe riklasifikimin e strukturës akomoduese, me qëllim ngritjen e nivelit të klasifikimit.</w:t>
      </w:r>
    </w:p>
    <w:p w14:paraId="23F73501" w14:textId="77777777" w:rsidR="00C05A49" w:rsidRPr="00310B7E" w:rsidRDefault="00AF5462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2. Kërkesa për </w:t>
      </w:r>
      <w:r w:rsidR="00B4121A" w:rsidRPr="00310B7E">
        <w:rPr>
          <w:rFonts w:ascii="Garamond" w:hAnsi="Garamond"/>
          <w:sz w:val="24"/>
          <w:szCs w:val="24"/>
          <w:lang w:val="sq-AL"/>
        </w:rPr>
        <w:t xml:space="preserve">riklasifikim </w:t>
      </w:r>
      <w:r w:rsidRPr="00310B7E">
        <w:rPr>
          <w:rFonts w:ascii="Garamond" w:hAnsi="Garamond"/>
          <w:sz w:val="24"/>
          <w:szCs w:val="24"/>
          <w:lang w:val="sq-AL"/>
        </w:rPr>
        <w:t xml:space="preserve">nuk </w:t>
      </w:r>
      <w:r w:rsidR="009C0837" w:rsidRPr="00310B7E">
        <w:rPr>
          <w:rFonts w:ascii="Garamond" w:hAnsi="Garamond"/>
          <w:sz w:val="24"/>
          <w:szCs w:val="24"/>
          <w:lang w:val="sq-AL"/>
        </w:rPr>
        <w:t>m</w:t>
      </w:r>
      <w:r w:rsidR="00B4121A" w:rsidRPr="00310B7E">
        <w:rPr>
          <w:rFonts w:ascii="Garamond" w:hAnsi="Garamond"/>
          <w:sz w:val="24"/>
          <w:szCs w:val="24"/>
          <w:lang w:val="sq-AL"/>
        </w:rPr>
        <w:t xml:space="preserve">und </w:t>
      </w:r>
      <w:r w:rsidRPr="00310B7E">
        <w:rPr>
          <w:rFonts w:ascii="Garamond" w:hAnsi="Garamond"/>
          <w:sz w:val="24"/>
          <w:szCs w:val="24"/>
          <w:lang w:val="sq-AL"/>
        </w:rPr>
        <w:t>të paraqitet më</w:t>
      </w:r>
      <w:r w:rsidR="00D30DAB" w:rsidRPr="00310B7E">
        <w:rPr>
          <w:rFonts w:ascii="Garamond" w:hAnsi="Garamond"/>
          <w:sz w:val="24"/>
          <w:szCs w:val="24"/>
          <w:lang w:val="sq-AL"/>
        </w:rPr>
        <w:t xml:space="preserve"> parë </w:t>
      </w:r>
      <w:r w:rsidRPr="00310B7E">
        <w:rPr>
          <w:rFonts w:ascii="Garamond" w:hAnsi="Garamond"/>
          <w:sz w:val="24"/>
          <w:szCs w:val="24"/>
          <w:lang w:val="sq-AL"/>
        </w:rPr>
        <w:t>se 12 muaj nga data e lëshimit të certifikatës së klasifikimit. Procedura për lëshimin e certifikatës së klasifikimit, e parashikuar në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këtë rregullore, zbatohet edhe për riklasifikimin e strukturës akomoduese. </w:t>
      </w:r>
    </w:p>
    <w:p w14:paraId="5DB91AEA" w14:textId="77777777" w:rsidR="00C05A49" w:rsidRPr="00310B7E" w:rsidRDefault="00C05A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4A5BA6" w14:textId="77777777" w:rsidR="00C05A49" w:rsidRPr="00310B7E" w:rsidRDefault="009C0837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Neni </w:t>
      </w:r>
      <w:r w:rsidR="00C05A49" w:rsidRPr="00310B7E">
        <w:rPr>
          <w:rFonts w:ascii="Garamond" w:hAnsi="Garamond"/>
          <w:sz w:val="24"/>
          <w:szCs w:val="24"/>
          <w:lang w:val="sq-AL"/>
        </w:rPr>
        <w:t>10</w:t>
      </w:r>
    </w:p>
    <w:p w14:paraId="3CAAC493" w14:textId="77777777" w:rsidR="00C05A49" w:rsidRPr="00310B7E" w:rsidRDefault="009C0837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Ndryshimi i certifikatës së klasifikimit</w:t>
      </w:r>
    </w:p>
    <w:p w14:paraId="7E440A00" w14:textId="77777777" w:rsidR="00C05A49" w:rsidRPr="00310B7E" w:rsidRDefault="00C05A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409099" w14:textId="4F3713DE" w:rsidR="00C05A49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Sipërmar</w:t>
      </w:r>
      <w:r w:rsidR="00AF5462" w:rsidRPr="00310B7E">
        <w:rPr>
          <w:rFonts w:ascii="Garamond" w:hAnsi="Garamond"/>
          <w:sz w:val="24"/>
          <w:szCs w:val="24"/>
          <w:lang w:val="sq-AL"/>
        </w:rPr>
        <w:t>rësi turistik, që pajiset me certifikatë klasifikimi, duhet të</w:t>
      </w:r>
      <w:r w:rsidRPr="00310B7E">
        <w:rPr>
          <w:rFonts w:ascii="Garamond" w:hAnsi="Garamond"/>
          <w:sz w:val="24"/>
          <w:szCs w:val="24"/>
          <w:lang w:val="sq-AL"/>
        </w:rPr>
        <w:t xml:space="preserve"> njoftojë </w:t>
      </w:r>
      <w:r w:rsidR="00236ECE">
        <w:rPr>
          <w:rFonts w:ascii="Garamond" w:hAnsi="Garamond"/>
          <w:sz w:val="24"/>
          <w:szCs w:val="24"/>
          <w:lang w:val="sq-AL"/>
        </w:rPr>
        <w:t>m</w:t>
      </w:r>
      <w:r w:rsidRPr="00310B7E">
        <w:rPr>
          <w:rFonts w:ascii="Garamond" w:hAnsi="Garamond"/>
          <w:sz w:val="24"/>
          <w:szCs w:val="24"/>
          <w:lang w:val="sq-AL"/>
        </w:rPr>
        <w:t>inistrinë për çdo ndryshim në të dhënat e paraqitura për marrjen e saj ose çdo ndryshim që mund të ndikojë në klasifikimin e strukturës akomoduese brenda 7 ditëve, nga ndodhja e tyre.</w:t>
      </w:r>
    </w:p>
    <w:p w14:paraId="2EF7F4F5" w14:textId="77777777" w:rsidR="00C05A49" w:rsidRPr="00310B7E" w:rsidRDefault="00C05A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F766F7" w14:textId="77777777" w:rsidR="00C05A49" w:rsidRPr="00310B7E" w:rsidRDefault="00C05A49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Neni 1</w:t>
      </w:r>
      <w:r w:rsidR="00AF5462" w:rsidRPr="00310B7E">
        <w:rPr>
          <w:rFonts w:ascii="Garamond" w:hAnsi="Garamond"/>
          <w:sz w:val="24"/>
          <w:szCs w:val="24"/>
          <w:lang w:val="sq-AL"/>
        </w:rPr>
        <w:t>1</w:t>
      </w:r>
    </w:p>
    <w:p w14:paraId="0435F384" w14:textId="77777777" w:rsidR="008A2183" w:rsidRPr="00310B7E" w:rsidRDefault="008A2183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Shfuqizimi i certifikatës</w:t>
      </w:r>
    </w:p>
    <w:p w14:paraId="24CBC401" w14:textId="77777777" w:rsidR="00C05A49" w:rsidRPr="00310B7E" w:rsidRDefault="00C05A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341AF1" w14:textId="77777777" w:rsidR="00C05A49" w:rsidRPr="00310B7E" w:rsidRDefault="00C05A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1. Komisioni mund të </w:t>
      </w:r>
      <w:r w:rsidR="008A2183" w:rsidRPr="00310B7E">
        <w:rPr>
          <w:rFonts w:ascii="Garamond" w:hAnsi="Garamond"/>
          <w:sz w:val="24"/>
          <w:szCs w:val="24"/>
          <w:lang w:val="sq-AL"/>
        </w:rPr>
        <w:t>shfuqizoj</w:t>
      </w:r>
      <w:r w:rsidR="00D23081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certifikatën e klasifikimit të strukturës akomoduese në rast se: </w:t>
      </w:r>
    </w:p>
    <w:p w14:paraId="05D9F741" w14:textId="7C5A5412" w:rsidR="00C05A49" w:rsidRPr="00310B7E" w:rsidRDefault="009374B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a) </w:t>
      </w:r>
      <w:r w:rsidR="0055600B" w:rsidRPr="00310B7E">
        <w:rPr>
          <w:rFonts w:ascii="Garamond" w:hAnsi="Garamond"/>
          <w:sz w:val="24"/>
          <w:szCs w:val="24"/>
          <w:lang w:val="sq-AL"/>
        </w:rPr>
        <w:t xml:space="preserve">nga </w:t>
      </w:r>
      <w:r w:rsidR="00C05A49" w:rsidRPr="00310B7E">
        <w:rPr>
          <w:rFonts w:ascii="Garamond" w:hAnsi="Garamond"/>
          <w:sz w:val="24"/>
          <w:szCs w:val="24"/>
          <w:lang w:val="sq-AL"/>
        </w:rPr>
        <w:t>insp</w:t>
      </w:r>
      <w:r w:rsidR="00060A05" w:rsidRPr="00310B7E">
        <w:rPr>
          <w:rFonts w:ascii="Garamond" w:hAnsi="Garamond"/>
          <w:sz w:val="24"/>
          <w:szCs w:val="24"/>
          <w:lang w:val="sq-AL"/>
        </w:rPr>
        <w:t>ektorati konstatohen shkelje të rënda ose ndryshime thelbësore</w:t>
      </w:r>
      <w:r w:rsidR="00C05A49" w:rsidRPr="00310B7E">
        <w:rPr>
          <w:rFonts w:ascii="Garamond" w:hAnsi="Garamond"/>
          <w:sz w:val="24"/>
          <w:szCs w:val="24"/>
          <w:lang w:val="sq-AL"/>
        </w:rPr>
        <w:t xml:space="preserve"> në </w:t>
      </w:r>
      <w:r w:rsidR="00060A05" w:rsidRPr="00310B7E">
        <w:rPr>
          <w:rFonts w:ascii="Garamond" w:hAnsi="Garamond"/>
          <w:sz w:val="24"/>
          <w:szCs w:val="24"/>
          <w:lang w:val="sq-AL"/>
        </w:rPr>
        <w:t>kushtet dhe</w:t>
      </w:r>
      <w:r w:rsidR="00C05A49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060A05" w:rsidRPr="00310B7E">
        <w:rPr>
          <w:rFonts w:ascii="Garamond" w:hAnsi="Garamond"/>
          <w:sz w:val="24"/>
          <w:szCs w:val="24"/>
          <w:lang w:val="sq-AL"/>
        </w:rPr>
        <w:t>kriteret</w:t>
      </w:r>
      <w:r w:rsidR="00C05A49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55600B" w:rsidRPr="00310B7E">
        <w:rPr>
          <w:rFonts w:ascii="Garamond" w:hAnsi="Garamond"/>
          <w:sz w:val="24"/>
          <w:szCs w:val="24"/>
          <w:lang w:val="sq-AL"/>
        </w:rPr>
        <w:t xml:space="preserve">që </w:t>
      </w:r>
      <w:r w:rsidR="00C05A49" w:rsidRPr="00310B7E">
        <w:rPr>
          <w:rFonts w:ascii="Garamond" w:hAnsi="Garamond"/>
          <w:sz w:val="24"/>
          <w:szCs w:val="24"/>
          <w:lang w:val="sq-AL"/>
        </w:rPr>
        <w:t>duhet të plotësojë struktura akomoduese sipas certifikatës së lëshuar të klasifikimit;</w:t>
      </w:r>
    </w:p>
    <w:p w14:paraId="158C283C" w14:textId="41AF1A6A" w:rsidR="00C05A49" w:rsidRPr="00310B7E" w:rsidRDefault="00C05A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b) </w:t>
      </w:r>
      <w:r w:rsidR="0055600B" w:rsidRPr="00310B7E">
        <w:rPr>
          <w:rFonts w:ascii="Garamond" w:hAnsi="Garamond"/>
          <w:sz w:val="24"/>
          <w:szCs w:val="24"/>
          <w:lang w:val="sq-AL"/>
        </w:rPr>
        <w:t xml:space="preserve">konstatohen </w:t>
      </w:r>
      <w:r w:rsidRPr="00310B7E">
        <w:rPr>
          <w:rFonts w:ascii="Garamond" w:hAnsi="Garamond"/>
          <w:sz w:val="24"/>
          <w:szCs w:val="24"/>
          <w:lang w:val="sq-AL"/>
        </w:rPr>
        <w:t>të dhëna të rreme në dokumentet e aplikimit të sipërmarrësit turistik</w:t>
      </w:r>
      <w:r w:rsidR="0055600B">
        <w:rPr>
          <w:rFonts w:ascii="Garamond" w:hAnsi="Garamond"/>
          <w:sz w:val="24"/>
          <w:szCs w:val="24"/>
          <w:lang w:val="sq-AL"/>
        </w:rPr>
        <w:t>.</w:t>
      </w:r>
    </w:p>
    <w:p w14:paraId="6819B55B" w14:textId="77777777" w:rsidR="00C05A49" w:rsidRPr="00310B7E" w:rsidRDefault="00B4121A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2. Vendimi  i </w:t>
      </w:r>
      <w:r w:rsidR="009374B3" w:rsidRPr="00310B7E">
        <w:rPr>
          <w:rFonts w:ascii="Garamond" w:hAnsi="Garamond"/>
          <w:sz w:val="24"/>
          <w:szCs w:val="24"/>
          <w:lang w:val="sq-AL"/>
        </w:rPr>
        <w:t xml:space="preserve">Komisionit për </w:t>
      </w:r>
      <w:r w:rsidR="008A2183" w:rsidRPr="00310B7E">
        <w:rPr>
          <w:rFonts w:ascii="Garamond" w:hAnsi="Garamond"/>
          <w:sz w:val="24"/>
          <w:szCs w:val="24"/>
          <w:lang w:val="sq-AL"/>
        </w:rPr>
        <w:t>shfuqizimin</w:t>
      </w:r>
      <w:r w:rsidR="009374B3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Pr="00310B7E">
        <w:rPr>
          <w:rFonts w:ascii="Garamond" w:hAnsi="Garamond"/>
          <w:sz w:val="24"/>
          <w:szCs w:val="24"/>
          <w:lang w:val="sq-AL"/>
        </w:rPr>
        <w:t xml:space="preserve">e </w:t>
      </w:r>
      <w:r w:rsidR="00C05A49" w:rsidRPr="00310B7E">
        <w:rPr>
          <w:rFonts w:ascii="Garamond" w:hAnsi="Garamond"/>
          <w:sz w:val="24"/>
          <w:szCs w:val="24"/>
          <w:lang w:val="sq-AL"/>
        </w:rPr>
        <w:t>certifi</w:t>
      </w:r>
      <w:r w:rsidR="009374B3" w:rsidRPr="00310B7E">
        <w:rPr>
          <w:rFonts w:ascii="Garamond" w:hAnsi="Garamond"/>
          <w:sz w:val="24"/>
          <w:szCs w:val="24"/>
          <w:lang w:val="sq-AL"/>
        </w:rPr>
        <w:t xml:space="preserve">katës së klasifikimit </w:t>
      </w:r>
      <w:r w:rsidRPr="00310B7E">
        <w:rPr>
          <w:rFonts w:ascii="Garamond" w:hAnsi="Garamond"/>
          <w:sz w:val="24"/>
          <w:szCs w:val="24"/>
          <w:lang w:val="sq-AL"/>
        </w:rPr>
        <w:t xml:space="preserve">duhet të </w:t>
      </w:r>
      <w:r w:rsidR="00C05A49" w:rsidRPr="00310B7E">
        <w:rPr>
          <w:rFonts w:ascii="Garamond" w:hAnsi="Garamond"/>
          <w:sz w:val="24"/>
          <w:szCs w:val="24"/>
          <w:lang w:val="sq-AL"/>
        </w:rPr>
        <w:t xml:space="preserve">jetë </w:t>
      </w:r>
      <w:r w:rsidR="009374B3" w:rsidRPr="00310B7E">
        <w:rPr>
          <w:rFonts w:ascii="Garamond" w:hAnsi="Garamond"/>
          <w:sz w:val="24"/>
          <w:szCs w:val="24"/>
          <w:lang w:val="sq-AL"/>
        </w:rPr>
        <w:t xml:space="preserve">i </w:t>
      </w:r>
      <w:r w:rsidRPr="00310B7E">
        <w:rPr>
          <w:rFonts w:ascii="Garamond" w:hAnsi="Garamond"/>
          <w:sz w:val="24"/>
          <w:szCs w:val="24"/>
          <w:lang w:val="sq-AL"/>
        </w:rPr>
        <w:t xml:space="preserve">arsyetuar. </w:t>
      </w:r>
    </w:p>
    <w:p w14:paraId="3D4F5A5F" w14:textId="77777777" w:rsidR="009C0837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63F2B9" w14:textId="77777777" w:rsidR="007C4CD1" w:rsidRPr="00310B7E" w:rsidRDefault="007C4CD1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DE22E9" w14:textId="77777777" w:rsidR="00AC18B4" w:rsidRPr="00310B7E" w:rsidRDefault="00852546" w:rsidP="001305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Neni </w:t>
      </w:r>
      <w:r w:rsidR="00C05A49" w:rsidRPr="00310B7E">
        <w:rPr>
          <w:rFonts w:ascii="Garamond" w:hAnsi="Garamond"/>
          <w:sz w:val="24"/>
          <w:szCs w:val="24"/>
          <w:lang w:val="sq-AL"/>
        </w:rPr>
        <w:t>1</w:t>
      </w:r>
      <w:r w:rsidR="00060A05" w:rsidRPr="00310B7E">
        <w:rPr>
          <w:rFonts w:ascii="Garamond" w:hAnsi="Garamond"/>
          <w:sz w:val="24"/>
          <w:szCs w:val="24"/>
          <w:lang w:val="sq-AL"/>
        </w:rPr>
        <w:t>2</w:t>
      </w:r>
    </w:p>
    <w:p w14:paraId="22EE2E25" w14:textId="77777777" w:rsidR="00C05A49" w:rsidRPr="00310B7E" w:rsidRDefault="00C05A49" w:rsidP="001305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Tarifat për klasifikimin e strukturave akomoduese</w:t>
      </w:r>
    </w:p>
    <w:p w14:paraId="591617B6" w14:textId="77777777" w:rsidR="00154887" w:rsidRPr="00310B7E" w:rsidRDefault="0015488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6D11B1" w14:textId="5A2CDD39" w:rsidR="00060A05" w:rsidRPr="00310B7E" w:rsidRDefault="00060A05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Tarifat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r aplikimin dhe procesin</w:t>
      </w:r>
      <w:r w:rsidR="00C05A49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Pr="00310B7E">
        <w:rPr>
          <w:rFonts w:ascii="Garamond" w:hAnsi="Garamond"/>
          <w:sz w:val="24"/>
          <w:szCs w:val="24"/>
          <w:lang w:val="sq-AL"/>
        </w:rPr>
        <w:t>e</w:t>
      </w:r>
      <w:r w:rsidR="00C05A49" w:rsidRPr="00310B7E">
        <w:rPr>
          <w:rFonts w:ascii="Garamond" w:hAnsi="Garamond"/>
          <w:sz w:val="24"/>
          <w:szCs w:val="24"/>
          <w:lang w:val="sq-AL"/>
        </w:rPr>
        <w:t xml:space="preserve"> verifiki</w:t>
      </w:r>
      <w:r w:rsidR="007839D8" w:rsidRPr="00310B7E">
        <w:rPr>
          <w:rFonts w:ascii="Garamond" w:hAnsi="Garamond"/>
          <w:sz w:val="24"/>
          <w:szCs w:val="24"/>
          <w:lang w:val="sq-AL"/>
        </w:rPr>
        <w:t xml:space="preserve">mit për klasifikimin e strukturave </w:t>
      </w:r>
      <w:r w:rsidR="00C05A49" w:rsidRPr="00310B7E">
        <w:rPr>
          <w:rFonts w:ascii="Garamond" w:hAnsi="Garamond"/>
          <w:sz w:val="24"/>
          <w:szCs w:val="24"/>
          <w:lang w:val="sq-AL"/>
        </w:rPr>
        <w:t>akomoduese</w:t>
      </w:r>
      <w:r w:rsidR="007839D8" w:rsidRPr="00310B7E">
        <w:rPr>
          <w:rFonts w:ascii="Garamond" w:hAnsi="Garamond"/>
          <w:sz w:val="24"/>
          <w:szCs w:val="24"/>
          <w:lang w:val="sq-AL"/>
        </w:rPr>
        <w:t xml:space="preserve"> me 4 apo 5 yje jan</w:t>
      </w:r>
      <w:r w:rsidR="007F0111" w:rsidRPr="00310B7E">
        <w:rPr>
          <w:rFonts w:ascii="Garamond" w:hAnsi="Garamond"/>
          <w:sz w:val="24"/>
          <w:szCs w:val="24"/>
          <w:lang w:val="sq-AL"/>
        </w:rPr>
        <w:t>ë</w:t>
      </w:r>
      <w:r w:rsidR="002B44E1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FC5644" w:rsidRPr="00310B7E">
        <w:rPr>
          <w:rFonts w:ascii="Garamond" w:hAnsi="Garamond"/>
          <w:sz w:val="24"/>
          <w:szCs w:val="24"/>
          <w:lang w:val="sq-AL"/>
        </w:rPr>
        <w:t>n</w:t>
      </w:r>
      <w:r w:rsidR="00432299" w:rsidRPr="00310B7E">
        <w:rPr>
          <w:rFonts w:ascii="Garamond" w:hAnsi="Garamond"/>
          <w:sz w:val="24"/>
          <w:szCs w:val="24"/>
          <w:lang w:val="sq-AL"/>
        </w:rPr>
        <w:t>ë</w:t>
      </w:r>
      <w:r w:rsidR="00FC5644" w:rsidRPr="00310B7E">
        <w:rPr>
          <w:rFonts w:ascii="Garamond" w:hAnsi="Garamond"/>
          <w:sz w:val="24"/>
          <w:szCs w:val="24"/>
          <w:lang w:val="sq-AL"/>
        </w:rPr>
        <w:t xml:space="preserve"> p</w:t>
      </w:r>
      <w:r w:rsidR="00432299" w:rsidRPr="00310B7E">
        <w:rPr>
          <w:rFonts w:ascii="Garamond" w:hAnsi="Garamond"/>
          <w:sz w:val="24"/>
          <w:szCs w:val="24"/>
          <w:lang w:val="sq-AL"/>
        </w:rPr>
        <w:t>ë</w:t>
      </w:r>
      <w:r w:rsidR="007F0111" w:rsidRPr="00310B7E">
        <w:rPr>
          <w:rFonts w:ascii="Garamond" w:hAnsi="Garamond"/>
          <w:sz w:val="24"/>
          <w:szCs w:val="24"/>
          <w:lang w:val="sq-AL"/>
        </w:rPr>
        <w:t xml:space="preserve">rputhje </w:t>
      </w:r>
      <w:r w:rsidR="00FC5644" w:rsidRPr="00310B7E">
        <w:rPr>
          <w:rFonts w:ascii="Garamond" w:hAnsi="Garamond"/>
          <w:sz w:val="24"/>
          <w:szCs w:val="24"/>
          <w:lang w:val="sq-AL"/>
        </w:rPr>
        <w:t xml:space="preserve">me </w:t>
      </w:r>
      <w:r w:rsidRPr="00310B7E">
        <w:rPr>
          <w:rFonts w:ascii="Garamond" w:hAnsi="Garamond"/>
          <w:sz w:val="24"/>
          <w:szCs w:val="24"/>
          <w:lang w:val="sq-AL"/>
        </w:rPr>
        <w:t>nenin 16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VKM-së nr.</w:t>
      </w:r>
      <w:r w:rsidR="000C1BA7">
        <w:rPr>
          <w:rFonts w:ascii="Garamond" w:hAnsi="Garamond"/>
          <w:sz w:val="24"/>
          <w:szCs w:val="24"/>
          <w:lang w:val="sq-AL"/>
        </w:rPr>
        <w:t xml:space="preserve"> </w:t>
      </w:r>
      <w:r w:rsidRPr="00310B7E">
        <w:rPr>
          <w:rFonts w:ascii="Garamond" w:hAnsi="Garamond"/>
          <w:sz w:val="24"/>
          <w:szCs w:val="24"/>
          <w:lang w:val="sq-AL"/>
        </w:rPr>
        <w:t>730, datë 20.10.2016 “Për miratimin e rregullores për kushtet, kriteret, tarifat, afatet dhe procedurën për klasifikimin e strukt</w:t>
      </w:r>
      <w:r w:rsidR="007F0111" w:rsidRPr="00310B7E">
        <w:rPr>
          <w:rFonts w:ascii="Garamond" w:hAnsi="Garamond"/>
          <w:sz w:val="24"/>
          <w:szCs w:val="24"/>
          <w:lang w:val="sq-AL"/>
        </w:rPr>
        <w:t>urave akomoduese”, i ndryshuar dhe paguhen sipas modelit të faturës dhe referencës së tarifës, bashkëlidhur këtij urdhri</w:t>
      </w:r>
      <w:r w:rsidR="000C1BA7">
        <w:rPr>
          <w:rFonts w:ascii="Garamond" w:hAnsi="Garamond"/>
          <w:sz w:val="24"/>
          <w:szCs w:val="24"/>
          <w:lang w:val="sq-AL"/>
        </w:rPr>
        <w:t>.</w:t>
      </w:r>
    </w:p>
    <w:p w14:paraId="414C7B62" w14:textId="77777777" w:rsidR="00731444" w:rsidRPr="00310B7E" w:rsidRDefault="00731444" w:rsidP="003D3DCB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FBCC7CB" w14:textId="68499FCB" w:rsidR="002A375B" w:rsidRPr="008615B2" w:rsidRDefault="008615B2" w:rsidP="002A375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15B2">
        <w:rPr>
          <w:rFonts w:ascii="Garamond" w:hAnsi="Garamond"/>
          <w:b/>
          <w:sz w:val="24"/>
          <w:szCs w:val="24"/>
          <w:lang w:val="sq-AL"/>
        </w:rPr>
        <w:t>KËRKESË PËR CERTIFIKATË KLASIFIKIMI</w:t>
      </w:r>
    </w:p>
    <w:p w14:paraId="2BA130FA" w14:textId="77777777" w:rsidR="00A76571" w:rsidRPr="00C36355" w:rsidRDefault="00A76571" w:rsidP="00A76571">
      <w:pPr>
        <w:jc w:val="both"/>
        <w:rPr>
          <w:rFonts w:ascii="Times New Roman" w:hAnsi="Times New Roman"/>
          <w:b/>
          <w:sz w:val="24"/>
          <w:szCs w:val="24"/>
        </w:rPr>
      </w:pPr>
      <w:r w:rsidRPr="00C36355">
        <w:rPr>
          <w:rFonts w:ascii="Times New Roman" w:hAnsi="Times New Roman"/>
          <w:b/>
          <w:sz w:val="24"/>
          <w:szCs w:val="24"/>
        </w:rPr>
        <w:t>L</w:t>
      </w:r>
      <w:r>
        <w:rPr>
          <w:rFonts w:ascii="Times New Roman" w:hAnsi="Times New Roman"/>
          <w:b/>
          <w:sz w:val="24"/>
          <w:szCs w:val="24"/>
        </w:rPr>
        <w:t>ë</w:t>
      </w:r>
      <w:r w:rsidRPr="00C36355">
        <w:rPr>
          <w:rFonts w:ascii="Times New Roman" w:hAnsi="Times New Roman"/>
          <w:b/>
          <w:sz w:val="24"/>
          <w:szCs w:val="24"/>
        </w:rPr>
        <w:t>nda: K</w:t>
      </w:r>
      <w:r>
        <w:rPr>
          <w:rFonts w:ascii="Times New Roman" w:hAnsi="Times New Roman"/>
          <w:b/>
          <w:sz w:val="24"/>
          <w:szCs w:val="24"/>
        </w:rPr>
        <w:t>ë</w:t>
      </w:r>
      <w:r w:rsidRPr="00C36355">
        <w:rPr>
          <w:rFonts w:ascii="Times New Roman" w:hAnsi="Times New Roman"/>
          <w:b/>
          <w:sz w:val="24"/>
          <w:szCs w:val="24"/>
        </w:rPr>
        <w:t>rkes</w:t>
      </w:r>
      <w:r>
        <w:rPr>
          <w:rFonts w:ascii="Times New Roman" w:hAnsi="Times New Roman"/>
          <w:b/>
          <w:sz w:val="24"/>
          <w:szCs w:val="24"/>
        </w:rPr>
        <w:t>ë</w:t>
      </w:r>
      <w:r w:rsidRPr="00C36355">
        <w:rPr>
          <w:rFonts w:ascii="Times New Roman" w:hAnsi="Times New Roman"/>
          <w:b/>
          <w:sz w:val="24"/>
          <w:szCs w:val="24"/>
        </w:rPr>
        <w:t xml:space="preserve"> p</w:t>
      </w:r>
      <w:r>
        <w:rPr>
          <w:rFonts w:ascii="Times New Roman" w:hAnsi="Times New Roman"/>
          <w:b/>
          <w:sz w:val="24"/>
          <w:szCs w:val="24"/>
        </w:rPr>
        <w:t>ë</w:t>
      </w:r>
      <w:r w:rsidRPr="00C36355">
        <w:rPr>
          <w:rFonts w:ascii="Times New Roman" w:hAnsi="Times New Roman"/>
          <w:b/>
          <w:sz w:val="24"/>
          <w:szCs w:val="24"/>
        </w:rPr>
        <w:t>r t’u pajisur me certifikat</w:t>
      </w:r>
      <w:r>
        <w:rPr>
          <w:rFonts w:ascii="Times New Roman" w:hAnsi="Times New Roman"/>
          <w:b/>
          <w:sz w:val="24"/>
          <w:szCs w:val="24"/>
        </w:rPr>
        <w:t>ë</w:t>
      </w:r>
      <w:r w:rsidRPr="00C36355">
        <w:rPr>
          <w:rFonts w:ascii="Times New Roman" w:hAnsi="Times New Roman"/>
          <w:b/>
          <w:sz w:val="24"/>
          <w:szCs w:val="24"/>
        </w:rPr>
        <w:t xml:space="preserve"> klasifikimi </w:t>
      </w:r>
      <w:r>
        <w:rPr>
          <w:rFonts w:ascii="Times New Roman" w:hAnsi="Times New Roman"/>
          <w:b/>
          <w:sz w:val="24"/>
          <w:szCs w:val="24"/>
        </w:rPr>
        <w:t>strukturë akomoduese me 4 ose 5 yje</w:t>
      </w:r>
      <w:r w:rsidRPr="00C36355">
        <w:rPr>
          <w:rFonts w:ascii="Times New Roman" w:hAnsi="Times New Roman"/>
          <w:b/>
          <w:sz w:val="24"/>
          <w:szCs w:val="24"/>
        </w:rPr>
        <w:t>, brand name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61E0BFC2" w14:textId="77777777" w:rsidR="00A76571" w:rsidRPr="0085731C" w:rsidRDefault="00A76571" w:rsidP="008573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5731C">
        <w:rPr>
          <w:rFonts w:ascii="Times New Roman" w:hAnsi="Times New Roman"/>
          <w:b/>
          <w:sz w:val="24"/>
          <w:szCs w:val="24"/>
        </w:rPr>
        <w:t>Aplikim për:</w:t>
      </w:r>
    </w:p>
    <w:p w14:paraId="0629669F" w14:textId="77777777" w:rsidR="00A76571" w:rsidRPr="0085731C" w:rsidRDefault="009D4553" w:rsidP="008573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/>
            <w:sz w:val="24"/>
            <w:szCs w:val="24"/>
          </w:rPr>
          <w:id w:val="98427567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A76571" w:rsidRPr="0085731C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="00A76571" w:rsidRPr="0085731C">
        <w:rPr>
          <w:rFonts w:ascii="Times New Roman" w:hAnsi="Times New Roman"/>
          <w:b/>
          <w:sz w:val="24"/>
          <w:szCs w:val="24"/>
        </w:rPr>
        <w:t xml:space="preserve">Hotel me 4 yje </w:t>
      </w:r>
      <w:r w:rsidR="00A76571" w:rsidRPr="0085731C">
        <w:rPr>
          <w:rFonts w:ascii="Times New Roman" w:hAnsi="Times New Roman"/>
          <w:b/>
          <w:sz w:val="24"/>
          <w:szCs w:val="24"/>
        </w:rPr>
        <w:tab/>
      </w:r>
      <w:r w:rsidR="00A76571" w:rsidRPr="0085731C">
        <w:rPr>
          <w:rFonts w:ascii="Times New Roman" w:hAnsi="Times New Roman"/>
          <w:b/>
          <w:sz w:val="24"/>
          <w:szCs w:val="24"/>
        </w:rPr>
        <w:tab/>
      </w:r>
      <w:r w:rsidR="00A76571" w:rsidRPr="0085731C">
        <w:rPr>
          <w:rFonts w:ascii="Times New Roman" w:hAnsi="Times New Roman"/>
          <w:b/>
          <w:sz w:val="24"/>
          <w:szCs w:val="24"/>
        </w:rPr>
        <w:tab/>
      </w:r>
      <w:r w:rsidR="00A76571" w:rsidRPr="0085731C">
        <w:rPr>
          <w:rFonts w:ascii="Times New Roman" w:hAnsi="Times New Roman"/>
          <w:b/>
          <w:sz w:val="24"/>
          <w:szCs w:val="24"/>
        </w:rPr>
        <w:tab/>
      </w:r>
      <w:r w:rsidR="00A76571" w:rsidRPr="0085731C">
        <w:rPr>
          <w:rFonts w:ascii="Times New Roman" w:hAnsi="Times New Roman"/>
          <w:b/>
          <w:sz w:val="24"/>
          <w:szCs w:val="24"/>
        </w:rPr>
        <w:tab/>
      </w:r>
      <w:r w:rsidR="00A76571" w:rsidRPr="0085731C">
        <w:rPr>
          <w:rFonts w:ascii="Times New Roman" w:hAnsi="Times New Roman"/>
          <w:b/>
          <w:sz w:val="24"/>
          <w:szCs w:val="24"/>
        </w:rPr>
        <w:tab/>
      </w:r>
      <w:sdt>
        <w:sdtPr>
          <w:rPr>
            <w:rFonts w:ascii="Segoe UI Symbol" w:eastAsia="MS Gothic" w:hAnsi="Segoe UI Symbol" w:cs="Segoe UI Symbol"/>
            <w:b/>
            <w:sz w:val="24"/>
            <w:szCs w:val="24"/>
          </w:rPr>
          <w:id w:val="154926105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A76571" w:rsidRPr="0085731C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="00A76571" w:rsidRPr="0085731C">
        <w:rPr>
          <w:rFonts w:ascii="Times New Roman" w:hAnsi="Times New Roman"/>
          <w:b/>
          <w:sz w:val="24"/>
          <w:szCs w:val="24"/>
        </w:rPr>
        <w:t>Hotel me 5 yje</w:t>
      </w:r>
    </w:p>
    <w:p w14:paraId="7D529FE0" w14:textId="77777777" w:rsidR="00A76571" w:rsidRPr="0085731C" w:rsidRDefault="009D4553" w:rsidP="008573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/>
            <w:sz w:val="24"/>
            <w:szCs w:val="24"/>
          </w:rPr>
          <w:id w:val="-174316837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A76571" w:rsidRPr="0085731C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="00A76571" w:rsidRPr="0085731C">
        <w:rPr>
          <w:rFonts w:ascii="Times New Roman" w:hAnsi="Times New Roman"/>
          <w:b/>
          <w:sz w:val="24"/>
          <w:szCs w:val="24"/>
        </w:rPr>
        <w:t xml:space="preserve">Resort me 4 yje </w:t>
      </w:r>
      <w:r w:rsidR="00A76571" w:rsidRPr="0085731C">
        <w:rPr>
          <w:rFonts w:ascii="Times New Roman" w:hAnsi="Times New Roman"/>
          <w:b/>
          <w:sz w:val="24"/>
          <w:szCs w:val="24"/>
        </w:rPr>
        <w:tab/>
      </w:r>
      <w:r w:rsidR="00A76571" w:rsidRPr="0085731C">
        <w:rPr>
          <w:rFonts w:ascii="Times New Roman" w:hAnsi="Times New Roman"/>
          <w:b/>
          <w:sz w:val="24"/>
          <w:szCs w:val="24"/>
        </w:rPr>
        <w:tab/>
      </w:r>
      <w:r w:rsidR="00A76571" w:rsidRPr="0085731C">
        <w:rPr>
          <w:rFonts w:ascii="Times New Roman" w:hAnsi="Times New Roman"/>
          <w:b/>
          <w:sz w:val="24"/>
          <w:szCs w:val="24"/>
        </w:rPr>
        <w:tab/>
      </w:r>
      <w:r w:rsidR="00A76571" w:rsidRPr="0085731C">
        <w:rPr>
          <w:rFonts w:ascii="Times New Roman" w:hAnsi="Times New Roman"/>
          <w:b/>
          <w:sz w:val="24"/>
          <w:szCs w:val="24"/>
        </w:rPr>
        <w:tab/>
      </w:r>
      <w:r w:rsidR="00A76571" w:rsidRPr="0085731C">
        <w:rPr>
          <w:rFonts w:ascii="Times New Roman" w:hAnsi="Times New Roman"/>
          <w:b/>
          <w:sz w:val="24"/>
          <w:szCs w:val="24"/>
        </w:rPr>
        <w:tab/>
      </w:r>
      <w:r w:rsidR="00A76571" w:rsidRPr="0085731C">
        <w:rPr>
          <w:rFonts w:ascii="Times New Roman" w:hAnsi="Times New Roman"/>
          <w:b/>
          <w:sz w:val="24"/>
          <w:szCs w:val="24"/>
        </w:rPr>
        <w:tab/>
      </w:r>
      <w:sdt>
        <w:sdtPr>
          <w:rPr>
            <w:rFonts w:ascii="Segoe UI Symbol" w:eastAsia="MS Gothic" w:hAnsi="Segoe UI Symbol" w:cs="Segoe UI Symbol"/>
            <w:b/>
            <w:sz w:val="24"/>
            <w:szCs w:val="24"/>
          </w:rPr>
          <w:id w:val="-114827753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 w:rsidR="00A76571" w:rsidRPr="0085731C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="00A76571" w:rsidRPr="0085731C">
        <w:rPr>
          <w:rFonts w:ascii="Times New Roman" w:hAnsi="Times New Roman"/>
          <w:b/>
          <w:sz w:val="24"/>
          <w:szCs w:val="24"/>
        </w:rPr>
        <w:t>Resort me 5 yje</w:t>
      </w:r>
    </w:p>
    <w:p w14:paraId="65CC4477" w14:textId="5EB9D634" w:rsidR="00A76571" w:rsidRPr="00C36355" w:rsidRDefault="00A76571" w:rsidP="008573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36355">
        <w:rPr>
          <w:rFonts w:ascii="Times New Roman" w:hAnsi="Times New Roman"/>
          <w:b/>
          <w:sz w:val="24"/>
          <w:szCs w:val="24"/>
        </w:rPr>
        <w:t>Emri i subjektit aplikues:_________________________________</w:t>
      </w:r>
      <w:r>
        <w:rPr>
          <w:rFonts w:ascii="Times New Roman" w:hAnsi="Times New Roman"/>
          <w:b/>
          <w:sz w:val="24"/>
          <w:szCs w:val="24"/>
        </w:rPr>
        <w:t>__________________</w:t>
      </w:r>
    </w:p>
    <w:p w14:paraId="686B7F3E" w14:textId="30B1873C" w:rsidR="00A76571" w:rsidRPr="00C36355" w:rsidRDefault="00A76571" w:rsidP="008573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36355">
        <w:rPr>
          <w:rFonts w:ascii="Times New Roman" w:hAnsi="Times New Roman"/>
          <w:b/>
          <w:sz w:val="24"/>
          <w:szCs w:val="24"/>
        </w:rPr>
        <w:t>NIPT:_________________________________________________</w:t>
      </w:r>
      <w:r>
        <w:rPr>
          <w:rFonts w:ascii="Times New Roman" w:hAnsi="Times New Roman"/>
          <w:b/>
          <w:sz w:val="24"/>
          <w:szCs w:val="24"/>
        </w:rPr>
        <w:t>__________________</w:t>
      </w:r>
    </w:p>
    <w:p w14:paraId="7EFD4A95" w14:textId="4DBAC098" w:rsidR="00A76571" w:rsidRPr="00C36355" w:rsidRDefault="00A76571" w:rsidP="008573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36355">
        <w:rPr>
          <w:rFonts w:ascii="Times New Roman" w:hAnsi="Times New Roman"/>
          <w:b/>
          <w:sz w:val="24"/>
          <w:szCs w:val="24"/>
        </w:rPr>
        <w:t>Adresa e subjektit:______________________________________</w:t>
      </w:r>
      <w:r>
        <w:rPr>
          <w:rFonts w:ascii="Times New Roman" w:hAnsi="Times New Roman"/>
          <w:b/>
          <w:sz w:val="24"/>
          <w:szCs w:val="24"/>
        </w:rPr>
        <w:t>__________________</w:t>
      </w:r>
    </w:p>
    <w:p w14:paraId="562326E5" w14:textId="54684DD8" w:rsidR="00A76571" w:rsidRPr="00C36355" w:rsidRDefault="00A76571" w:rsidP="008573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36355">
        <w:rPr>
          <w:rFonts w:ascii="Times New Roman" w:hAnsi="Times New Roman"/>
          <w:b/>
          <w:sz w:val="24"/>
          <w:szCs w:val="24"/>
        </w:rPr>
        <w:t>Personi q</w:t>
      </w:r>
      <w:r>
        <w:rPr>
          <w:rFonts w:ascii="Times New Roman" w:hAnsi="Times New Roman"/>
          <w:b/>
          <w:sz w:val="24"/>
          <w:szCs w:val="24"/>
        </w:rPr>
        <w:t>ë</w:t>
      </w:r>
      <w:r w:rsidRPr="00C36355">
        <w:rPr>
          <w:rFonts w:ascii="Times New Roman" w:hAnsi="Times New Roman"/>
          <w:b/>
          <w:sz w:val="24"/>
          <w:szCs w:val="24"/>
        </w:rPr>
        <w:t xml:space="preserve"> p</w:t>
      </w:r>
      <w:r>
        <w:rPr>
          <w:rFonts w:ascii="Times New Roman" w:hAnsi="Times New Roman"/>
          <w:b/>
          <w:sz w:val="24"/>
          <w:szCs w:val="24"/>
        </w:rPr>
        <w:t>ë</w:t>
      </w:r>
      <w:r w:rsidRPr="00C36355">
        <w:rPr>
          <w:rFonts w:ascii="Times New Roman" w:hAnsi="Times New Roman"/>
          <w:b/>
          <w:sz w:val="24"/>
          <w:szCs w:val="24"/>
        </w:rPr>
        <w:t>rfaq</w:t>
      </w:r>
      <w:r>
        <w:rPr>
          <w:rFonts w:ascii="Times New Roman" w:hAnsi="Times New Roman"/>
          <w:b/>
          <w:sz w:val="24"/>
          <w:szCs w:val="24"/>
        </w:rPr>
        <w:t>ë</w:t>
      </w:r>
      <w:r w:rsidRPr="00C36355">
        <w:rPr>
          <w:rFonts w:ascii="Times New Roman" w:hAnsi="Times New Roman"/>
          <w:b/>
          <w:sz w:val="24"/>
          <w:szCs w:val="24"/>
        </w:rPr>
        <w:t>son subjektin:_________________________</w:t>
      </w:r>
      <w:r>
        <w:rPr>
          <w:rFonts w:ascii="Times New Roman" w:hAnsi="Times New Roman"/>
          <w:b/>
          <w:sz w:val="24"/>
          <w:szCs w:val="24"/>
        </w:rPr>
        <w:t>____________________</w:t>
      </w:r>
    </w:p>
    <w:p w14:paraId="1D980745" w14:textId="1AE45371" w:rsidR="00A76571" w:rsidRPr="00C36355" w:rsidRDefault="00A76571" w:rsidP="008573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36355">
        <w:rPr>
          <w:rFonts w:ascii="Times New Roman" w:hAnsi="Times New Roman"/>
          <w:b/>
          <w:sz w:val="24"/>
          <w:szCs w:val="24"/>
        </w:rPr>
        <w:t>Nr. tel:____</w:t>
      </w:r>
      <w:r>
        <w:rPr>
          <w:rFonts w:ascii="Times New Roman" w:hAnsi="Times New Roman"/>
          <w:b/>
          <w:sz w:val="24"/>
          <w:szCs w:val="24"/>
        </w:rPr>
        <w:t>________________________</w:t>
      </w:r>
      <w:r w:rsidRPr="00C36355">
        <w:rPr>
          <w:rFonts w:ascii="Times New Roman" w:hAnsi="Times New Roman"/>
          <w:b/>
          <w:sz w:val="24"/>
          <w:szCs w:val="24"/>
        </w:rPr>
        <w:t xml:space="preserve">     Email:___</w:t>
      </w:r>
      <w:r>
        <w:rPr>
          <w:rFonts w:ascii="Times New Roman" w:hAnsi="Times New Roman"/>
          <w:b/>
          <w:sz w:val="24"/>
          <w:szCs w:val="24"/>
        </w:rPr>
        <w:t>_________________________</w:t>
      </w:r>
    </w:p>
    <w:p w14:paraId="6C5BA101" w14:textId="5882A762" w:rsidR="00A76571" w:rsidRPr="00C36355" w:rsidRDefault="00A76571" w:rsidP="00A76571">
      <w:pPr>
        <w:jc w:val="both"/>
        <w:rPr>
          <w:rFonts w:ascii="Times New Roman" w:hAnsi="Times New Roman"/>
          <w:b/>
          <w:sz w:val="24"/>
          <w:szCs w:val="24"/>
        </w:rPr>
      </w:pPr>
      <w:r w:rsidRPr="00C36355">
        <w:rPr>
          <w:rFonts w:ascii="Times New Roman" w:hAnsi="Times New Roman"/>
          <w:b/>
          <w:sz w:val="24"/>
          <w:szCs w:val="24"/>
        </w:rPr>
        <w:t>Operatori Menaxhues (Brand name):__________________________________</w:t>
      </w:r>
      <w:r>
        <w:rPr>
          <w:rFonts w:ascii="Times New Roman" w:hAnsi="Times New Roman"/>
          <w:b/>
          <w:sz w:val="24"/>
          <w:szCs w:val="24"/>
        </w:rPr>
        <w:t>_____</w:t>
      </w:r>
    </w:p>
    <w:p w14:paraId="123C9362" w14:textId="77777777" w:rsidR="00A76571" w:rsidRDefault="00A76571" w:rsidP="00A76571">
      <w:pPr>
        <w:jc w:val="both"/>
      </w:pPr>
      <w:r w:rsidRPr="00C36355">
        <w:rPr>
          <w:rFonts w:ascii="Times New Roman" w:hAnsi="Times New Roman"/>
          <w:b/>
          <w:sz w:val="24"/>
          <w:szCs w:val="24"/>
        </w:rPr>
        <w:t>Përmbledhje ekzekutive e subjektit aplikuesit</w:t>
      </w:r>
      <w:r w:rsidRPr="00C36355">
        <w:t xml:space="preserve"> </w:t>
      </w:r>
    </w:p>
    <w:p w14:paraId="56A1F41A" w14:textId="77777777" w:rsidR="0085731C" w:rsidRDefault="00A76571" w:rsidP="00A76571">
      <w:pPr>
        <w:jc w:val="both"/>
        <w:rPr>
          <w:rFonts w:ascii="Times New Roman" w:hAnsi="Times New Roman"/>
          <w:sz w:val="24"/>
          <w:szCs w:val="24"/>
        </w:rPr>
      </w:pPr>
      <w:r>
        <w:t>(</w:t>
      </w:r>
      <w:r w:rsidRPr="00C36355">
        <w:rPr>
          <w:rFonts w:ascii="Times New Roman" w:hAnsi="Times New Roman"/>
          <w:sz w:val="24"/>
          <w:szCs w:val="24"/>
        </w:rPr>
        <w:t>Përshkrim të veprimtarisë të cilën subjekti ushtro</w:t>
      </w:r>
      <w:r>
        <w:rPr>
          <w:rFonts w:ascii="Times New Roman" w:hAnsi="Times New Roman"/>
          <w:sz w:val="24"/>
          <w:szCs w:val="24"/>
        </w:rPr>
        <w:t>n</w:t>
      </w:r>
      <w:r w:rsidRPr="00C36355">
        <w:rPr>
          <w:rFonts w:ascii="Times New Roman" w:hAnsi="Times New Roman"/>
          <w:sz w:val="24"/>
          <w:szCs w:val="24"/>
        </w:rPr>
        <w:t>, eksperiencën konkrete sipas periudhave, etj</w:t>
      </w:r>
      <w:r>
        <w:rPr>
          <w:rFonts w:ascii="Times New Roman" w:hAnsi="Times New Roman"/>
          <w:sz w:val="24"/>
          <w:szCs w:val="24"/>
        </w:rPr>
        <w:t>)</w:t>
      </w:r>
    </w:p>
    <w:p w14:paraId="3EFB8E36" w14:textId="1E1E6BFA" w:rsidR="00A76571" w:rsidRPr="00C36355" w:rsidRDefault="00A76571" w:rsidP="00A76571">
      <w:pPr>
        <w:jc w:val="both"/>
        <w:rPr>
          <w:rFonts w:ascii="Times New Roman" w:hAnsi="Times New Roman"/>
          <w:b/>
          <w:sz w:val="24"/>
          <w:szCs w:val="24"/>
        </w:rPr>
      </w:pPr>
      <w:r w:rsidRPr="00C36355"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</w:t>
      </w:r>
      <w:r w:rsidR="002A375B">
        <w:rPr>
          <w:rFonts w:ascii="Times New Roman" w:hAnsi="Times New Roman"/>
          <w:b/>
          <w:sz w:val="24"/>
          <w:szCs w:val="24"/>
        </w:rPr>
        <w:t>_______________________________</w:t>
      </w:r>
    </w:p>
    <w:p w14:paraId="538B7386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bCs/>
          <w:color w:val="000000"/>
          <w:sz w:val="24"/>
          <w:szCs w:val="24"/>
        </w:rPr>
        <w:t>Dokumentacioni shoqërues i aplikimit</w:t>
      </w:r>
    </w:p>
    <w:p w14:paraId="27DBC794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(L</w:t>
      </w:r>
      <w:r w:rsidRPr="00C36355">
        <w:rPr>
          <w:rFonts w:ascii="Times New Roman" w:hAnsi="Times New Roman"/>
          <w:color w:val="000000"/>
          <w:sz w:val="24"/>
          <w:szCs w:val="24"/>
        </w:rPr>
        <w:t>istë e dokumenteve shoqërues të aplikimit)</w:t>
      </w:r>
    </w:p>
    <w:p w14:paraId="358441D2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>1.</w:t>
      </w:r>
    </w:p>
    <w:p w14:paraId="2DDDF2F3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>2.</w:t>
      </w:r>
    </w:p>
    <w:p w14:paraId="36BE3011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>3.</w:t>
      </w:r>
    </w:p>
    <w:p w14:paraId="3946C335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 xml:space="preserve">4. </w:t>
      </w:r>
    </w:p>
    <w:p w14:paraId="6ABBA995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>5.</w:t>
      </w:r>
    </w:p>
    <w:p w14:paraId="3C65B775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>6.</w:t>
      </w:r>
    </w:p>
    <w:p w14:paraId="253BE6C9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 xml:space="preserve">7. </w:t>
      </w:r>
    </w:p>
    <w:p w14:paraId="06117A59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>8.</w:t>
      </w:r>
    </w:p>
    <w:p w14:paraId="678F6D30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>9.</w:t>
      </w:r>
    </w:p>
    <w:p w14:paraId="045CC7DF" w14:textId="77777777" w:rsidR="00A76571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 xml:space="preserve">10. </w:t>
      </w:r>
    </w:p>
    <w:p w14:paraId="766C6C08" w14:textId="77777777" w:rsidR="00A76571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11.</w:t>
      </w:r>
    </w:p>
    <w:p w14:paraId="38796DB0" w14:textId="77777777" w:rsidR="00A76571" w:rsidRPr="00C36355" w:rsidRDefault="00A76571" w:rsidP="008573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………</w:t>
      </w:r>
    </w:p>
    <w:p w14:paraId="2571B94E" w14:textId="77777777" w:rsidR="00A76571" w:rsidRPr="00C36355" w:rsidRDefault="00A76571" w:rsidP="008573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SUBJEKTI APLIKUES/</w:t>
      </w:r>
      <w:r w:rsidRPr="00C36355">
        <w:rPr>
          <w:rFonts w:ascii="Times New Roman" w:hAnsi="Times New Roman"/>
          <w:b/>
          <w:bCs/>
          <w:color w:val="000000"/>
          <w:sz w:val="24"/>
          <w:szCs w:val="24"/>
        </w:rPr>
        <w:t>PERSONI I AUTORIZUAR</w:t>
      </w:r>
    </w:p>
    <w:p w14:paraId="16DE99F0" w14:textId="025FBC6F" w:rsidR="00A76571" w:rsidRDefault="00A76571" w:rsidP="008573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>__________________________________________</w:t>
      </w:r>
    </w:p>
    <w:p w14:paraId="2AD572D0" w14:textId="009FA7D2" w:rsidR="0078161A" w:rsidRPr="0085731C" w:rsidRDefault="00A76571" w:rsidP="008573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8B43ED">
        <w:rPr>
          <w:rFonts w:ascii="Times New Roman" w:hAnsi="Times New Roman"/>
          <w:color w:val="000000"/>
          <w:sz w:val="24"/>
          <w:szCs w:val="24"/>
        </w:rPr>
        <w:t xml:space="preserve">(Emër Mbiemër, Firma, </w:t>
      </w:r>
      <w:r w:rsidR="0085731C">
        <w:rPr>
          <w:rFonts w:ascii="Times New Roman" w:hAnsi="Times New Roman"/>
          <w:color w:val="000000"/>
          <w:sz w:val="24"/>
          <w:szCs w:val="24"/>
        </w:rPr>
        <w:t>Vula)</w:t>
      </w:r>
    </w:p>
    <w:p w14:paraId="3083B6F8" w14:textId="77777777" w:rsidR="00CC7DF8" w:rsidRDefault="00CC7DF8" w:rsidP="007876E4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310B7E">
        <w:rPr>
          <w:rFonts w:ascii="Garamond" w:hAnsi="Garamond"/>
          <w:b/>
          <w:lang w:val="sq-AL"/>
        </w:rPr>
        <w:t>FORMULAR VET</w:t>
      </w:r>
      <w:r>
        <w:rPr>
          <w:rFonts w:ascii="Garamond" w:hAnsi="Garamond"/>
          <w:b/>
          <w:lang w:val="sq-AL"/>
        </w:rPr>
        <w:t>Ë</w:t>
      </w:r>
      <w:r w:rsidRPr="00310B7E">
        <w:rPr>
          <w:rFonts w:ascii="Garamond" w:hAnsi="Garamond"/>
          <w:b/>
          <w:lang w:val="sq-AL"/>
        </w:rPr>
        <w:t xml:space="preserve">DEKLARIMI </w:t>
      </w:r>
    </w:p>
    <w:p w14:paraId="1F94AE65" w14:textId="76B97CFD" w:rsidR="007876E4" w:rsidRPr="00310B7E" w:rsidRDefault="00CC7DF8" w:rsidP="007876E4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310B7E">
        <w:rPr>
          <w:rFonts w:ascii="Garamond" w:hAnsi="Garamond"/>
          <w:b/>
          <w:lang w:val="sq-AL"/>
        </w:rPr>
        <w:t>PËR KATEGORIZIMIN/KLASIFIKIMIN E STRUKTURAVE AKOMODUESE</w:t>
      </w:r>
    </w:p>
    <w:p w14:paraId="25F318D5" w14:textId="77777777" w:rsidR="007876E4" w:rsidRPr="00310B7E" w:rsidRDefault="007876E4" w:rsidP="007876E4">
      <w:pPr>
        <w:spacing w:after="0" w:line="240" w:lineRule="auto"/>
        <w:rPr>
          <w:rFonts w:ascii="Garamond" w:hAnsi="Garamond"/>
          <w:lang w:val="sq-AL"/>
        </w:rPr>
      </w:pPr>
      <w:r w:rsidRPr="00310B7E">
        <w:rPr>
          <w:rFonts w:ascii="Garamond" w:hAnsi="Garamond"/>
          <w:lang w:val="sq-AL"/>
        </w:rPr>
        <w:tab/>
      </w:r>
      <w:r w:rsidRPr="00310B7E">
        <w:rPr>
          <w:rFonts w:ascii="Garamond" w:hAnsi="Garamond"/>
          <w:lang w:val="sq-AL"/>
        </w:rPr>
        <w:tab/>
      </w:r>
      <w:r w:rsidRPr="00310B7E">
        <w:rPr>
          <w:rFonts w:ascii="Garamond" w:hAnsi="Garamond"/>
          <w:lang w:val="sq-AL"/>
        </w:rPr>
        <w:tab/>
      </w:r>
      <w:r w:rsidRPr="00310B7E">
        <w:rPr>
          <w:rFonts w:ascii="Garamond" w:hAnsi="Garamond"/>
          <w:lang w:val="sq-AL"/>
        </w:rPr>
        <w:tab/>
      </w:r>
      <w:r w:rsidRPr="00310B7E">
        <w:rPr>
          <w:rFonts w:ascii="Garamond" w:hAnsi="Garamond"/>
          <w:lang w:val="sq-AL"/>
        </w:rPr>
        <w:tab/>
      </w:r>
      <w:r w:rsidRPr="00310B7E">
        <w:rPr>
          <w:rFonts w:ascii="Garamond" w:hAnsi="Garamond"/>
          <w:lang w:val="sq-AL"/>
        </w:rPr>
        <w:tab/>
      </w:r>
      <w:r w:rsidRPr="00310B7E">
        <w:rPr>
          <w:rFonts w:ascii="Garamond" w:hAnsi="Garamond"/>
          <w:lang w:val="sq-AL"/>
        </w:rPr>
        <w:tab/>
      </w:r>
    </w:p>
    <w:tbl>
      <w:tblPr>
        <w:tblStyle w:val="TableGrid"/>
        <w:tblW w:w="10350" w:type="dxa"/>
        <w:tblInd w:w="-522" w:type="dxa"/>
        <w:tblLook w:val="04A0" w:firstRow="1" w:lastRow="0" w:firstColumn="1" w:lastColumn="0" w:noHBand="0" w:noVBand="1"/>
      </w:tblPr>
      <w:tblGrid>
        <w:gridCol w:w="2430"/>
        <w:gridCol w:w="810"/>
        <w:gridCol w:w="540"/>
        <w:gridCol w:w="2250"/>
        <w:gridCol w:w="720"/>
        <w:gridCol w:w="1170"/>
        <w:gridCol w:w="1170"/>
        <w:gridCol w:w="1260"/>
      </w:tblGrid>
      <w:tr w:rsidR="007876E4" w:rsidRPr="00310B7E" w14:paraId="3814A2F4" w14:textId="77777777" w:rsidTr="005B1693">
        <w:trPr>
          <w:trHeight w:val="458"/>
        </w:trPr>
        <w:tc>
          <w:tcPr>
            <w:tcW w:w="2430" w:type="dxa"/>
            <w:vMerge w:val="restart"/>
            <w:vAlign w:val="center"/>
          </w:tcPr>
          <w:p w14:paraId="7A0C696F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</w:p>
          <w:p w14:paraId="4935C128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</w:p>
          <w:p w14:paraId="2E4002DC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Të përgjithshme</w:t>
            </w:r>
          </w:p>
        </w:tc>
        <w:tc>
          <w:tcPr>
            <w:tcW w:w="4320" w:type="dxa"/>
            <w:gridSpan w:val="4"/>
          </w:tcPr>
          <w:p w14:paraId="68BA77E7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Emri i strukturës akomoduese</w:t>
            </w:r>
          </w:p>
        </w:tc>
        <w:tc>
          <w:tcPr>
            <w:tcW w:w="3600" w:type="dxa"/>
            <w:gridSpan w:val="3"/>
          </w:tcPr>
          <w:p w14:paraId="5496CBC8" w14:textId="77777777" w:rsidR="007876E4" w:rsidRPr="00310B7E" w:rsidRDefault="007876E4" w:rsidP="001E07AA">
            <w:pPr>
              <w:tabs>
                <w:tab w:val="left" w:pos="4752"/>
              </w:tabs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F6D3570" w14:textId="77777777" w:rsidTr="005B1693">
        <w:trPr>
          <w:trHeight w:val="287"/>
        </w:trPr>
        <w:tc>
          <w:tcPr>
            <w:tcW w:w="2430" w:type="dxa"/>
            <w:vMerge/>
          </w:tcPr>
          <w:p w14:paraId="0ABC48A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743CED1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Kategoria</w:t>
            </w:r>
          </w:p>
        </w:tc>
        <w:tc>
          <w:tcPr>
            <w:tcW w:w="3600" w:type="dxa"/>
            <w:gridSpan w:val="3"/>
          </w:tcPr>
          <w:p w14:paraId="60614A53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3797012F" w14:textId="77777777" w:rsidTr="001E07AA">
        <w:trPr>
          <w:trHeight w:val="191"/>
        </w:trPr>
        <w:tc>
          <w:tcPr>
            <w:tcW w:w="2430" w:type="dxa"/>
            <w:vMerge/>
          </w:tcPr>
          <w:p w14:paraId="6BA7B0A6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7920" w:type="dxa"/>
            <w:gridSpan w:val="7"/>
          </w:tcPr>
          <w:p w14:paraId="1B30BB8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 xml:space="preserve">Certifikata e Qendrës Kombëtare të Regjistrimit </w:t>
            </w:r>
            <w:r w:rsidRPr="00310B7E">
              <w:rPr>
                <w:rFonts w:ascii="Garamond" w:hAnsi="Garamond"/>
                <w:b/>
                <w:lang w:val="sq-AL"/>
              </w:rPr>
              <w:t>Nr.</w:t>
            </w:r>
            <w:r w:rsidRPr="00310B7E">
              <w:rPr>
                <w:rFonts w:ascii="Garamond" w:hAnsi="Garamond"/>
                <w:lang w:val="sq-AL"/>
              </w:rPr>
              <w:t>_______</w:t>
            </w:r>
            <w:r w:rsidRPr="00310B7E">
              <w:rPr>
                <w:rFonts w:ascii="Garamond" w:hAnsi="Garamond"/>
                <w:b/>
                <w:lang w:val="sq-AL"/>
              </w:rPr>
              <w:t>Datë</w:t>
            </w:r>
            <w:r w:rsidRPr="00310B7E">
              <w:rPr>
                <w:rFonts w:ascii="Garamond" w:hAnsi="Garamond"/>
                <w:lang w:val="sq-AL"/>
              </w:rPr>
              <w:t>___________</w:t>
            </w:r>
          </w:p>
        </w:tc>
      </w:tr>
      <w:tr w:rsidR="007876E4" w:rsidRPr="00310B7E" w14:paraId="73D01EEB" w14:textId="77777777" w:rsidTr="005B1693">
        <w:trPr>
          <w:trHeight w:val="503"/>
        </w:trPr>
        <w:tc>
          <w:tcPr>
            <w:tcW w:w="2430" w:type="dxa"/>
            <w:vMerge w:val="restart"/>
            <w:vAlign w:val="center"/>
          </w:tcPr>
          <w:p w14:paraId="37154B6E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Kontakte</w:t>
            </w:r>
          </w:p>
        </w:tc>
        <w:tc>
          <w:tcPr>
            <w:tcW w:w="4320" w:type="dxa"/>
            <w:gridSpan w:val="4"/>
          </w:tcPr>
          <w:p w14:paraId="46FB8F4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Emri, Mbiemri i pronarit të strukturës akomoduese</w:t>
            </w:r>
          </w:p>
        </w:tc>
        <w:tc>
          <w:tcPr>
            <w:tcW w:w="3600" w:type="dxa"/>
            <w:gridSpan w:val="3"/>
          </w:tcPr>
          <w:p w14:paraId="3BB397B7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659689D" w14:textId="77777777" w:rsidTr="005B1693">
        <w:trPr>
          <w:trHeight w:val="485"/>
        </w:trPr>
        <w:tc>
          <w:tcPr>
            <w:tcW w:w="2430" w:type="dxa"/>
            <w:vMerge/>
          </w:tcPr>
          <w:p w14:paraId="123F1C9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1A3903E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Emri, Mbiemri i menaxherit të strukturës akomoduese</w:t>
            </w:r>
          </w:p>
        </w:tc>
        <w:tc>
          <w:tcPr>
            <w:tcW w:w="3600" w:type="dxa"/>
            <w:gridSpan w:val="3"/>
          </w:tcPr>
          <w:p w14:paraId="1857AB7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4E1BAFC6" w14:textId="77777777" w:rsidTr="005B1693">
        <w:trPr>
          <w:trHeight w:val="548"/>
        </w:trPr>
        <w:tc>
          <w:tcPr>
            <w:tcW w:w="2430" w:type="dxa"/>
            <w:vMerge/>
          </w:tcPr>
          <w:p w14:paraId="5F0F495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687C930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Emri, Mbiemri i personit të kontaktit të strukturës akomoduese</w:t>
            </w:r>
          </w:p>
        </w:tc>
        <w:tc>
          <w:tcPr>
            <w:tcW w:w="3600" w:type="dxa"/>
            <w:gridSpan w:val="3"/>
          </w:tcPr>
          <w:p w14:paraId="0E221F69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C1127C3" w14:textId="77777777" w:rsidTr="005B1693">
        <w:trPr>
          <w:trHeight w:val="176"/>
        </w:trPr>
        <w:tc>
          <w:tcPr>
            <w:tcW w:w="2430" w:type="dxa"/>
            <w:vMerge w:val="restart"/>
            <w:vAlign w:val="center"/>
          </w:tcPr>
          <w:p w14:paraId="1733145A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</w:p>
          <w:p w14:paraId="1DA076DF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Adresa e strukturës akomoduese</w:t>
            </w:r>
          </w:p>
        </w:tc>
        <w:tc>
          <w:tcPr>
            <w:tcW w:w="4320" w:type="dxa"/>
            <w:gridSpan w:val="4"/>
          </w:tcPr>
          <w:p w14:paraId="2FFD0900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 xml:space="preserve">Vendndodhja </w:t>
            </w:r>
          </w:p>
        </w:tc>
        <w:tc>
          <w:tcPr>
            <w:tcW w:w="3600" w:type="dxa"/>
            <w:gridSpan w:val="3"/>
          </w:tcPr>
          <w:p w14:paraId="194F237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C279A52" w14:textId="77777777" w:rsidTr="005B1693">
        <w:trPr>
          <w:trHeight w:val="209"/>
        </w:trPr>
        <w:tc>
          <w:tcPr>
            <w:tcW w:w="2430" w:type="dxa"/>
            <w:vMerge/>
          </w:tcPr>
          <w:p w14:paraId="092F23E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70813A5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Prefektura</w:t>
            </w:r>
          </w:p>
        </w:tc>
        <w:tc>
          <w:tcPr>
            <w:tcW w:w="3600" w:type="dxa"/>
            <w:gridSpan w:val="3"/>
          </w:tcPr>
          <w:p w14:paraId="28A9261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D696881" w14:textId="77777777" w:rsidTr="005B1693">
        <w:trPr>
          <w:trHeight w:val="98"/>
        </w:trPr>
        <w:tc>
          <w:tcPr>
            <w:tcW w:w="2430" w:type="dxa"/>
            <w:vMerge/>
          </w:tcPr>
          <w:p w14:paraId="165824B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4E84592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Bashkia</w:t>
            </w:r>
          </w:p>
        </w:tc>
        <w:tc>
          <w:tcPr>
            <w:tcW w:w="3600" w:type="dxa"/>
            <w:gridSpan w:val="3"/>
          </w:tcPr>
          <w:p w14:paraId="465D894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66A56828" w14:textId="77777777" w:rsidTr="005B1693">
        <w:trPr>
          <w:trHeight w:val="117"/>
        </w:trPr>
        <w:tc>
          <w:tcPr>
            <w:tcW w:w="2430" w:type="dxa"/>
            <w:vMerge/>
          </w:tcPr>
          <w:p w14:paraId="1FDAD74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2982BF40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Qyteti/Fshati</w:t>
            </w:r>
          </w:p>
        </w:tc>
        <w:tc>
          <w:tcPr>
            <w:tcW w:w="3600" w:type="dxa"/>
            <w:gridSpan w:val="3"/>
          </w:tcPr>
          <w:p w14:paraId="17EFD404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5C62CF43" w14:textId="77777777" w:rsidTr="005B1693">
        <w:trPr>
          <w:trHeight w:val="148"/>
        </w:trPr>
        <w:tc>
          <w:tcPr>
            <w:tcW w:w="2430" w:type="dxa"/>
            <w:vMerge/>
          </w:tcPr>
          <w:p w14:paraId="7299A40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0B3707D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Lagja, Rruga, Nr.</w:t>
            </w:r>
          </w:p>
        </w:tc>
        <w:tc>
          <w:tcPr>
            <w:tcW w:w="3600" w:type="dxa"/>
            <w:gridSpan w:val="3"/>
          </w:tcPr>
          <w:p w14:paraId="5934DF2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35EE0257" w14:textId="77777777" w:rsidTr="005B1693">
        <w:trPr>
          <w:trHeight w:val="60"/>
        </w:trPr>
        <w:tc>
          <w:tcPr>
            <w:tcW w:w="2430" w:type="dxa"/>
            <w:vMerge/>
          </w:tcPr>
          <w:p w14:paraId="55B6183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45CC4F9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Telefon</w:t>
            </w:r>
          </w:p>
        </w:tc>
        <w:tc>
          <w:tcPr>
            <w:tcW w:w="3600" w:type="dxa"/>
            <w:gridSpan w:val="3"/>
          </w:tcPr>
          <w:p w14:paraId="4A158076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22E2BB1B" w14:textId="77777777" w:rsidTr="005B1693">
        <w:trPr>
          <w:trHeight w:val="60"/>
        </w:trPr>
        <w:tc>
          <w:tcPr>
            <w:tcW w:w="2430" w:type="dxa"/>
            <w:vMerge/>
          </w:tcPr>
          <w:p w14:paraId="06DC846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54D0DB4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E-mail</w:t>
            </w:r>
          </w:p>
        </w:tc>
        <w:tc>
          <w:tcPr>
            <w:tcW w:w="3600" w:type="dxa"/>
            <w:gridSpan w:val="3"/>
          </w:tcPr>
          <w:p w14:paraId="6B792DE6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11CA0997" w14:textId="77777777" w:rsidTr="005B1693">
        <w:trPr>
          <w:trHeight w:val="75"/>
        </w:trPr>
        <w:tc>
          <w:tcPr>
            <w:tcW w:w="2430" w:type="dxa"/>
            <w:vMerge/>
          </w:tcPr>
          <w:p w14:paraId="6F30B9A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3B4FE489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Website</w:t>
            </w:r>
          </w:p>
        </w:tc>
        <w:tc>
          <w:tcPr>
            <w:tcW w:w="3600" w:type="dxa"/>
            <w:gridSpan w:val="3"/>
          </w:tcPr>
          <w:p w14:paraId="02FF28B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34C32EF4" w14:textId="77777777" w:rsidTr="005B1693">
        <w:trPr>
          <w:trHeight w:val="107"/>
        </w:trPr>
        <w:tc>
          <w:tcPr>
            <w:tcW w:w="2430" w:type="dxa"/>
            <w:vMerge w:val="restart"/>
            <w:vAlign w:val="center"/>
          </w:tcPr>
          <w:p w14:paraId="0EDEAB2B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Ushtrimi i veprimtarisë</w:t>
            </w:r>
          </w:p>
        </w:tc>
        <w:tc>
          <w:tcPr>
            <w:tcW w:w="4320" w:type="dxa"/>
            <w:gridSpan w:val="4"/>
          </w:tcPr>
          <w:p w14:paraId="0F595BC7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Periudha e fillimit të veprimtarisë së strukturës</w:t>
            </w:r>
          </w:p>
        </w:tc>
        <w:tc>
          <w:tcPr>
            <w:tcW w:w="3600" w:type="dxa"/>
            <w:gridSpan w:val="3"/>
          </w:tcPr>
          <w:p w14:paraId="72229BE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0C57FB2" w14:textId="77777777" w:rsidTr="005B1693">
        <w:trPr>
          <w:trHeight w:val="530"/>
        </w:trPr>
        <w:tc>
          <w:tcPr>
            <w:tcW w:w="2430" w:type="dxa"/>
            <w:vMerge/>
          </w:tcPr>
          <w:p w14:paraId="3EED183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28C7AE9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Periudha e ushtrimit të veprimtarisë (Vjetore/sezonale)</w:t>
            </w:r>
          </w:p>
        </w:tc>
        <w:tc>
          <w:tcPr>
            <w:tcW w:w="3600" w:type="dxa"/>
            <w:gridSpan w:val="3"/>
          </w:tcPr>
          <w:p w14:paraId="0F815C7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4E73E8D8" w14:textId="77777777" w:rsidTr="005B1693">
        <w:trPr>
          <w:trHeight w:val="60"/>
        </w:trPr>
        <w:tc>
          <w:tcPr>
            <w:tcW w:w="2430" w:type="dxa"/>
            <w:vMerge w:val="restart"/>
            <w:vAlign w:val="center"/>
          </w:tcPr>
          <w:p w14:paraId="63C0C586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Kapaciteti akomodues i strukturës</w:t>
            </w:r>
          </w:p>
        </w:tc>
        <w:tc>
          <w:tcPr>
            <w:tcW w:w="4320" w:type="dxa"/>
            <w:gridSpan w:val="4"/>
          </w:tcPr>
          <w:p w14:paraId="75669B3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Numri i kateve të strukturës akomoduese</w:t>
            </w:r>
          </w:p>
        </w:tc>
        <w:tc>
          <w:tcPr>
            <w:tcW w:w="3600" w:type="dxa"/>
            <w:gridSpan w:val="3"/>
          </w:tcPr>
          <w:p w14:paraId="7C5E732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DD495AA" w14:textId="77777777" w:rsidTr="005B1693">
        <w:trPr>
          <w:trHeight w:val="60"/>
        </w:trPr>
        <w:tc>
          <w:tcPr>
            <w:tcW w:w="2430" w:type="dxa"/>
            <w:vMerge/>
            <w:vAlign w:val="center"/>
          </w:tcPr>
          <w:p w14:paraId="4FB88C4C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75EB13A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Numri i dhomave në total</w:t>
            </w:r>
          </w:p>
        </w:tc>
        <w:tc>
          <w:tcPr>
            <w:tcW w:w="3600" w:type="dxa"/>
            <w:gridSpan w:val="3"/>
          </w:tcPr>
          <w:p w14:paraId="565ECC6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1297FFF4" w14:textId="77777777" w:rsidTr="005B1693">
        <w:trPr>
          <w:trHeight w:val="68"/>
        </w:trPr>
        <w:tc>
          <w:tcPr>
            <w:tcW w:w="2430" w:type="dxa"/>
            <w:vMerge/>
          </w:tcPr>
          <w:p w14:paraId="2F7E531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1C46FD1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Numri i dhomave dyshe</w:t>
            </w:r>
          </w:p>
        </w:tc>
        <w:tc>
          <w:tcPr>
            <w:tcW w:w="3600" w:type="dxa"/>
            <w:gridSpan w:val="3"/>
          </w:tcPr>
          <w:p w14:paraId="6A6728E0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26EE434" w14:textId="77777777" w:rsidTr="005B1693">
        <w:trPr>
          <w:trHeight w:val="101"/>
        </w:trPr>
        <w:tc>
          <w:tcPr>
            <w:tcW w:w="2430" w:type="dxa"/>
            <w:vMerge/>
          </w:tcPr>
          <w:p w14:paraId="6C4300A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617D6F7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Numri i dhomave teke</w:t>
            </w:r>
          </w:p>
        </w:tc>
        <w:tc>
          <w:tcPr>
            <w:tcW w:w="3600" w:type="dxa"/>
            <w:gridSpan w:val="3"/>
          </w:tcPr>
          <w:p w14:paraId="242A3639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57C56B9" w14:textId="77777777" w:rsidTr="005B1693">
        <w:trPr>
          <w:trHeight w:val="118"/>
        </w:trPr>
        <w:tc>
          <w:tcPr>
            <w:tcW w:w="2430" w:type="dxa"/>
            <w:vMerge/>
          </w:tcPr>
          <w:p w14:paraId="73355AE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60ED6314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Numri i suitave (nëse ka)</w:t>
            </w:r>
          </w:p>
        </w:tc>
        <w:tc>
          <w:tcPr>
            <w:tcW w:w="3600" w:type="dxa"/>
            <w:gridSpan w:val="3"/>
          </w:tcPr>
          <w:p w14:paraId="0DFEDD4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6BE718A" w14:textId="77777777" w:rsidTr="005B1693">
        <w:trPr>
          <w:trHeight w:val="440"/>
        </w:trPr>
        <w:tc>
          <w:tcPr>
            <w:tcW w:w="2430" w:type="dxa"/>
            <w:vMerge/>
          </w:tcPr>
          <w:p w14:paraId="0E17ADD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3D7487D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Ofrim i akomodimit për një kohë të shkurtër (më pak se një natë fjetje)</w:t>
            </w:r>
          </w:p>
        </w:tc>
        <w:tc>
          <w:tcPr>
            <w:tcW w:w="3600" w:type="dxa"/>
            <w:gridSpan w:val="3"/>
          </w:tcPr>
          <w:p w14:paraId="3A8B22A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E9F8D87" w14:textId="77777777" w:rsidTr="005B1693">
        <w:trPr>
          <w:trHeight w:val="60"/>
        </w:trPr>
        <w:tc>
          <w:tcPr>
            <w:tcW w:w="2430" w:type="dxa"/>
            <w:vMerge/>
          </w:tcPr>
          <w:p w14:paraId="5316661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1D567717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Dhoma pa tuelet personal</w:t>
            </w:r>
          </w:p>
        </w:tc>
        <w:tc>
          <w:tcPr>
            <w:tcW w:w="3600" w:type="dxa"/>
            <w:gridSpan w:val="3"/>
          </w:tcPr>
          <w:p w14:paraId="192369D3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6234CCDC" w14:textId="77777777" w:rsidTr="005B1693">
        <w:trPr>
          <w:trHeight w:val="91"/>
        </w:trPr>
        <w:tc>
          <w:tcPr>
            <w:tcW w:w="2430" w:type="dxa"/>
            <w:vMerge/>
          </w:tcPr>
          <w:p w14:paraId="4A0577F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4ED9202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Tualete të përbashkëta</w:t>
            </w:r>
          </w:p>
        </w:tc>
        <w:tc>
          <w:tcPr>
            <w:tcW w:w="3600" w:type="dxa"/>
            <w:gridSpan w:val="3"/>
          </w:tcPr>
          <w:p w14:paraId="7AB3E3B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932FE15" w14:textId="77777777" w:rsidTr="005B1693">
        <w:trPr>
          <w:trHeight w:val="60"/>
        </w:trPr>
        <w:tc>
          <w:tcPr>
            <w:tcW w:w="2430" w:type="dxa"/>
            <w:vMerge/>
          </w:tcPr>
          <w:p w14:paraId="1EA3EFD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12359FE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Restorant/ Nr i vendeve të uljes në restorant</w:t>
            </w:r>
          </w:p>
        </w:tc>
        <w:tc>
          <w:tcPr>
            <w:tcW w:w="3600" w:type="dxa"/>
            <w:gridSpan w:val="3"/>
          </w:tcPr>
          <w:p w14:paraId="2E43C6E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343F2F24" w14:textId="77777777" w:rsidTr="005B1693">
        <w:trPr>
          <w:trHeight w:val="140"/>
        </w:trPr>
        <w:tc>
          <w:tcPr>
            <w:tcW w:w="2430" w:type="dxa"/>
            <w:vMerge/>
          </w:tcPr>
          <w:p w14:paraId="344A6E3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267397F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Ofrim mëngjesi</w:t>
            </w:r>
          </w:p>
        </w:tc>
        <w:tc>
          <w:tcPr>
            <w:tcW w:w="3600" w:type="dxa"/>
            <w:gridSpan w:val="3"/>
          </w:tcPr>
          <w:p w14:paraId="3B9A947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FDEFE70" w14:textId="77777777" w:rsidTr="005B1693">
        <w:trPr>
          <w:trHeight w:val="172"/>
        </w:trPr>
        <w:tc>
          <w:tcPr>
            <w:tcW w:w="2430" w:type="dxa"/>
            <w:vMerge/>
          </w:tcPr>
          <w:p w14:paraId="7700469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60A1699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Ofrim i vakteve të tjera</w:t>
            </w:r>
          </w:p>
        </w:tc>
        <w:tc>
          <w:tcPr>
            <w:tcW w:w="3600" w:type="dxa"/>
            <w:gridSpan w:val="3"/>
          </w:tcPr>
          <w:p w14:paraId="2B5BE7F9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3F2C1818" w14:textId="77777777" w:rsidTr="005B1693">
        <w:trPr>
          <w:trHeight w:val="205"/>
        </w:trPr>
        <w:tc>
          <w:tcPr>
            <w:tcW w:w="2430" w:type="dxa"/>
            <w:vMerge/>
          </w:tcPr>
          <w:p w14:paraId="28D41DB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6C8538F7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Bar/Nr i vendeve të uljes në bar</w:t>
            </w:r>
          </w:p>
        </w:tc>
        <w:tc>
          <w:tcPr>
            <w:tcW w:w="3600" w:type="dxa"/>
            <w:gridSpan w:val="3"/>
          </w:tcPr>
          <w:p w14:paraId="4DE7581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2322410A" w14:textId="77777777" w:rsidTr="005B1693">
        <w:trPr>
          <w:trHeight w:val="222"/>
        </w:trPr>
        <w:tc>
          <w:tcPr>
            <w:tcW w:w="2430" w:type="dxa"/>
            <w:vMerge/>
            <w:tcBorders>
              <w:bottom w:val="nil"/>
            </w:tcBorders>
          </w:tcPr>
          <w:p w14:paraId="19A5161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6D4DC4E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Sallë për konferenca, mbledhje, takime</w:t>
            </w:r>
          </w:p>
        </w:tc>
        <w:tc>
          <w:tcPr>
            <w:tcW w:w="3600" w:type="dxa"/>
            <w:gridSpan w:val="3"/>
          </w:tcPr>
          <w:p w14:paraId="5B889E00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F6A4414" w14:textId="77777777" w:rsidTr="005B1693">
        <w:trPr>
          <w:trHeight w:val="60"/>
        </w:trPr>
        <w:tc>
          <w:tcPr>
            <w:tcW w:w="2430" w:type="dxa"/>
            <w:vMerge w:val="restart"/>
            <w:tcBorders>
              <w:top w:val="nil"/>
            </w:tcBorders>
          </w:tcPr>
          <w:p w14:paraId="7425EAB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6DAA05E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Ashensor</w:t>
            </w:r>
          </w:p>
        </w:tc>
        <w:tc>
          <w:tcPr>
            <w:tcW w:w="3600" w:type="dxa"/>
            <w:gridSpan w:val="3"/>
          </w:tcPr>
          <w:p w14:paraId="2EB2761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C09A98C" w14:textId="77777777" w:rsidTr="005B1693">
        <w:trPr>
          <w:trHeight w:val="130"/>
        </w:trPr>
        <w:tc>
          <w:tcPr>
            <w:tcW w:w="2430" w:type="dxa"/>
            <w:vMerge/>
          </w:tcPr>
          <w:p w14:paraId="7AC26B4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0F9BB0C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Sistem MKZ dhe emergjencë</w:t>
            </w:r>
          </w:p>
        </w:tc>
        <w:tc>
          <w:tcPr>
            <w:tcW w:w="3600" w:type="dxa"/>
            <w:gridSpan w:val="3"/>
          </w:tcPr>
          <w:p w14:paraId="62DAB97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50001E19" w14:textId="77777777" w:rsidTr="005B1693">
        <w:trPr>
          <w:trHeight w:val="163"/>
        </w:trPr>
        <w:tc>
          <w:tcPr>
            <w:tcW w:w="2430" w:type="dxa"/>
            <w:vMerge/>
          </w:tcPr>
          <w:p w14:paraId="19BA5D3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1D96DC7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Parkim/Parkim i mbuluar</w:t>
            </w:r>
          </w:p>
        </w:tc>
        <w:tc>
          <w:tcPr>
            <w:tcW w:w="3600" w:type="dxa"/>
            <w:gridSpan w:val="3"/>
          </w:tcPr>
          <w:p w14:paraId="3F94F176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68A013CB" w14:textId="77777777" w:rsidTr="005B1693">
        <w:trPr>
          <w:trHeight w:val="60"/>
        </w:trPr>
        <w:tc>
          <w:tcPr>
            <w:tcW w:w="2430" w:type="dxa"/>
            <w:vMerge/>
          </w:tcPr>
          <w:p w14:paraId="2F8F83F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2FC58CB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Vende parkimi</w:t>
            </w:r>
          </w:p>
        </w:tc>
        <w:tc>
          <w:tcPr>
            <w:tcW w:w="3600" w:type="dxa"/>
            <w:gridSpan w:val="3"/>
          </w:tcPr>
          <w:p w14:paraId="48B526D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6FFAAC9C" w14:textId="77777777" w:rsidTr="005B1693">
        <w:trPr>
          <w:trHeight w:val="71"/>
        </w:trPr>
        <w:tc>
          <w:tcPr>
            <w:tcW w:w="2430" w:type="dxa"/>
            <w:vMerge/>
          </w:tcPr>
          <w:p w14:paraId="60243F17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6995483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Pronari i strukturës fle në të njëjtën strukturë</w:t>
            </w:r>
          </w:p>
        </w:tc>
        <w:tc>
          <w:tcPr>
            <w:tcW w:w="3600" w:type="dxa"/>
            <w:gridSpan w:val="3"/>
          </w:tcPr>
          <w:p w14:paraId="1F0077A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059AB60" w14:textId="77777777" w:rsidTr="005B1693">
        <w:trPr>
          <w:trHeight w:val="60"/>
        </w:trPr>
        <w:tc>
          <w:tcPr>
            <w:tcW w:w="2430" w:type="dxa"/>
            <w:vMerge w:val="restart"/>
          </w:tcPr>
          <w:p w14:paraId="7EBCDB4C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Ambiente argëtuese</w:t>
            </w:r>
          </w:p>
        </w:tc>
        <w:tc>
          <w:tcPr>
            <w:tcW w:w="4320" w:type="dxa"/>
            <w:gridSpan w:val="4"/>
          </w:tcPr>
          <w:p w14:paraId="2E35F1E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Pishinë</w:t>
            </w:r>
          </w:p>
        </w:tc>
        <w:tc>
          <w:tcPr>
            <w:tcW w:w="3600" w:type="dxa"/>
            <w:gridSpan w:val="3"/>
          </w:tcPr>
          <w:p w14:paraId="668E68D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0058ACB" w14:textId="77777777" w:rsidTr="005B1693">
        <w:trPr>
          <w:trHeight w:val="60"/>
        </w:trPr>
        <w:tc>
          <w:tcPr>
            <w:tcW w:w="2430" w:type="dxa"/>
            <w:vMerge/>
            <w:tcBorders>
              <w:bottom w:val="single" w:sz="4" w:space="0" w:color="auto"/>
            </w:tcBorders>
          </w:tcPr>
          <w:p w14:paraId="0B102120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  <w:tcBorders>
              <w:bottom w:val="single" w:sz="4" w:space="0" w:color="auto"/>
            </w:tcBorders>
          </w:tcPr>
          <w:p w14:paraId="04D3724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Mjedise të tjera argëtuese e sportive</w:t>
            </w:r>
          </w:p>
        </w:tc>
        <w:tc>
          <w:tcPr>
            <w:tcW w:w="3600" w:type="dxa"/>
            <w:gridSpan w:val="3"/>
            <w:tcBorders>
              <w:bottom w:val="single" w:sz="4" w:space="0" w:color="auto"/>
            </w:tcBorders>
          </w:tcPr>
          <w:p w14:paraId="3ED44270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197C6E2B" w14:textId="77777777" w:rsidTr="005B1693">
        <w:trPr>
          <w:trHeight w:val="178"/>
        </w:trPr>
        <w:tc>
          <w:tcPr>
            <w:tcW w:w="10350" w:type="dxa"/>
            <w:gridSpan w:val="8"/>
          </w:tcPr>
          <w:p w14:paraId="63FDC506" w14:textId="77777777" w:rsidR="007876E4" w:rsidRPr="00310B7E" w:rsidRDefault="007876E4" w:rsidP="001E07AA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Personeli i strukturës akomoduese</w:t>
            </w:r>
          </w:p>
        </w:tc>
      </w:tr>
      <w:tr w:rsidR="007876E4" w:rsidRPr="00310B7E" w14:paraId="2C7520E8" w14:textId="77777777" w:rsidTr="005B1693">
        <w:trPr>
          <w:trHeight w:val="196"/>
        </w:trPr>
        <w:tc>
          <w:tcPr>
            <w:tcW w:w="3240" w:type="dxa"/>
            <w:gridSpan w:val="2"/>
          </w:tcPr>
          <w:p w14:paraId="559B2C2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Struktura</w:t>
            </w:r>
          </w:p>
        </w:tc>
        <w:tc>
          <w:tcPr>
            <w:tcW w:w="540" w:type="dxa"/>
          </w:tcPr>
          <w:p w14:paraId="3CFAC24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Nr</w:t>
            </w:r>
          </w:p>
        </w:tc>
        <w:tc>
          <w:tcPr>
            <w:tcW w:w="2250" w:type="dxa"/>
          </w:tcPr>
          <w:p w14:paraId="7AFB979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Arsimi&amp;Kualifikimi</w:t>
            </w:r>
          </w:p>
        </w:tc>
        <w:tc>
          <w:tcPr>
            <w:tcW w:w="1890" w:type="dxa"/>
            <w:gridSpan w:val="2"/>
          </w:tcPr>
          <w:p w14:paraId="20F2B95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Gjuhë e huaj</w:t>
            </w:r>
          </w:p>
        </w:tc>
        <w:tc>
          <w:tcPr>
            <w:tcW w:w="1170" w:type="dxa"/>
          </w:tcPr>
          <w:p w14:paraId="1ABC4D3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Seksi</w:t>
            </w:r>
          </w:p>
        </w:tc>
        <w:tc>
          <w:tcPr>
            <w:tcW w:w="1260" w:type="dxa"/>
          </w:tcPr>
          <w:p w14:paraId="44EBFDD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Mosha</w:t>
            </w:r>
          </w:p>
        </w:tc>
      </w:tr>
      <w:tr w:rsidR="007876E4" w:rsidRPr="00310B7E" w14:paraId="66DECB06" w14:textId="77777777" w:rsidTr="005B1693">
        <w:trPr>
          <w:trHeight w:val="86"/>
        </w:trPr>
        <w:tc>
          <w:tcPr>
            <w:tcW w:w="3240" w:type="dxa"/>
            <w:gridSpan w:val="2"/>
          </w:tcPr>
          <w:p w14:paraId="247C1FE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Administrator</w:t>
            </w:r>
          </w:p>
        </w:tc>
        <w:tc>
          <w:tcPr>
            <w:tcW w:w="540" w:type="dxa"/>
          </w:tcPr>
          <w:p w14:paraId="48E1910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1086844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138D687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32EE754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0116E86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6F9FB679" w14:textId="77777777" w:rsidTr="005B1693">
        <w:trPr>
          <w:trHeight w:val="105"/>
        </w:trPr>
        <w:tc>
          <w:tcPr>
            <w:tcW w:w="3240" w:type="dxa"/>
            <w:gridSpan w:val="2"/>
          </w:tcPr>
          <w:p w14:paraId="0C1F9EF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Menaxher</w:t>
            </w:r>
          </w:p>
        </w:tc>
        <w:tc>
          <w:tcPr>
            <w:tcW w:w="540" w:type="dxa"/>
          </w:tcPr>
          <w:p w14:paraId="342148D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7BF4FA6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00385E5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0D885713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4281261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4C3556E4" w14:textId="77777777" w:rsidTr="005B1693">
        <w:trPr>
          <w:trHeight w:val="136"/>
        </w:trPr>
        <w:tc>
          <w:tcPr>
            <w:tcW w:w="3240" w:type="dxa"/>
            <w:gridSpan w:val="2"/>
          </w:tcPr>
          <w:p w14:paraId="5D283C1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Shef i pritjes</w:t>
            </w:r>
          </w:p>
        </w:tc>
        <w:tc>
          <w:tcPr>
            <w:tcW w:w="540" w:type="dxa"/>
          </w:tcPr>
          <w:p w14:paraId="6B96FD9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1A8CBBD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240F035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6F00117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70AA316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1EEFF15F" w14:textId="77777777" w:rsidTr="005B1693">
        <w:trPr>
          <w:trHeight w:val="60"/>
        </w:trPr>
        <w:tc>
          <w:tcPr>
            <w:tcW w:w="3240" w:type="dxa"/>
            <w:gridSpan w:val="2"/>
          </w:tcPr>
          <w:p w14:paraId="35533E06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Recepsionist</w:t>
            </w:r>
          </w:p>
        </w:tc>
        <w:tc>
          <w:tcPr>
            <w:tcW w:w="540" w:type="dxa"/>
          </w:tcPr>
          <w:p w14:paraId="557F33C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0BF37EE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1758B45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410C606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12DC0D1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8C7FD7F" w14:textId="77777777" w:rsidTr="005B1693">
        <w:trPr>
          <w:trHeight w:val="60"/>
        </w:trPr>
        <w:tc>
          <w:tcPr>
            <w:tcW w:w="3240" w:type="dxa"/>
            <w:gridSpan w:val="2"/>
          </w:tcPr>
          <w:p w14:paraId="760B8933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Krye/Kuzhinier</w:t>
            </w:r>
          </w:p>
        </w:tc>
        <w:tc>
          <w:tcPr>
            <w:tcW w:w="540" w:type="dxa"/>
          </w:tcPr>
          <w:p w14:paraId="339B528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68B8E4C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182D4577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1BCEAF4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6327612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AA88360" w14:textId="77777777" w:rsidTr="005B1693">
        <w:trPr>
          <w:trHeight w:val="77"/>
        </w:trPr>
        <w:tc>
          <w:tcPr>
            <w:tcW w:w="3240" w:type="dxa"/>
            <w:gridSpan w:val="2"/>
          </w:tcPr>
          <w:p w14:paraId="2B54DE89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Kuzhinier</w:t>
            </w:r>
          </w:p>
        </w:tc>
        <w:tc>
          <w:tcPr>
            <w:tcW w:w="540" w:type="dxa"/>
          </w:tcPr>
          <w:p w14:paraId="71E9E8B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359272A0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4E44478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2C79EDD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5CA680D0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1C58E3F" w14:textId="77777777" w:rsidTr="005B1693">
        <w:trPr>
          <w:trHeight w:val="95"/>
        </w:trPr>
        <w:tc>
          <w:tcPr>
            <w:tcW w:w="3240" w:type="dxa"/>
            <w:gridSpan w:val="2"/>
          </w:tcPr>
          <w:p w14:paraId="2DC4F59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Shef i sallës</w:t>
            </w:r>
          </w:p>
        </w:tc>
        <w:tc>
          <w:tcPr>
            <w:tcW w:w="540" w:type="dxa"/>
          </w:tcPr>
          <w:p w14:paraId="780E2AC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528BB90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55455BD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60E21AD4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5D2C264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40CDE65B" w14:textId="77777777" w:rsidTr="005B1693">
        <w:trPr>
          <w:trHeight w:val="126"/>
        </w:trPr>
        <w:tc>
          <w:tcPr>
            <w:tcW w:w="3240" w:type="dxa"/>
            <w:gridSpan w:val="2"/>
          </w:tcPr>
          <w:p w14:paraId="12EEC48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Kamarierë</w:t>
            </w:r>
          </w:p>
        </w:tc>
        <w:tc>
          <w:tcPr>
            <w:tcW w:w="540" w:type="dxa"/>
          </w:tcPr>
          <w:p w14:paraId="6CF741D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64A6E106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71139B49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1839463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684882C6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190A72EA" w14:textId="77777777" w:rsidTr="005B1693">
        <w:trPr>
          <w:trHeight w:val="60"/>
        </w:trPr>
        <w:tc>
          <w:tcPr>
            <w:tcW w:w="3240" w:type="dxa"/>
            <w:gridSpan w:val="2"/>
          </w:tcPr>
          <w:p w14:paraId="360B17A3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Banakierë</w:t>
            </w:r>
          </w:p>
        </w:tc>
        <w:tc>
          <w:tcPr>
            <w:tcW w:w="540" w:type="dxa"/>
          </w:tcPr>
          <w:p w14:paraId="6296953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45E83AD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7927648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7749C333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63D2621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3C60AB80" w14:textId="77777777" w:rsidTr="005B1693">
        <w:trPr>
          <w:trHeight w:val="60"/>
        </w:trPr>
        <w:tc>
          <w:tcPr>
            <w:tcW w:w="3240" w:type="dxa"/>
            <w:gridSpan w:val="2"/>
          </w:tcPr>
          <w:p w14:paraId="40E72AF6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Pastrues</w:t>
            </w:r>
          </w:p>
        </w:tc>
        <w:tc>
          <w:tcPr>
            <w:tcW w:w="540" w:type="dxa"/>
          </w:tcPr>
          <w:p w14:paraId="7F6802C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5440275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3C334AA4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16C35B5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5F9398F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5500A3A9" w14:textId="77777777" w:rsidTr="005B1693">
        <w:trPr>
          <w:trHeight w:val="67"/>
        </w:trPr>
        <w:tc>
          <w:tcPr>
            <w:tcW w:w="3240" w:type="dxa"/>
            <w:gridSpan w:val="2"/>
          </w:tcPr>
          <w:p w14:paraId="63A030E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Mirëmbajtës</w:t>
            </w:r>
          </w:p>
        </w:tc>
        <w:tc>
          <w:tcPr>
            <w:tcW w:w="540" w:type="dxa"/>
          </w:tcPr>
          <w:p w14:paraId="1381F5B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7BBC9D2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0DE7124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74B41CF4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3CC7B893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15D04167" w14:textId="77777777" w:rsidTr="005B1693">
        <w:trPr>
          <w:trHeight w:val="60"/>
        </w:trPr>
        <w:tc>
          <w:tcPr>
            <w:tcW w:w="3240" w:type="dxa"/>
            <w:gridSpan w:val="2"/>
          </w:tcPr>
          <w:p w14:paraId="1493767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Mbajtës bagazhesh</w:t>
            </w:r>
          </w:p>
        </w:tc>
        <w:tc>
          <w:tcPr>
            <w:tcW w:w="540" w:type="dxa"/>
          </w:tcPr>
          <w:p w14:paraId="7833A40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70290F69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7241320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4A29B66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3D4832C3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4151CE29" w14:textId="77777777" w:rsidTr="005B1693">
        <w:trPr>
          <w:trHeight w:val="117"/>
        </w:trPr>
        <w:tc>
          <w:tcPr>
            <w:tcW w:w="3240" w:type="dxa"/>
            <w:gridSpan w:val="2"/>
          </w:tcPr>
          <w:p w14:paraId="7169C8B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Kopshtar</w:t>
            </w:r>
          </w:p>
        </w:tc>
        <w:tc>
          <w:tcPr>
            <w:tcW w:w="540" w:type="dxa"/>
          </w:tcPr>
          <w:p w14:paraId="0246B69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6DD817C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1614DB0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39227846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7A6CF72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66DD267B" w14:textId="77777777" w:rsidTr="005B1693">
        <w:trPr>
          <w:trHeight w:val="134"/>
        </w:trPr>
        <w:tc>
          <w:tcPr>
            <w:tcW w:w="3240" w:type="dxa"/>
            <w:gridSpan w:val="2"/>
          </w:tcPr>
          <w:p w14:paraId="7A5EC9A4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Të tjera</w:t>
            </w:r>
          </w:p>
        </w:tc>
        <w:tc>
          <w:tcPr>
            <w:tcW w:w="540" w:type="dxa"/>
          </w:tcPr>
          <w:p w14:paraId="216A951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10E728D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0F15A50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4C67F15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4AA2E94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</w:tbl>
    <w:p w14:paraId="4D1A3205" w14:textId="77777777" w:rsidR="007876E4" w:rsidRPr="00310B7E" w:rsidRDefault="007876E4" w:rsidP="007876E4">
      <w:pPr>
        <w:spacing w:after="0" w:line="240" w:lineRule="auto"/>
        <w:rPr>
          <w:rFonts w:ascii="Garamond" w:hAnsi="Garamond"/>
          <w:lang w:val="sq-AL"/>
        </w:rPr>
      </w:pPr>
    </w:p>
    <w:p w14:paraId="00FDD4E5" w14:textId="77777777" w:rsidR="007876E4" w:rsidRPr="00310B7E" w:rsidRDefault="007876E4" w:rsidP="007876E4">
      <w:pPr>
        <w:pStyle w:val="Paragrafi"/>
        <w:ind w:firstLine="0"/>
        <w:rPr>
          <w:rStyle w:val="ParagrafiCharChar"/>
          <w:lang w:val="sq-AL"/>
        </w:rPr>
      </w:pPr>
    </w:p>
    <w:tbl>
      <w:tblPr>
        <w:tblW w:w="5120" w:type="pct"/>
        <w:tblLook w:val="04A0" w:firstRow="1" w:lastRow="0" w:firstColumn="1" w:lastColumn="0" w:noHBand="0" w:noVBand="1"/>
      </w:tblPr>
      <w:tblGrid>
        <w:gridCol w:w="535"/>
        <w:gridCol w:w="3494"/>
        <w:gridCol w:w="3361"/>
        <w:gridCol w:w="1142"/>
        <w:gridCol w:w="1229"/>
      </w:tblGrid>
      <w:tr w:rsidR="007876E4" w:rsidRPr="00310B7E" w14:paraId="36056805" w14:textId="77777777" w:rsidTr="00E72BA7">
        <w:trPr>
          <w:trHeight w:val="139"/>
        </w:trPr>
        <w:tc>
          <w:tcPr>
            <w:tcW w:w="438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CF7F6" w14:textId="4AC5288D" w:rsidR="007876E4" w:rsidRPr="00310B7E" w:rsidRDefault="00CC7DF8" w:rsidP="00CC7DF8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sq-AL"/>
              </w:rPr>
              <w:t>FATURË</w:t>
            </w:r>
            <w:r w:rsidR="007876E4" w:rsidRPr="00310B7E">
              <w:rPr>
                <w:rFonts w:ascii="Garamond" w:hAnsi="Garamond" w:cs="Arial"/>
                <w:b/>
                <w:bCs/>
                <w:sz w:val="24"/>
                <w:szCs w:val="24"/>
                <w:lang w:val="sq-AL"/>
              </w:rPr>
              <w:t xml:space="preserve"> ARKËTIM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sq-AL"/>
              </w:rPr>
              <w:t>I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56A2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220269B1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45DD6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399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A24C" w14:textId="77777777" w:rsidR="007876E4" w:rsidRPr="00310B7E" w:rsidRDefault="007876E4" w:rsidP="00CC7DF8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sz w:val="24"/>
                <w:szCs w:val="24"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sz w:val="24"/>
                <w:szCs w:val="24"/>
                <w:lang w:val="sq-AL"/>
              </w:rPr>
              <w:t>Nr.   Datë:     .    .2019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295C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128587C6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D78C7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F3D17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6A2E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43D9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4AD34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1CDAA0EC" w14:textId="77777777" w:rsidTr="00E72BA7">
        <w:trPr>
          <w:trHeight w:val="139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66F5A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Me anë të kësaj fature kërkojmë që Banka Juaj të pranojë nga klientë (persona/persona fizik/persona juridik) arkëtime të të ardhurave, për llogari të institucionit tonë, me emërtimet, kodet dhe shumat si më poshtë :</w:t>
            </w:r>
          </w:p>
        </w:tc>
      </w:tr>
      <w:tr w:rsidR="007876E4" w:rsidRPr="00310B7E" w14:paraId="26797699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C2D51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433D04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88BF5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E171C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4427BAB1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794F0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98E5C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72ABA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EEA19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34363910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EAA6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3ADAE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Emri i Institucionit përfitues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AE213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Ministria e Turizmit dhe Mjedisit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FC21A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250BD0DF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7D795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2E85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 xml:space="preserve">Kodi i Institucionit 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3716B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1026001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2EC31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7BFF09D5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8AFE9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160A0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Kodi i Degës së Thesarit ku vepron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4B1F0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3535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3FE5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7AB8F370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21D3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4F6D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  <w:p w14:paraId="3D0AF625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1C96C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92839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E72BA7" w:rsidRPr="00310B7E" w14:paraId="6E53FAB9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FCA3" w14:textId="77777777" w:rsidR="00E72BA7" w:rsidRPr="00310B7E" w:rsidRDefault="00E72BA7" w:rsidP="005B1693">
            <w:pPr>
              <w:spacing w:after="0" w:line="240" w:lineRule="auto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 </w:t>
            </w:r>
          </w:p>
        </w:tc>
        <w:tc>
          <w:tcPr>
            <w:tcW w:w="342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6BB0E4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Përshkrimi i të ardhurave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6DCCBA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 xml:space="preserve">Shuma që </w:t>
            </w:r>
          </w:p>
        </w:tc>
      </w:tr>
      <w:tr w:rsidR="00E72BA7" w:rsidRPr="00310B7E" w14:paraId="28EAF231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66E7D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 xml:space="preserve">Nr. </w:t>
            </w:r>
          </w:p>
        </w:tc>
        <w:tc>
          <w:tcPr>
            <w:tcW w:w="17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97ED0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 xml:space="preserve">Emërtimi </w:t>
            </w: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2BD64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Kodi i Llogarisë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B87845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Arkëtohet</w:t>
            </w:r>
          </w:p>
        </w:tc>
      </w:tr>
      <w:tr w:rsidR="00E72BA7" w:rsidRPr="00310B7E" w14:paraId="014E03FA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16D8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 </w:t>
            </w:r>
          </w:p>
        </w:tc>
        <w:tc>
          <w:tcPr>
            <w:tcW w:w="17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B3C88" w14:textId="77777777" w:rsidR="00E72BA7" w:rsidRPr="00310B7E" w:rsidRDefault="00E72BA7" w:rsidP="005B1693">
            <w:pPr>
              <w:spacing w:after="0" w:line="240" w:lineRule="auto"/>
              <w:rPr>
                <w:rFonts w:ascii="Garamond" w:hAnsi="Garamond" w:cs="Arial"/>
                <w:b/>
                <w:bCs/>
                <w:lang w:val="sq-AL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DBA2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Ekonomike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9FD8D4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(Lekë)</w:t>
            </w:r>
          </w:p>
        </w:tc>
      </w:tr>
      <w:tr w:rsidR="00E72BA7" w:rsidRPr="00310B7E" w14:paraId="7D7DEEE3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41D3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8F160" w14:textId="77777777" w:rsidR="00E72BA7" w:rsidRPr="00310B7E" w:rsidRDefault="00E72BA7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 xml:space="preserve">Aplikim për klasifikimin, riklasifikimin, rinovimin e vlerësimit të strukturës akomoduese, për lëshimin e certifikatës së  </w:t>
            </w:r>
            <w:r w:rsidRPr="00310B7E">
              <w:rPr>
                <w:rFonts w:ascii="Garamond" w:hAnsi="Garamond" w:cs="Arial"/>
                <w:lang w:val="sq-AL"/>
              </w:rPr>
              <w:br/>
              <w:t xml:space="preserve">klasifikimit 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0DE48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7113099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8C4F9D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100</w:t>
            </w:r>
          </w:p>
        </w:tc>
      </w:tr>
      <w:tr w:rsidR="00E72BA7" w:rsidRPr="00310B7E" w14:paraId="51367FDF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64C9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2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169A3" w14:textId="77777777" w:rsidR="00E72BA7" w:rsidRPr="00310B7E" w:rsidRDefault="00E72BA7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 xml:space="preserve">Aplikim për koston e procesit të verifikimit për klasifikimin e strukturës akomoduese* 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E33EE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7113099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7B27A1" w14:textId="77777777" w:rsidR="00E72BA7" w:rsidRPr="00310B7E" w:rsidRDefault="00E72BA7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 </w:t>
            </w:r>
          </w:p>
        </w:tc>
      </w:tr>
      <w:tr w:rsidR="00E72BA7" w:rsidRPr="00310B7E" w14:paraId="7E975E2C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7E25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 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8116F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 xml:space="preserve">T O T A L I 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18771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75FC20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 </w:t>
            </w:r>
          </w:p>
        </w:tc>
      </w:tr>
      <w:tr w:rsidR="007876E4" w:rsidRPr="00310B7E" w14:paraId="2CB0479F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4BBF1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b/>
                <w:bCs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ACD11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C7B6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F7658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BF705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3F722E36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85936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13CF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 xml:space="preserve">I N S T I T U C I O N I </w:t>
            </w: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9F9A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KLIENTI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6B8A7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B31D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46AB357F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9CD2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D789" w14:textId="053323E0" w:rsidR="007876E4" w:rsidRPr="00CC7DF8" w:rsidRDefault="00CC7DF8" w:rsidP="005B1693">
            <w:pPr>
              <w:spacing w:after="0" w:line="240" w:lineRule="auto"/>
              <w:rPr>
                <w:rFonts w:ascii="Garamond" w:hAnsi="Garamond" w:cs="Arial"/>
                <w:bCs/>
                <w:i/>
                <w:lang w:val="sq-AL"/>
              </w:rPr>
            </w:pPr>
            <w:r w:rsidRPr="00CC7DF8">
              <w:rPr>
                <w:rFonts w:ascii="Garamond" w:hAnsi="Garamond" w:cs="Arial"/>
                <w:bCs/>
                <w:i/>
                <w:lang w:val="sq-AL"/>
              </w:rPr>
              <w:t>Për Ministrinë e Turizmit dhe Mjedisit</w:t>
            </w: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0AC44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i/>
                <w:iCs/>
                <w:lang w:val="sq-AL"/>
              </w:rPr>
            </w:pPr>
            <w:r w:rsidRPr="00310B7E">
              <w:rPr>
                <w:rFonts w:ascii="Garamond" w:hAnsi="Garamond" w:cs="Arial"/>
                <w:i/>
                <w:iCs/>
                <w:lang w:val="sq-AL"/>
              </w:rPr>
              <w:t>(Person / Person Fizik  / Person Juridik)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D6C2A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i/>
                <w:iCs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81B1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1DA8B102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02CF1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F14B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i/>
                <w:iCs/>
                <w:lang w:val="sq-AL"/>
              </w:rPr>
            </w:pPr>
            <w:r w:rsidRPr="00310B7E">
              <w:rPr>
                <w:rFonts w:ascii="Garamond" w:hAnsi="Garamond" w:cs="Arial"/>
                <w:i/>
                <w:iCs/>
                <w:lang w:val="sq-AL"/>
              </w:rPr>
              <w:t>Elsa Sadiku</w:t>
            </w: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D989F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b/>
                <w:bCs/>
                <w:i/>
                <w:iCs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E574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i/>
                <w:iCs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356E0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5C159EE2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6733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08B0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16D7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i/>
                <w:iCs/>
                <w:lang w:val="sq-AL"/>
              </w:rPr>
            </w:pPr>
            <w:r w:rsidRPr="00310B7E">
              <w:rPr>
                <w:rFonts w:ascii="Garamond" w:hAnsi="Garamond" w:cs="Arial"/>
                <w:i/>
                <w:iCs/>
                <w:lang w:val="sq-AL"/>
              </w:rPr>
              <w:t>Adresa: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5F3D9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89916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3F4D14E4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D1F4A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6415D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3A57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i/>
                <w:iCs/>
                <w:lang w:val="sq-AL"/>
              </w:rPr>
            </w:pPr>
            <w:r w:rsidRPr="00310B7E">
              <w:rPr>
                <w:rFonts w:ascii="Garamond" w:hAnsi="Garamond" w:cs="Arial"/>
                <w:i/>
                <w:iCs/>
                <w:lang w:val="sq-AL"/>
              </w:rPr>
              <w:t>Kontakti: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063B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0CB1F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064D379E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4440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2016B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D7296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i/>
                <w:iCs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C320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78C45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5CBD9C94" w14:textId="77777777" w:rsidTr="00E72BA7">
        <w:trPr>
          <w:trHeight w:val="139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B6850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i/>
                <w:iCs/>
                <w:lang w:val="sq-AL"/>
              </w:rPr>
            </w:pPr>
            <w:r w:rsidRPr="00310B7E">
              <w:rPr>
                <w:rFonts w:ascii="Garamond" w:hAnsi="Garamond" w:cs="Arial"/>
                <w:i/>
                <w:iCs/>
                <w:lang w:val="sq-AL"/>
              </w:rPr>
              <w:t xml:space="preserve">* Kosto e procesit të verifikimit për klasifikimin e strukturës akomoduese, llogaritet sipas tarifave të përcaktuar në tabelën e mëposhtme. </w:t>
            </w:r>
          </w:p>
        </w:tc>
      </w:tr>
      <w:tr w:rsidR="007876E4" w:rsidRPr="00310B7E" w14:paraId="5BD908A2" w14:textId="77777777" w:rsidTr="00E72BA7">
        <w:trPr>
          <w:trHeight w:val="139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9CD46" w14:textId="77777777" w:rsidR="00791183" w:rsidRPr="00310B7E" w:rsidRDefault="00791183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</w:p>
          <w:p w14:paraId="1C24EFF7" w14:textId="77777777" w:rsidR="00791183" w:rsidRPr="00310B7E" w:rsidRDefault="00791183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</w:p>
          <w:p w14:paraId="712CB999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color w:val="000000"/>
                <w:lang w:val="sq-AL"/>
              </w:rPr>
              <w:t>Tarifat për klasifikimin e strukturave akomoduese</w:t>
            </w:r>
          </w:p>
        </w:tc>
      </w:tr>
      <w:tr w:rsidR="007876E4" w:rsidRPr="00310B7E" w14:paraId="143A4DC9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D17FA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DA597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66E8B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B986D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3D7A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0EB8F4A9" w14:textId="77777777" w:rsidTr="00E72BA7">
        <w:trPr>
          <w:trHeight w:val="139"/>
        </w:trPr>
        <w:tc>
          <w:tcPr>
            <w:tcW w:w="39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D10B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color w:val="000000"/>
                <w:lang w:val="sq-AL"/>
              </w:rPr>
              <w:t>Nr.</w:t>
            </w:r>
          </w:p>
        </w:tc>
        <w:tc>
          <w:tcPr>
            <w:tcW w:w="17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E4F3D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color w:val="000000"/>
                <w:lang w:val="sq-AL"/>
              </w:rPr>
              <w:t>Kategoria</w:t>
            </w:r>
          </w:p>
        </w:tc>
        <w:tc>
          <w:tcPr>
            <w:tcW w:w="16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2B280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color w:val="000000"/>
                <w:lang w:val="sq-AL"/>
              </w:rPr>
              <w:t>Kosto për dhomë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69C16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color w:val="000000"/>
                <w:lang w:val="sq-AL"/>
              </w:rPr>
              <w:t>Tarifa minimale për strukturë</w:t>
            </w:r>
          </w:p>
        </w:tc>
        <w:tc>
          <w:tcPr>
            <w:tcW w:w="61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5ECBB0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color w:val="000000"/>
                <w:lang w:val="sq-AL"/>
              </w:rPr>
              <w:t>Tarifa maksimale për strukturë</w:t>
            </w:r>
          </w:p>
        </w:tc>
      </w:tr>
      <w:tr w:rsidR="007876E4" w:rsidRPr="00310B7E" w14:paraId="47F2BB2F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EA313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color w:val="000000"/>
                <w:lang w:val="sq-AL"/>
              </w:rPr>
              <w:t>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30C22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color w:val="000000"/>
                <w:lang w:val="sq-AL"/>
              </w:rPr>
              <w:t>Hotel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55456" w14:textId="77777777" w:rsidR="007876E4" w:rsidRPr="00310B7E" w:rsidRDefault="007876E4" w:rsidP="005B1693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color w:val="000000"/>
                <w:lang w:val="sq-AL"/>
              </w:rPr>
              <w:t xml:space="preserve">1,200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134DE" w14:textId="77777777" w:rsidR="007876E4" w:rsidRPr="00310B7E" w:rsidRDefault="007876E4" w:rsidP="005B1693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color w:val="000000"/>
                <w:lang w:val="sq-AL"/>
              </w:rPr>
              <w:t xml:space="preserve">4,500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960961" w14:textId="77777777" w:rsidR="007876E4" w:rsidRPr="00310B7E" w:rsidRDefault="007876E4" w:rsidP="005B1693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color w:val="000000"/>
                <w:lang w:val="sq-AL"/>
              </w:rPr>
              <w:t xml:space="preserve">100,000 </w:t>
            </w:r>
          </w:p>
        </w:tc>
      </w:tr>
      <w:tr w:rsidR="007876E4" w:rsidRPr="00310B7E" w14:paraId="37251996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3D7F6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color w:val="000000"/>
                <w:lang w:val="sq-AL"/>
              </w:rPr>
              <w:t>2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0C2B3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color w:val="000000"/>
                <w:lang w:val="sq-AL"/>
              </w:rPr>
              <w:t>Resort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A07B3" w14:textId="77777777" w:rsidR="007876E4" w:rsidRPr="00310B7E" w:rsidRDefault="007876E4" w:rsidP="005B1693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color w:val="000000"/>
                <w:lang w:val="sq-AL"/>
              </w:rPr>
              <w:t xml:space="preserve">1,200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61A20" w14:textId="77777777" w:rsidR="007876E4" w:rsidRPr="00310B7E" w:rsidRDefault="007876E4" w:rsidP="005B1693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color w:val="000000"/>
                <w:lang w:val="sq-AL"/>
              </w:rPr>
              <w:t xml:space="preserve">4,500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E4E4AA" w14:textId="77777777" w:rsidR="007876E4" w:rsidRPr="00310B7E" w:rsidRDefault="007876E4" w:rsidP="005B1693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color w:val="000000"/>
                <w:lang w:val="sq-AL"/>
              </w:rPr>
              <w:t xml:space="preserve">                       120,000 </w:t>
            </w:r>
          </w:p>
        </w:tc>
      </w:tr>
    </w:tbl>
    <w:p w14:paraId="25536271" w14:textId="77777777" w:rsidR="007876E4" w:rsidRPr="00310B7E" w:rsidRDefault="007876E4" w:rsidP="007876E4">
      <w:pPr>
        <w:pStyle w:val="Paragrafi"/>
        <w:ind w:firstLine="0"/>
        <w:rPr>
          <w:rStyle w:val="ParagrafiCharChar"/>
          <w:lang w:val="sq-AL"/>
        </w:rPr>
      </w:pPr>
    </w:p>
    <w:p w14:paraId="7E849F05" w14:textId="77777777" w:rsidR="007876E4" w:rsidRPr="00310B7E" w:rsidRDefault="007876E4" w:rsidP="007876E4">
      <w:pPr>
        <w:pStyle w:val="Paragrafi"/>
        <w:ind w:firstLine="0"/>
        <w:rPr>
          <w:rStyle w:val="ParagrafiCharChar"/>
          <w:szCs w:val="24"/>
          <w:lang w:val="sq-AL"/>
        </w:rPr>
      </w:pPr>
      <w:r w:rsidRPr="00310B7E">
        <w:rPr>
          <w:noProof/>
          <w:szCs w:val="24"/>
        </w:rPr>
        <w:drawing>
          <wp:inline distT="0" distB="0" distL="0" distR="0" wp14:anchorId="1EB705E2" wp14:editId="7AF1C9F3">
            <wp:extent cx="5899868" cy="8444286"/>
            <wp:effectExtent l="0" t="0" r="571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i i certifikates klasifikimit- Copy (5)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0" t="8028" r="9221" b="5080"/>
                    <a:stretch/>
                  </pic:blipFill>
                  <pic:spPr bwMode="auto">
                    <a:xfrm>
                      <a:off x="0" y="0"/>
                      <a:ext cx="5898190" cy="8441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D57AA1" w14:textId="77777777" w:rsidR="007876E4" w:rsidRPr="00310B7E" w:rsidRDefault="007876E4" w:rsidP="007876E4">
      <w:pPr>
        <w:pStyle w:val="Paragrafi"/>
        <w:ind w:firstLine="0"/>
        <w:rPr>
          <w:rStyle w:val="ParagrafiCharChar"/>
          <w:szCs w:val="24"/>
          <w:lang w:val="sq-AL"/>
        </w:rPr>
      </w:pPr>
    </w:p>
    <w:p w14:paraId="58CE370C" w14:textId="77777777" w:rsidR="007876E4" w:rsidRPr="00310B7E" w:rsidRDefault="007876E4" w:rsidP="007876E4">
      <w:pPr>
        <w:pStyle w:val="Paragrafi"/>
        <w:ind w:firstLine="0"/>
        <w:rPr>
          <w:rStyle w:val="ParagrafiCharChar"/>
          <w:szCs w:val="24"/>
          <w:lang w:val="sq-AL"/>
        </w:rPr>
      </w:pPr>
    </w:p>
    <w:p w14:paraId="7A22A8EA" w14:textId="77777777" w:rsidR="007876E4" w:rsidRPr="00310B7E" w:rsidRDefault="007876E4" w:rsidP="007876E4">
      <w:pPr>
        <w:pStyle w:val="Paragrafi"/>
        <w:ind w:firstLine="0"/>
        <w:rPr>
          <w:rStyle w:val="ParagrafiCharChar"/>
          <w:szCs w:val="24"/>
          <w:lang w:val="sq-AL"/>
        </w:rPr>
      </w:pPr>
    </w:p>
    <w:p w14:paraId="02DFF50A" w14:textId="77777777" w:rsidR="0078161A" w:rsidRPr="00310B7E" w:rsidRDefault="0078161A" w:rsidP="003D3DCB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sectPr w:rsidR="0078161A" w:rsidRPr="00310B7E" w:rsidSect="00D9479C">
      <w:footerReference w:type="default" r:id="rId14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0CB8D3" w14:textId="77777777" w:rsidR="009D4553" w:rsidRDefault="009D4553" w:rsidP="00F9734D">
      <w:pPr>
        <w:spacing w:after="0" w:line="240" w:lineRule="auto"/>
      </w:pPr>
      <w:r>
        <w:separator/>
      </w:r>
    </w:p>
  </w:endnote>
  <w:endnote w:type="continuationSeparator" w:id="0">
    <w:p w14:paraId="64EC9CFE" w14:textId="77777777" w:rsidR="009D4553" w:rsidRDefault="009D4553" w:rsidP="00F9734D">
      <w:pPr>
        <w:spacing w:after="0" w:line="240" w:lineRule="auto"/>
      </w:pPr>
      <w:r>
        <w:continuationSeparator/>
      </w:r>
    </w:p>
  </w:endnote>
  <w:endnote w:type="continuationNotice" w:id="1">
    <w:p w14:paraId="60CAD3D4" w14:textId="77777777" w:rsidR="009D4553" w:rsidRDefault="009D45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Arial Unicode MS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34353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C377A6" w14:textId="72AB0A23" w:rsidR="009D4553" w:rsidRDefault="009D45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49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5C5295" w14:textId="77777777" w:rsidR="009D4553" w:rsidRPr="00D9479C" w:rsidRDefault="009D4553" w:rsidP="00D947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3ED20E" w14:textId="77777777" w:rsidR="009D4553" w:rsidRDefault="009D4553" w:rsidP="00F9734D">
      <w:pPr>
        <w:spacing w:after="0" w:line="240" w:lineRule="auto"/>
      </w:pPr>
      <w:r>
        <w:separator/>
      </w:r>
    </w:p>
  </w:footnote>
  <w:footnote w:type="continuationSeparator" w:id="0">
    <w:p w14:paraId="174BBD3F" w14:textId="77777777" w:rsidR="009D4553" w:rsidRDefault="009D4553" w:rsidP="00F9734D">
      <w:pPr>
        <w:spacing w:after="0" w:line="240" w:lineRule="auto"/>
      </w:pPr>
      <w:r>
        <w:continuationSeparator/>
      </w:r>
    </w:p>
  </w:footnote>
  <w:footnote w:type="continuationNotice" w:id="1">
    <w:p w14:paraId="74CE98FB" w14:textId="77777777" w:rsidR="009D4553" w:rsidRDefault="009D4553">
      <w:pPr>
        <w:spacing w:after="0" w:line="240" w:lineRule="auto"/>
      </w:pPr>
    </w:p>
  </w:footnote>
  <w:footnote w:id="2">
    <w:p w14:paraId="53959AC2" w14:textId="77777777" w:rsidR="009D4553" w:rsidRPr="000A1DF2" w:rsidRDefault="009D4553" w:rsidP="009D45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0A1DF2">
        <w:rPr>
          <w:rFonts w:ascii="Garamond" w:hAnsi="Garamond"/>
          <w:sz w:val="24"/>
          <w:szCs w:val="24"/>
        </w:rPr>
        <w:t>Në tekstin e rregullores të miratuar me urdhrin e ministrit të Turizmit dhe Mjedisit nr.</w:t>
      </w:r>
      <w:r>
        <w:rPr>
          <w:rFonts w:ascii="Garamond" w:hAnsi="Garamond"/>
          <w:sz w:val="24"/>
          <w:szCs w:val="24"/>
        </w:rPr>
        <w:t xml:space="preserve"> </w:t>
      </w:r>
      <w:r w:rsidRPr="000A1DF2">
        <w:rPr>
          <w:rFonts w:ascii="Garamond" w:hAnsi="Garamond"/>
          <w:sz w:val="24"/>
          <w:szCs w:val="24"/>
        </w:rPr>
        <w:t>243, datë</w:t>
      </w:r>
      <w:r>
        <w:rPr>
          <w:rFonts w:ascii="Garamond" w:hAnsi="Garamond"/>
          <w:sz w:val="24"/>
          <w:szCs w:val="24"/>
        </w:rPr>
        <w:t xml:space="preserve"> 9.</w:t>
      </w:r>
      <w:r w:rsidRPr="000A1DF2">
        <w:rPr>
          <w:rFonts w:ascii="Garamond" w:hAnsi="Garamond"/>
          <w:sz w:val="24"/>
          <w:szCs w:val="24"/>
        </w:rPr>
        <w:t>7.2019</w:t>
      </w:r>
      <w:r>
        <w:rPr>
          <w:rFonts w:ascii="Garamond" w:hAnsi="Garamond"/>
          <w:sz w:val="24"/>
          <w:szCs w:val="24"/>
        </w:rPr>
        <w:t>,</w:t>
      </w:r>
      <w:r w:rsidRPr="000A1DF2">
        <w:rPr>
          <w:rFonts w:ascii="Garamond" w:hAnsi="Garamond"/>
          <w:sz w:val="24"/>
          <w:szCs w:val="24"/>
        </w:rPr>
        <w:t xml:space="preserve"> “Për miratimin e rregullores mbi procedurën e klasifikimit të strukturave akomoduese me 4 apo</w:t>
      </w:r>
      <w:r>
        <w:rPr>
          <w:rFonts w:ascii="Garamond" w:hAnsi="Garamond"/>
          <w:sz w:val="24"/>
          <w:szCs w:val="24"/>
        </w:rPr>
        <w:t xml:space="preserve"> </w:t>
      </w:r>
      <w:r w:rsidRPr="000A1DF2">
        <w:rPr>
          <w:rFonts w:ascii="Garamond" w:hAnsi="Garamond"/>
          <w:sz w:val="24"/>
          <w:szCs w:val="24"/>
        </w:rPr>
        <w:t>5 yje</w:t>
      </w:r>
      <w:r>
        <w:rPr>
          <w:rFonts w:ascii="Garamond" w:hAnsi="Garamond"/>
          <w:sz w:val="24"/>
          <w:szCs w:val="24"/>
        </w:rPr>
        <w:t xml:space="preserve">, </w:t>
      </w:r>
      <w:r w:rsidRPr="000A1DF2">
        <w:rPr>
          <w:rFonts w:ascii="Garamond" w:hAnsi="Garamond"/>
          <w:sz w:val="24"/>
          <w:szCs w:val="24"/>
        </w:rPr>
        <w:t>që janë mbajtës të një marke tregtare të regjistruar dhe</w:t>
      </w:r>
      <w:r>
        <w:rPr>
          <w:rFonts w:ascii="Garamond" w:hAnsi="Garamond"/>
          <w:sz w:val="24"/>
          <w:szCs w:val="24"/>
        </w:rPr>
        <w:t xml:space="preserve"> </w:t>
      </w:r>
      <w:r w:rsidRPr="000A1DF2">
        <w:rPr>
          <w:rFonts w:ascii="Garamond" w:hAnsi="Garamond"/>
          <w:sz w:val="24"/>
          <w:szCs w:val="24"/>
        </w:rPr>
        <w:t xml:space="preserve">të njohur ndërkombëtarisht </w:t>
      </w:r>
      <w:r>
        <w:rPr>
          <w:rFonts w:ascii="Garamond" w:hAnsi="Garamond"/>
          <w:i/>
          <w:sz w:val="24"/>
          <w:szCs w:val="24"/>
        </w:rPr>
        <w:t>‘</w:t>
      </w:r>
      <w:r w:rsidRPr="00CD4B48">
        <w:rPr>
          <w:rFonts w:ascii="Garamond" w:hAnsi="Garamond"/>
          <w:i/>
          <w:sz w:val="24"/>
          <w:szCs w:val="24"/>
        </w:rPr>
        <w:t>brand name</w:t>
      </w:r>
      <w:r>
        <w:rPr>
          <w:rFonts w:ascii="Garamond" w:hAnsi="Garamond"/>
          <w:i/>
          <w:sz w:val="24"/>
          <w:szCs w:val="24"/>
        </w:rPr>
        <w:t>’</w:t>
      </w:r>
      <w:r w:rsidRPr="00CD4B48">
        <w:rPr>
          <w:rFonts w:ascii="Garamond" w:hAnsi="Garamond"/>
          <w:i/>
          <w:sz w:val="24"/>
          <w:szCs w:val="24"/>
        </w:rPr>
        <w:t>”,</w:t>
      </w:r>
      <w:r w:rsidRPr="000A1DF2">
        <w:rPr>
          <w:rFonts w:ascii="Garamond" w:hAnsi="Garamond"/>
          <w:sz w:val="24"/>
          <w:szCs w:val="24"/>
        </w:rPr>
        <w:t xml:space="preserve"> pas pikë</w:t>
      </w:r>
      <w:r>
        <w:rPr>
          <w:rFonts w:ascii="Garamond" w:hAnsi="Garamond"/>
          <w:sz w:val="24"/>
          <w:szCs w:val="24"/>
        </w:rPr>
        <w:t xml:space="preserve">s 4, </w:t>
      </w:r>
      <w:r w:rsidRPr="000A1DF2">
        <w:rPr>
          <w:rFonts w:ascii="Garamond" w:hAnsi="Garamond"/>
          <w:sz w:val="24"/>
          <w:szCs w:val="24"/>
        </w:rPr>
        <w:t>të nenit 6</w:t>
      </w:r>
      <w:r>
        <w:rPr>
          <w:rFonts w:ascii="Garamond" w:hAnsi="Garamond"/>
          <w:sz w:val="24"/>
          <w:szCs w:val="24"/>
        </w:rPr>
        <w:t>,</w:t>
      </w:r>
      <w:r w:rsidRPr="000A1DF2">
        <w:rPr>
          <w:rFonts w:ascii="Garamond" w:hAnsi="Garamond"/>
          <w:sz w:val="24"/>
          <w:szCs w:val="24"/>
        </w:rPr>
        <w:t xml:space="preserve"> shtohet pika 5 me këtë përmbajtje:</w:t>
      </w:r>
    </w:p>
    <w:p w14:paraId="2D5EF386" w14:textId="77777777" w:rsidR="009D4553" w:rsidRPr="009D4553" w:rsidRDefault="009D4553" w:rsidP="009D455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0A1DF2">
        <w:rPr>
          <w:rFonts w:ascii="Garamond" w:hAnsi="Garamond"/>
          <w:sz w:val="24"/>
          <w:szCs w:val="24"/>
        </w:rPr>
        <w:t>1</w:t>
      </w:r>
      <w:r w:rsidRPr="009D4553">
        <w:rPr>
          <w:rFonts w:ascii="Garamond" w:hAnsi="Garamond"/>
          <w:i/>
          <w:sz w:val="24"/>
          <w:szCs w:val="24"/>
        </w:rPr>
        <w:t>. “5. Në rast se gjatë fazës së shqyrtimit të dokumentacionit dhe raportit të verifikimit, Komisioni i Standardizimit konstaton mangësi/pasaktësi të dokumentacionit/informacionit të dorëzuar nga ana e subjektit, brenda 3 ditëve, e njofton me shkrim dhe elektronikisht subjektin për plotësimin e dokumentacionit ose korrigjimin e pasaktësive dhe i cakton atij një afat prej 5 ditësh për paraqitjen e dokumentacionit përkatës.”.</w:t>
      </w:r>
    </w:p>
    <w:p w14:paraId="488DC9F6" w14:textId="77820062" w:rsidR="009D4553" w:rsidRDefault="009D4553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0422B"/>
    <w:multiLevelType w:val="hybridMultilevel"/>
    <w:tmpl w:val="8D1CFD82"/>
    <w:lvl w:ilvl="0" w:tplc="B74C67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70FCF"/>
    <w:multiLevelType w:val="hybridMultilevel"/>
    <w:tmpl w:val="34228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C1429E"/>
    <w:multiLevelType w:val="hybridMultilevel"/>
    <w:tmpl w:val="48D0A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0A4F45"/>
    <w:multiLevelType w:val="hybridMultilevel"/>
    <w:tmpl w:val="E0386F4A"/>
    <w:lvl w:ilvl="0" w:tplc="77EABE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145796"/>
    <w:multiLevelType w:val="hybridMultilevel"/>
    <w:tmpl w:val="C6B6A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B46C84"/>
    <w:multiLevelType w:val="hybridMultilevel"/>
    <w:tmpl w:val="34A63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661738"/>
    <w:multiLevelType w:val="hybridMultilevel"/>
    <w:tmpl w:val="1FBA871A"/>
    <w:lvl w:ilvl="0" w:tplc="865C0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34D"/>
    <w:rsid w:val="00022AE0"/>
    <w:rsid w:val="00026CBE"/>
    <w:rsid w:val="0004766F"/>
    <w:rsid w:val="000528CB"/>
    <w:rsid w:val="00060A05"/>
    <w:rsid w:val="000B4EDC"/>
    <w:rsid w:val="000C1BA7"/>
    <w:rsid w:val="000C3CB3"/>
    <w:rsid w:val="000C3E6B"/>
    <w:rsid w:val="000E7E68"/>
    <w:rsid w:val="00124D61"/>
    <w:rsid w:val="00125CEB"/>
    <w:rsid w:val="00127318"/>
    <w:rsid w:val="001305B6"/>
    <w:rsid w:val="0014242B"/>
    <w:rsid w:val="00154887"/>
    <w:rsid w:val="0018337E"/>
    <w:rsid w:val="001A0D1D"/>
    <w:rsid w:val="001B3F00"/>
    <w:rsid w:val="001C0C78"/>
    <w:rsid w:val="001C0CAA"/>
    <w:rsid w:val="001D59C3"/>
    <w:rsid w:val="001E07AA"/>
    <w:rsid w:val="001F1C79"/>
    <w:rsid w:val="001F3669"/>
    <w:rsid w:val="00224480"/>
    <w:rsid w:val="002249BA"/>
    <w:rsid w:val="00236ECE"/>
    <w:rsid w:val="002413B0"/>
    <w:rsid w:val="00257405"/>
    <w:rsid w:val="00264B03"/>
    <w:rsid w:val="002A375B"/>
    <w:rsid w:val="002B44E1"/>
    <w:rsid w:val="002E6B22"/>
    <w:rsid w:val="00310B7E"/>
    <w:rsid w:val="00335004"/>
    <w:rsid w:val="003739D5"/>
    <w:rsid w:val="003C4AE4"/>
    <w:rsid w:val="003D3DCB"/>
    <w:rsid w:val="00432299"/>
    <w:rsid w:val="004A2BEC"/>
    <w:rsid w:val="004A6914"/>
    <w:rsid w:val="004B2AEE"/>
    <w:rsid w:val="004D4CF5"/>
    <w:rsid w:val="004E17DF"/>
    <w:rsid w:val="004F055F"/>
    <w:rsid w:val="004F5EBC"/>
    <w:rsid w:val="0054017F"/>
    <w:rsid w:val="0055600B"/>
    <w:rsid w:val="00556199"/>
    <w:rsid w:val="00564369"/>
    <w:rsid w:val="00572E2F"/>
    <w:rsid w:val="005B1693"/>
    <w:rsid w:val="005D3FA4"/>
    <w:rsid w:val="005F6F9A"/>
    <w:rsid w:val="00604A02"/>
    <w:rsid w:val="0063236A"/>
    <w:rsid w:val="00684309"/>
    <w:rsid w:val="006C22BD"/>
    <w:rsid w:val="006C3ACB"/>
    <w:rsid w:val="006F6545"/>
    <w:rsid w:val="00731444"/>
    <w:rsid w:val="0078161A"/>
    <w:rsid w:val="007839D8"/>
    <w:rsid w:val="007876E4"/>
    <w:rsid w:val="00791183"/>
    <w:rsid w:val="007C4CD1"/>
    <w:rsid w:val="007C65C3"/>
    <w:rsid w:val="007D718C"/>
    <w:rsid w:val="007F0111"/>
    <w:rsid w:val="00834DD6"/>
    <w:rsid w:val="00852546"/>
    <w:rsid w:val="0085731C"/>
    <w:rsid w:val="008615B2"/>
    <w:rsid w:val="0087454E"/>
    <w:rsid w:val="0087614D"/>
    <w:rsid w:val="008A2183"/>
    <w:rsid w:val="008A21C3"/>
    <w:rsid w:val="008C3F52"/>
    <w:rsid w:val="008F6407"/>
    <w:rsid w:val="009374B3"/>
    <w:rsid w:val="009A5E33"/>
    <w:rsid w:val="009B5E2E"/>
    <w:rsid w:val="009C0837"/>
    <w:rsid w:val="009D0301"/>
    <w:rsid w:val="009D4553"/>
    <w:rsid w:val="009E3B62"/>
    <w:rsid w:val="00A21359"/>
    <w:rsid w:val="00A639E4"/>
    <w:rsid w:val="00A70949"/>
    <w:rsid w:val="00A76571"/>
    <w:rsid w:val="00A87304"/>
    <w:rsid w:val="00AC18B4"/>
    <w:rsid w:val="00AD3BD3"/>
    <w:rsid w:val="00AF5462"/>
    <w:rsid w:val="00B13914"/>
    <w:rsid w:val="00B27E51"/>
    <w:rsid w:val="00B4121A"/>
    <w:rsid w:val="00BA06C4"/>
    <w:rsid w:val="00BF5FDC"/>
    <w:rsid w:val="00C05A49"/>
    <w:rsid w:val="00C33E70"/>
    <w:rsid w:val="00C6448B"/>
    <w:rsid w:val="00C64CEF"/>
    <w:rsid w:val="00CC0F4A"/>
    <w:rsid w:val="00CC3130"/>
    <w:rsid w:val="00CC5F49"/>
    <w:rsid w:val="00CC7DF8"/>
    <w:rsid w:val="00CE3377"/>
    <w:rsid w:val="00D23081"/>
    <w:rsid w:val="00D30DAB"/>
    <w:rsid w:val="00D33155"/>
    <w:rsid w:val="00D53423"/>
    <w:rsid w:val="00D777BA"/>
    <w:rsid w:val="00D81549"/>
    <w:rsid w:val="00D82070"/>
    <w:rsid w:val="00D9479C"/>
    <w:rsid w:val="00DF7163"/>
    <w:rsid w:val="00E36AAB"/>
    <w:rsid w:val="00E72BA7"/>
    <w:rsid w:val="00F54F80"/>
    <w:rsid w:val="00F70076"/>
    <w:rsid w:val="00F77025"/>
    <w:rsid w:val="00F77215"/>
    <w:rsid w:val="00F93D45"/>
    <w:rsid w:val="00F9734D"/>
    <w:rsid w:val="00FC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8B07C"/>
  <w15:docId w15:val="{1FBF52F3-CEE1-4CE2-B763-D76252A41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34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73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59"/>
    <w:rsid w:val="00F973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F9734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734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9734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34D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973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73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734D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73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734D"/>
    <w:rPr>
      <w:rFonts w:ascii="Calibri" w:eastAsia="Times New Roman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973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34D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973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34D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F9734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4F5EB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aragrafi">
    <w:name w:val="Paragrafi"/>
    <w:link w:val="ParagrafiChar"/>
    <w:qFormat/>
    <w:rsid w:val="007876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876E4"/>
    <w:rPr>
      <w:rFonts w:ascii="Garamond" w:eastAsia="MS Mincho" w:hAnsi="Garamond" w:cs="CG Times"/>
      <w:sz w:val="24"/>
    </w:rPr>
  </w:style>
  <w:style w:type="character" w:customStyle="1" w:styleId="ParagrafiCharChar">
    <w:name w:val="Paragrafi Char Char"/>
    <w:rsid w:val="007876E4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1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7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6935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5503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89288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36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99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8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01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63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8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0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37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06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13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80394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5266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54209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92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82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97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37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2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46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53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15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0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45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17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9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93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0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2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9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1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5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1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2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2020-12-23T12:27:39Z</Data_x0020_e_x0020_Krijimit>
    <Modifikuesi xmlns="0e656187-b300-4fb0-8bf4-3a50f872073c">Eliona.Lloja</Modifikuesi>
    <Data_x0020_e_x0020_Modifikimit xmlns="0e656187-b300-4fb0-8bf4-3a50f872073c">2020-12-23T12:27:39Z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FA22633D3A446BE96AE8B11191C43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FA22633D3A446BE96AE8B11191C43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BCA83-A8AF-4205-9F1B-9CE4C6D1613A}">
  <ds:schemaRefs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DE5E912-F312-46D6-8D00-12C1F899A2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AF22EB-8AD4-4938-A173-AC03A25B2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F55C2B-BE25-4A51-BD03-7006142694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5A6BEC-F537-4D07-A343-6E3D82F3E0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0135C3E-BDB0-48DC-A195-4638B95F5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10</Pages>
  <Words>2373</Words>
  <Characters>13527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mbi procedurën e klasifikimit të strukturave akomoduese me 4 apo 5 yje që janë mbajtës të një marke tregtare të regjistruar dhe të njohur ndërkombëtarisht "Brand Name"</vt:lpstr>
    </vt:vector>
  </TitlesOfParts>
  <Company>Microsoft</Company>
  <LinksUpToDate>false</LinksUpToDate>
  <CharactersWithSpaces>15869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mbi procedurën e klasifikimit të strukturave akomoduese me 4 apo 5 yje që janë mbajtës të një marke tregtare të regjistruar dhe të njohur ndërkombëtarisht "Brand Name"</dc:title>
  <dc:creator>Rovena Mocka</dc:creator>
  <cp:lastModifiedBy>Elona Baci</cp:lastModifiedBy>
  <cp:revision>37</cp:revision>
  <cp:lastPrinted>2019-07-02T08:57:00Z</cp:lastPrinted>
  <dcterms:created xsi:type="dcterms:W3CDTF">2019-07-09T12:14:00Z</dcterms:created>
  <dcterms:modified xsi:type="dcterms:W3CDTF">2020-12-29T10:25:00Z</dcterms:modified>
</cp:coreProperties>
</file>