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A891F" w14:textId="0180B711" w:rsidR="003A2F12" w:rsidRPr="008C4674" w:rsidRDefault="003A2F12" w:rsidP="00737A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URDHËR</w:t>
      </w:r>
    </w:p>
    <w:p w14:paraId="7FFB1AF6" w14:textId="148223C3" w:rsidR="003A2F12" w:rsidRPr="008C4674" w:rsidRDefault="003A2F12" w:rsidP="00737A1C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noProof/>
          <w:spacing w:val="-5"/>
          <w:sz w:val="24"/>
          <w:szCs w:val="24"/>
        </w:rPr>
      </w:pPr>
      <w:r w:rsidRPr="008C4674">
        <w:rPr>
          <w:rFonts w:ascii="Garamond" w:eastAsia="Calibri" w:hAnsi="Garamond"/>
          <w:b/>
          <w:bCs/>
          <w:noProof/>
          <w:spacing w:val="-5"/>
          <w:sz w:val="24"/>
          <w:szCs w:val="24"/>
        </w:rPr>
        <w:t>Nr. 32, datë 26</w:t>
      </w:r>
      <w:r w:rsidR="00374658">
        <w:rPr>
          <w:rFonts w:ascii="Garamond" w:hAnsi="Garamond"/>
          <w:b/>
          <w:sz w:val="24"/>
          <w:szCs w:val="24"/>
        </w:rPr>
        <w:t>.</w:t>
      </w:r>
      <w:r w:rsidRPr="008C4674">
        <w:rPr>
          <w:rFonts w:ascii="Garamond" w:hAnsi="Garamond"/>
          <w:b/>
          <w:sz w:val="24"/>
          <w:szCs w:val="24"/>
        </w:rPr>
        <w:t>1</w:t>
      </w:r>
      <w:r w:rsidR="00374658">
        <w:rPr>
          <w:rFonts w:ascii="Garamond" w:hAnsi="Garamond"/>
          <w:b/>
          <w:sz w:val="24"/>
          <w:szCs w:val="24"/>
        </w:rPr>
        <w:t>.</w:t>
      </w:r>
      <w:r w:rsidRPr="008C4674">
        <w:rPr>
          <w:rFonts w:ascii="Garamond" w:hAnsi="Garamond"/>
          <w:b/>
          <w:sz w:val="24"/>
          <w:szCs w:val="24"/>
        </w:rPr>
        <w:t>2021</w:t>
      </w:r>
    </w:p>
    <w:p w14:paraId="5F46521E" w14:textId="77777777" w:rsidR="003A2F12" w:rsidRPr="008C4674" w:rsidRDefault="003A2F12" w:rsidP="00737A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12C0A8" w14:textId="5EDF33C4" w:rsidR="003A2F12" w:rsidRPr="008C4674" w:rsidRDefault="003A2F12" w:rsidP="00737A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PËR</w:t>
      </w:r>
      <w:r w:rsidR="00737A1C">
        <w:rPr>
          <w:rFonts w:ascii="Garamond" w:hAnsi="Garamond"/>
          <w:b/>
          <w:sz w:val="24"/>
          <w:szCs w:val="24"/>
        </w:rPr>
        <w:t xml:space="preserve"> </w:t>
      </w:r>
      <w:r w:rsidRPr="008C4674">
        <w:rPr>
          <w:rFonts w:ascii="Garamond" w:hAnsi="Garamond"/>
          <w:b/>
          <w:sz w:val="24"/>
          <w:szCs w:val="24"/>
        </w:rPr>
        <w:t xml:space="preserve">MIRATIMIN E RREGULLORES MBI FUNKSIONIMIN E KOMISIONIT VLERËSUES TË CERTIFIKIMIT TË SUBJEKTEVE QË USHTROJNË VEPRIMTARINË E AGROTURIZMIT, PROCEDURAT E APLIKIMIT, TË VLERËSIMIT PARAPRAK DHE PËRFUNDIMTAR, SI DHE PEZULLIMI DHE/OSE SHFUQIZIMI I </w:t>
      </w:r>
      <w:r w:rsidR="00270B8A">
        <w:rPr>
          <w:rFonts w:ascii="Garamond" w:hAnsi="Garamond"/>
          <w:b/>
          <w:sz w:val="24"/>
          <w:szCs w:val="24"/>
        </w:rPr>
        <w:t>“</w:t>
      </w:r>
      <w:r w:rsidRPr="008C4674">
        <w:rPr>
          <w:rFonts w:ascii="Garamond" w:hAnsi="Garamond"/>
          <w:b/>
          <w:sz w:val="24"/>
          <w:szCs w:val="24"/>
        </w:rPr>
        <w:t>CERTIFIKATËS PARAPRAKE</w:t>
      </w:r>
      <w:r w:rsidR="00270B8A">
        <w:rPr>
          <w:rFonts w:ascii="Garamond" w:hAnsi="Garamond"/>
          <w:b/>
          <w:sz w:val="24"/>
          <w:szCs w:val="24"/>
        </w:rPr>
        <w:t>”</w:t>
      </w:r>
      <w:r w:rsidRPr="008C4674">
        <w:rPr>
          <w:rFonts w:ascii="Garamond" w:hAnsi="Garamond"/>
          <w:b/>
          <w:sz w:val="24"/>
          <w:szCs w:val="24"/>
        </w:rPr>
        <w:t xml:space="preserve"> APO I </w:t>
      </w:r>
      <w:r w:rsidR="00270B8A">
        <w:rPr>
          <w:rFonts w:ascii="Garamond" w:hAnsi="Garamond"/>
          <w:b/>
          <w:sz w:val="24"/>
          <w:szCs w:val="24"/>
        </w:rPr>
        <w:t>“</w:t>
      </w:r>
      <w:r w:rsidRPr="008C4674">
        <w:rPr>
          <w:rFonts w:ascii="Garamond" w:hAnsi="Garamond"/>
          <w:b/>
          <w:sz w:val="24"/>
          <w:szCs w:val="24"/>
        </w:rPr>
        <w:t>CERTIFIKATËS</w:t>
      </w:r>
      <w:r w:rsidR="00270B8A">
        <w:rPr>
          <w:rFonts w:ascii="Garamond" w:hAnsi="Garamond"/>
          <w:b/>
          <w:sz w:val="24"/>
          <w:szCs w:val="24"/>
        </w:rPr>
        <w:t>”</w:t>
      </w:r>
    </w:p>
    <w:p w14:paraId="6C75EA3C" w14:textId="77777777" w:rsidR="003A2F12" w:rsidRPr="008C4674" w:rsidRDefault="003A2F12" w:rsidP="003A2F12">
      <w:pPr>
        <w:tabs>
          <w:tab w:val="left" w:pos="348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2A7EDA5" w14:textId="0059EA23" w:rsidR="003A2F12" w:rsidRDefault="003A2F12" w:rsidP="00737A1C">
      <w:pPr>
        <w:pStyle w:val="TEKSTI"/>
      </w:pPr>
      <w:r w:rsidRPr="008C4674">
        <w:t>Në mbështetje të nenit 102, pika 4, të Kushtetutës</w:t>
      </w:r>
      <w:r w:rsidR="007E3D3D">
        <w:t>;</w:t>
      </w:r>
      <w:r w:rsidRPr="008C4674">
        <w:t xml:space="preserve"> të ligjit nr. 93/2015, “Për turizmin”, </w:t>
      </w:r>
      <w:r w:rsidR="00270B8A">
        <w:t>të</w:t>
      </w:r>
      <w:r w:rsidRPr="008C4674">
        <w:t xml:space="preserve"> ndryshuar, dhe</w:t>
      </w:r>
      <w:r w:rsidR="007A661A">
        <w:t xml:space="preserve"> </w:t>
      </w:r>
      <w:r w:rsidR="007E3D3D">
        <w:t xml:space="preserve">të </w:t>
      </w:r>
      <w:r w:rsidRPr="008C4674">
        <w:t>pikës 14, të vendimin nr.</w:t>
      </w:r>
      <w:r w:rsidR="00905BEF">
        <w:t xml:space="preserve"> </w:t>
      </w:r>
      <w:r w:rsidR="007E3D3D">
        <w:t>22, datë 12.</w:t>
      </w:r>
      <w:r w:rsidRPr="008C4674">
        <w:t>1.2018, të Këshillit të Ministrave, “Për miratimin e kritereve e të procedurave për certifikimin e veprimtarisë së agroturizmit dhe ndërtimin e strukturave/objekteve në funksion të tij</w:t>
      </w:r>
      <w:r w:rsidR="007E3D3D">
        <w:t>”</w:t>
      </w:r>
      <w:r w:rsidRPr="008C4674">
        <w:t>, i ndryshuar,</w:t>
      </w:r>
    </w:p>
    <w:p w14:paraId="3C6BEDA1" w14:textId="77777777" w:rsidR="00737A1C" w:rsidRPr="00737A1C" w:rsidRDefault="00737A1C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549181" w14:textId="77777777" w:rsidR="003A2F12" w:rsidRPr="00737A1C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7A1C">
        <w:rPr>
          <w:rFonts w:ascii="Garamond" w:hAnsi="Garamond"/>
          <w:sz w:val="24"/>
          <w:szCs w:val="24"/>
        </w:rPr>
        <w:t>URDHËROJMË:</w:t>
      </w:r>
    </w:p>
    <w:p w14:paraId="1387FC1A" w14:textId="77777777" w:rsidR="00737A1C" w:rsidRPr="00737A1C" w:rsidRDefault="00737A1C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5EF567" w14:textId="26B5F9ED" w:rsidR="003A2F12" w:rsidRPr="008C4674" w:rsidRDefault="00737A1C" w:rsidP="00737A1C">
      <w:pPr>
        <w:pStyle w:val="TEKSTI"/>
      </w:pPr>
      <w:r>
        <w:t xml:space="preserve">1. </w:t>
      </w:r>
      <w:r w:rsidR="003A2F12" w:rsidRPr="008C4674">
        <w:t xml:space="preserve">Miratimin e rregullores mbi funksionimin e komisionit vlerësues të certifikimit të subjekteve që ushtrojnë veprimtarinë e agroturizmit, procedurat e aplikimit, të vlerësimit paraprak dhe përfundimtar, si dhe </w:t>
      </w:r>
      <w:r w:rsidR="007E3D3D">
        <w:t xml:space="preserve">pezullimi dhe/ose shfuqizimi i </w:t>
      </w:r>
      <w:r w:rsidR="00270B8A">
        <w:t xml:space="preserve">“Certifikatës </w:t>
      </w:r>
      <w:r w:rsidR="007E3D3D">
        <w:t>paraprake</w:t>
      </w:r>
      <w:r w:rsidR="00270B8A">
        <w:t>”</w:t>
      </w:r>
      <w:r w:rsidR="007E3D3D">
        <w:t xml:space="preserve"> apo i </w:t>
      </w:r>
      <w:r w:rsidR="00270B8A">
        <w:t>“</w:t>
      </w:r>
      <w:r w:rsidR="00270B8A" w:rsidRPr="008C4674">
        <w:t>Certifikatës</w:t>
      </w:r>
      <w:r w:rsidR="00270B8A">
        <w:t>”</w:t>
      </w:r>
      <w:r w:rsidR="003A2F12" w:rsidRPr="008C4674">
        <w:t>, sipas tekstit bashkëlidhur këtij urdhri.</w:t>
      </w:r>
    </w:p>
    <w:p w14:paraId="57F964C8" w14:textId="46919F67" w:rsidR="003A2F12" w:rsidRPr="008C4674" w:rsidRDefault="00737A1C" w:rsidP="00737A1C">
      <w:pPr>
        <w:pStyle w:val="TEKSTI"/>
      </w:pPr>
      <w:r>
        <w:t xml:space="preserve">2. </w:t>
      </w:r>
      <w:r w:rsidR="00905BEF">
        <w:t>Urdh</w:t>
      </w:r>
      <w:r w:rsidR="003A2F12" w:rsidRPr="008C4674">
        <w:t xml:space="preserve">ri i </w:t>
      </w:r>
      <w:r w:rsidR="00374658" w:rsidRPr="008C4674">
        <w:t xml:space="preserve">përbashkët </w:t>
      </w:r>
      <w:r w:rsidR="003A2F12" w:rsidRPr="008C4674">
        <w:t>nr.</w:t>
      </w:r>
      <w:r w:rsidR="00B627AF">
        <w:t xml:space="preserve"> </w:t>
      </w:r>
      <w:r w:rsidR="00374658">
        <w:t>311, datë 9.</w:t>
      </w:r>
      <w:r w:rsidR="003A2F12" w:rsidRPr="008C4674">
        <w:t>9.2019</w:t>
      </w:r>
      <w:r w:rsidR="006C2219">
        <w:t>,</w:t>
      </w:r>
      <w:r w:rsidR="003A2F12" w:rsidRPr="008C4674">
        <w:t xml:space="preserve"> “Për miratimin e rregullores mbi funksionimin e komisionit vlerësues të certifikimit të subjekteve që ushtrojnë veprimtarinë e agroturizmit, procedurat e aplikimit, të vlerësimit paraprak dhe përfundimtar, si dhe pezullimi dhe/ose shfuqizimi i </w:t>
      </w:r>
      <w:r w:rsidR="00270B8A">
        <w:t>“</w:t>
      </w:r>
      <w:r w:rsidR="00270B8A" w:rsidRPr="008C4674">
        <w:t xml:space="preserve">Certifikatës </w:t>
      </w:r>
      <w:r w:rsidR="003A2F12" w:rsidRPr="008C4674">
        <w:t>paraprake</w:t>
      </w:r>
      <w:r w:rsidR="00270B8A">
        <w:t>”</w:t>
      </w:r>
      <w:r w:rsidR="003A2F12" w:rsidRPr="008C4674">
        <w:t xml:space="preserve"> apo i </w:t>
      </w:r>
      <w:r w:rsidR="00270B8A">
        <w:t>“</w:t>
      </w:r>
      <w:r w:rsidR="00270B8A" w:rsidRPr="008C4674">
        <w:t>Certifikatës</w:t>
      </w:r>
      <w:r w:rsidR="003A2F12" w:rsidRPr="008C4674">
        <w:t>”, shfuqizohet.</w:t>
      </w:r>
    </w:p>
    <w:p w14:paraId="159C29DF" w14:textId="4D8580DF" w:rsidR="003A2F12" w:rsidRPr="008C4674" w:rsidRDefault="00737A1C" w:rsidP="00737A1C">
      <w:pPr>
        <w:pStyle w:val="TEKSTI"/>
      </w:pPr>
      <w:r>
        <w:t xml:space="preserve">3. </w:t>
      </w:r>
      <w:r w:rsidR="003A2F12" w:rsidRPr="008C4674">
        <w:t>Ngarkohen për zbatimin e këtij urdhri, Ministria e Turizmit dhe Mjedisit, Ministria e Bujqësisë dhe Zhvillimit Rural dhe Komisioni Vlerësues.</w:t>
      </w:r>
    </w:p>
    <w:p w14:paraId="22FF01FE" w14:textId="1D4B1F5F" w:rsidR="003A2F12" w:rsidRPr="008C4674" w:rsidRDefault="003A2F12" w:rsidP="00737A1C">
      <w:pPr>
        <w:pStyle w:val="TEKSTI"/>
      </w:pPr>
      <w:r w:rsidRPr="008C4674">
        <w:t>Ky urdhër hyn në fuqi menjëherë dhe botohet</w:t>
      </w:r>
      <w:r w:rsidR="007A661A">
        <w:t xml:space="preserve"> </w:t>
      </w:r>
      <w:r w:rsidRPr="008C4674">
        <w:t>në Fletoren Zyrtare.</w:t>
      </w:r>
    </w:p>
    <w:p w14:paraId="2BFC26AC" w14:textId="77777777" w:rsidR="003A2F12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ADBF75" w14:textId="3CDC68F5" w:rsidR="00737A1C" w:rsidRDefault="00737A1C" w:rsidP="00737A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Blendi Klosi</w:t>
      </w:r>
    </w:p>
    <w:p w14:paraId="4596BA2E" w14:textId="3F722327" w:rsidR="00737A1C" w:rsidRPr="00737A1C" w:rsidRDefault="00737A1C" w:rsidP="00737A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7A1C">
        <w:rPr>
          <w:rFonts w:ascii="Garamond" w:hAnsi="Garamond"/>
          <w:sz w:val="24"/>
          <w:szCs w:val="24"/>
        </w:rPr>
        <w:t>MINISTËR I TURIZMIT DHE MJEDISIT</w:t>
      </w:r>
    </w:p>
    <w:p w14:paraId="799D9572" w14:textId="77777777" w:rsidR="00737A1C" w:rsidRDefault="00737A1C" w:rsidP="00737A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DE8AAA3" w14:textId="6EB353BF" w:rsidR="00737A1C" w:rsidRDefault="00737A1C" w:rsidP="00737A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C4674">
        <w:rPr>
          <w:rFonts w:ascii="Garamond" w:hAnsi="Garamond"/>
          <w:b/>
          <w:sz w:val="24"/>
          <w:szCs w:val="24"/>
        </w:rPr>
        <w:t>Milva</w:t>
      </w:r>
      <w:proofErr w:type="spellEnd"/>
      <w:r w:rsidRPr="008C4674">
        <w:rPr>
          <w:rFonts w:ascii="Garamond" w:hAnsi="Garamond"/>
          <w:b/>
          <w:sz w:val="24"/>
          <w:szCs w:val="24"/>
        </w:rPr>
        <w:t xml:space="preserve"> Ekonomi</w:t>
      </w:r>
    </w:p>
    <w:p w14:paraId="17E1EC5E" w14:textId="748F472E" w:rsidR="003A2F12" w:rsidRPr="00737A1C" w:rsidRDefault="00737A1C" w:rsidP="00737A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7A1C">
        <w:rPr>
          <w:rFonts w:ascii="Garamond" w:hAnsi="Garamond"/>
          <w:sz w:val="24"/>
          <w:szCs w:val="24"/>
        </w:rPr>
        <w:t>MINISTËR I BUJQËSISË DHE ZHVILLIMIT RURAL</w:t>
      </w:r>
    </w:p>
    <w:p w14:paraId="0B9C4872" w14:textId="77777777" w:rsidR="003A2F12" w:rsidRPr="008C4674" w:rsidRDefault="003A2F12" w:rsidP="003A2F1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E431D4B" w14:textId="77777777" w:rsidR="006C2219" w:rsidRDefault="003A2F12" w:rsidP="003A2F12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 xml:space="preserve">RREGULLORE </w:t>
      </w:r>
    </w:p>
    <w:p w14:paraId="16879845" w14:textId="12FD454F" w:rsidR="003A2F12" w:rsidRPr="00737A1C" w:rsidRDefault="003A2F12" w:rsidP="003A2F12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2219">
        <w:rPr>
          <w:rFonts w:ascii="Garamond" w:hAnsi="Garamond"/>
          <w:sz w:val="24"/>
          <w:szCs w:val="24"/>
        </w:rPr>
        <w:t>MBI</w:t>
      </w:r>
      <w:r w:rsidR="006C2219">
        <w:rPr>
          <w:rFonts w:ascii="Garamond" w:hAnsi="Garamond"/>
          <w:b/>
          <w:sz w:val="24"/>
          <w:szCs w:val="24"/>
        </w:rPr>
        <w:t xml:space="preserve"> </w:t>
      </w:r>
      <w:r w:rsidRPr="00737A1C">
        <w:rPr>
          <w:rFonts w:ascii="Garamond" w:hAnsi="Garamond"/>
          <w:sz w:val="24"/>
          <w:szCs w:val="24"/>
        </w:rPr>
        <w:t>FUNKSIONIMIN E KOMISIONIT VLERËSUES TË CERTIFIKIMIT TË SUBJEKTEVE QË USHTROJNË VEPRIMTARINË E AGROTURIZMIT,</w:t>
      </w:r>
      <w:r w:rsidR="007A661A">
        <w:rPr>
          <w:rFonts w:ascii="Garamond" w:hAnsi="Garamond"/>
          <w:sz w:val="24"/>
          <w:szCs w:val="24"/>
        </w:rPr>
        <w:t xml:space="preserve"> </w:t>
      </w:r>
      <w:r w:rsidRPr="00737A1C">
        <w:rPr>
          <w:rFonts w:ascii="Garamond" w:hAnsi="Garamond"/>
          <w:sz w:val="24"/>
          <w:szCs w:val="24"/>
        </w:rPr>
        <w:t xml:space="preserve">PROCEDURAT E APLIKIMIT DHE TË VLERËSIMIT PARAPRAK DHE PËRFUNDIMTAR, SI DHE PEZULLIMI DHE/OSE SHFUQIZIMI I </w:t>
      </w:r>
      <w:r w:rsidR="00270B8A">
        <w:rPr>
          <w:rFonts w:ascii="Garamond" w:hAnsi="Garamond"/>
          <w:sz w:val="24"/>
          <w:szCs w:val="24"/>
        </w:rPr>
        <w:t>“</w:t>
      </w:r>
      <w:r w:rsidRPr="00737A1C">
        <w:rPr>
          <w:rFonts w:ascii="Garamond" w:hAnsi="Garamond"/>
          <w:sz w:val="24"/>
          <w:szCs w:val="24"/>
        </w:rPr>
        <w:t>CERTIFIKATËS PARAPRAKE</w:t>
      </w:r>
      <w:r w:rsidR="00270B8A">
        <w:rPr>
          <w:rFonts w:ascii="Garamond" w:hAnsi="Garamond"/>
          <w:sz w:val="24"/>
          <w:szCs w:val="24"/>
        </w:rPr>
        <w:t>”</w:t>
      </w:r>
      <w:r w:rsidRPr="00737A1C">
        <w:rPr>
          <w:rFonts w:ascii="Garamond" w:hAnsi="Garamond"/>
          <w:sz w:val="24"/>
          <w:szCs w:val="24"/>
        </w:rPr>
        <w:t xml:space="preserve"> APO I </w:t>
      </w:r>
      <w:r w:rsidR="00270B8A">
        <w:rPr>
          <w:rFonts w:ascii="Garamond" w:hAnsi="Garamond"/>
          <w:sz w:val="24"/>
          <w:szCs w:val="24"/>
        </w:rPr>
        <w:t>“</w:t>
      </w:r>
      <w:r w:rsidRPr="00737A1C">
        <w:rPr>
          <w:rFonts w:ascii="Garamond" w:hAnsi="Garamond"/>
          <w:sz w:val="24"/>
          <w:szCs w:val="24"/>
        </w:rPr>
        <w:t>CERTIFIKATËS</w:t>
      </w:r>
      <w:r w:rsidR="00270B8A">
        <w:rPr>
          <w:rFonts w:ascii="Garamond" w:hAnsi="Garamond"/>
          <w:sz w:val="24"/>
          <w:szCs w:val="24"/>
        </w:rPr>
        <w:t>”</w:t>
      </w:r>
      <w:r w:rsidRPr="00737A1C" w:rsidDel="00A311AB">
        <w:rPr>
          <w:rFonts w:ascii="Garamond" w:hAnsi="Garamond"/>
          <w:sz w:val="24"/>
          <w:szCs w:val="24"/>
        </w:rPr>
        <w:t xml:space="preserve"> </w:t>
      </w:r>
    </w:p>
    <w:p w14:paraId="6AE95FD6" w14:textId="77777777" w:rsidR="003A2F12" w:rsidRPr="008C4674" w:rsidRDefault="003A2F12" w:rsidP="003A2F12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0E8D9B" w14:textId="77777777" w:rsidR="003A2F12" w:rsidRPr="00737A1C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737A1C">
        <w:rPr>
          <w:rFonts w:ascii="Garamond" w:hAnsi="Garamond"/>
          <w:sz w:val="24"/>
          <w:szCs w:val="24"/>
          <w:lang w:val="sq-AL"/>
        </w:rPr>
        <w:t>KREU I</w:t>
      </w:r>
    </w:p>
    <w:p w14:paraId="475B2656" w14:textId="77777777" w:rsidR="003A2F12" w:rsidRPr="00737A1C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737A1C">
        <w:rPr>
          <w:rFonts w:ascii="Garamond" w:hAnsi="Garamond"/>
          <w:sz w:val="24"/>
          <w:szCs w:val="24"/>
          <w:lang w:val="sq-AL"/>
        </w:rPr>
        <w:t>TË PËRGJITHSHME</w:t>
      </w:r>
    </w:p>
    <w:p w14:paraId="0EDA7F78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58EA58" w14:textId="77777777" w:rsidR="003A2F12" w:rsidRPr="00737A1C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737A1C">
        <w:rPr>
          <w:rFonts w:ascii="Garamond" w:hAnsi="Garamond"/>
          <w:sz w:val="24"/>
          <w:szCs w:val="24"/>
          <w:lang w:val="sq-AL"/>
        </w:rPr>
        <w:t>Neni 1</w:t>
      </w:r>
    </w:p>
    <w:p w14:paraId="4123244F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fldChar w:fldCharType="begin"/>
      </w:r>
      <w:r w:rsidRPr="008C4674">
        <w:rPr>
          <w:rFonts w:ascii="Garamond" w:hAnsi="Garamond"/>
          <w:b/>
          <w:sz w:val="24"/>
          <w:szCs w:val="24"/>
        </w:rPr>
        <w:instrText xml:space="preserve"> LINK Word.Document.12 "C:\\Users\\glaudiana.musaj\\Desktop\\Urdher i perbashket\\Rregullorja e Perbashket Agroturizmi draft i punuar pa komente.docx" OLE_LINK1 \a \r  \* MERGEFORMAT </w:instrText>
      </w:r>
      <w:r w:rsidRPr="008C4674">
        <w:rPr>
          <w:rFonts w:ascii="Garamond" w:hAnsi="Garamond"/>
          <w:b/>
          <w:sz w:val="24"/>
          <w:szCs w:val="24"/>
        </w:rPr>
        <w:fldChar w:fldCharType="separate"/>
      </w:r>
      <w:r w:rsidRPr="008C4674">
        <w:rPr>
          <w:rFonts w:ascii="Garamond" w:hAnsi="Garamond"/>
          <w:b/>
          <w:sz w:val="24"/>
          <w:szCs w:val="24"/>
        </w:rPr>
        <w:t xml:space="preserve">Qëllimi </w:t>
      </w:r>
      <w:r w:rsidRPr="008C4674">
        <w:rPr>
          <w:rFonts w:ascii="Garamond" w:hAnsi="Garamond"/>
          <w:b/>
          <w:sz w:val="24"/>
          <w:szCs w:val="24"/>
        </w:rPr>
        <w:fldChar w:fldCharType="end"/>
      </w:r>
      <w:r w:rsidRPr="008C4674">
        <w:rPr>
          <w:rFonts w:ascii="Garamond" w:hAnsi="Garamond"/>
          <w:b/>
          <w:sz w:val="24"/>
          <w:szCs w:val="24"/>
        </w:rPr>
        <w:t xml:space="preserve"> </w:t>
      </w:r>
    </w:p>
    <w:p w14:paraId="70A0B0EF" w14:textId="77777777" w:rsidR="00737A1C" w:rsidRPr="008C4674" w:rsidRDefault="00737A1C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34CBBA" w14:textId="7DE91B5F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674">
        <w:rPr>
          <w:rFonts w:ascii="Garamond" w:hAnsi="Garamond"/>
          <w:sz w:val="24"/>
          <w:szCs w:val="24"/>
        </w:rPr>
        <w:t xml:space="preserve">Kjo rregullore ka për qëllim përcaktimin e mënyrës së organizimit dhe të funksionimit të Komisionit Vlerësues të Certifikimit të Subjekteve (më poshtë </w:t>
      </w:r>
      <w:r w:rsidR="00270B8A">
        <w:rPr>
          <w:rFonts w:ascii="Garamond" w:hAnsi="Garamond"/>
          <w:sz w:val="24"/>
          <w:szCs w:val="24"/>
        </w:rPr>
        <w:t>“</w:t>
      </w:r>
      <w:r w:rsidRPr="008C4674">
        <w:rPr>
          <w:rFonts w:ascii="Garamond" w:hAnsi="Garamond"/>
          <w:sz w:val="24"/>
          <w:szCs w:val="24"/>
        </w:rPr>
        <w:t>Komisioni</w:t>
      </w:r>
      <w:r w:rsidR="00270B8A">
        <w:rPr>
          <w:rFonts w:ascii="Garamond" w:hAnsi="Garamond"/>
          <w:sz w:val="24"/>
          <w:szCs w:val="24"/>
        </w:rPr>
        <w:t>”</w:t>
      </w:r>
      <w:r w:rsidRPr="008C4674">
        <w:rPr>
          <w:rFonts w:ascii="Garamond" w:hAnsi="Garamond"/>
          <w:sz w:val="24"/>
          <w:szCs w:val="24"/>
        </w:rPr>
        <w:t>)</w:t>
      </w:r>
      <w:r w:rsidR="00270B8A">
        <w:rPr>
          <w:rFonts w:ascii="Garamond" w:hAnsi="Garamond"/>
          <w:sz w:val="24"/>
          <w:szCs w:val="24"/>
        </w:rPr>
        <w:t>,</w:t>
      </w:r>
      <w:r w:rsidRPr="008C4674">
        <w:rPr>
          <w:rFonts w:ascii="Garamond" w:hAnsi="Garamond"/>
          <w:sz w:val="24"/>
          <w:szCs w:val="24"/>
        </w:rPr>
        <w:t xml:space="preserve"> që ushtrojnë veprimtarinë e agroturizmit, përcaktimin e procedurave të aplikimit dhe të vlerësimit të tyre për subjektet që aplikojnë për marrjen e </w:t>
      </w:r>
      <w:r w:rsidR="00270B8A">
        <w:rPr>
          <w:rFonts w:ascii="Garamond" w:hAnsi="Garamond"/>
          <w:sz w:val="24"/>
          <w:szCs w:val="24"/>
        </w:rPr>
        <w:t>“</w:t>
      </w:r>
      <w:r w:rsidR="00270B8A" w:rsidRPr="008C4674">
        <w:rPr>
          <w:rFonts w:ascii="Garamond" w:hAnsi="Garamond"/>
          <w:sz w:val="24"/>
          <w:szCs w:val="24"/>
        </w:rPr>
        <w:t xml:space="preserve">Certifikatës </w:t>
      </w:r>
      <w:r w:rsidRPr="008C4674">
        <w:rPr>
          <w:rFonts w:ascii="Garamond" w:hAnsi="Garamond"/>
          <w:sz w:val="24"/>
          <w:szCs w:val="24"/>
        </w:rPr>
        <w:t>paraprake</w:t>
      </w:r>
      <w:r w:rsidR="00270B8A">
        <w:rPr>
          <w:rFonts w:ascii="Garamond" w:hAnsi="Garamond"/>
          <w:sz w:val="24"/>
          <w:szCs w:val="24"/>
        </w:rPr>
        <w:t>”</w:t>
      </w:r>
      <w:r w:rsidRPr="008C4674">
        <w:rPr>
          <w:rFonts w:ascii="Garamond" w:hAnsi="Garamond"/>
          <w:sz w:val="24"/>
          <w:szCs w:val="24"/>
        </w:rPr>
        <w:t xml:space="preserve"> ose </w:t>
      </w:r>
      <w:r w:rsidR="00270B8A">
        <w:rPr>
          <w:rFonts w:ascii="Garamond" w:hAnsi="Garamond"/>
          <w:sz w:val="24"/>
          <w:szCs w:val="24"/>
        </w:rPr>
        <w:t>“</w:t>
      </w:r>
      <w:r w:rsidR="00270B8A" w:rsidRPr="008C4674">
        <w:rPr>
          <w:rFonts w:ascii="Garamond" w:hAnsi="Garamond"/>
          <w:sz w:val="24"/>
          <w:szCs w:val="24"/>
        </w:rPr>
        <w:t>Certifikatës</w:t>
      </w:r>
      <w:r w:rsidR="00270B8A">
        <w:rPr>
          <w:rFonts w:ascii="Garamond" w:hAnsi="Garamond"/>
          <w:sz w:val="24"/>
          <w:szCs w:val="24"/>
        </w:rPr>
        <w:t>”</w:t>
      </w:r>
      <w:r w:rsidRPr="008C4674">
        <w:rPr>
          <w:rFonts w:ascii="Garamond" w:hAnsi="Garamond"/>
          <w:sz w:val="24"/>
          <w:szCs w:val="24"/>
        </w:rPr>
        <w:t xml:space="preserve">, detyrat, përgjegjësitë </w:t>
      </w:r>
      <w:r w:rsidRPr="008C4674">
        <w:rPr>
          <w:rFonts w:ascii="Garamond" w:hAnsi="Garamond"/>
          <w:sz w:val="24"/>
          <w:szCs w:val="24"/>
        </w:rPr>
        <w:lastRenderedPageBreak/>
        <w:t>dhe mënyrën e ushtrimit dhe zbatimit të tyre si dhe rastet e pezullimit dhe/ose shfuqizimit të “Certifikatës paraprake” apo “Certifikatës”.</w:t>
      </w:r>
    </w:p>
    <w:p w14:paraId="16DF29DA" w14:textId="77777777" w:rsidR="00737A1C" w:rsidRDefault="00737A1C" w:rsidP="003A2F1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FBA74E0" w14:textId="5FB0A60D" w:rsidR="003A2F12" w:rsidRPr="00737A1C" w:rsidRDefault="003A2F12" w:rsidP="00737A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7A1C">
        <w:rPr>
          <w:rFonts w:ascii="Garamond" w:hAnsi="Garamond"/>
          <w:sz w:val="24"/>
          <w:szCs w:val="24"/>
        </w:rPr>
        <w:t>Neni 2</w:t>
      </w:r>
    </w:p>
    <w:p w14:paraId="2F22B581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Përkufizime</w:t>
      </w:r>
    </w:p>
    <w:p w14:paraId="0A553D9B" w14:textId="77777777" w:rsidR="00737A1C" w:rsidRPr="008C4674" w:rsidRDefault="00737A1C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99E0B7" w14:textId="7FA33ED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674">
        <w:rPr>
          <w:rFonts w:ascii="Garamond" w:eastAsia="Calibri" w:hAnsi="Garamond"/>
          <w:color w:val="000000"/>
          <w:sz w:val="24"/>
          <w:szCs w:val="24"/>
        </w:rPr>
        <w:t>Të gjith</w:t>
      </w:r>
      <w:r w:rsidR="00270B8A">
        <w:rPr>
          <w:rFonts w:ascii="Garamond" w:eastAsia="Calibri" w:hAnsi="Garamond"/>
          <w:color w:val="000000"/>
          <w:sz w:val="24"/>
          <w:szCs w:val="24"/>
        </w:rPr>
        <w:t>ë</w:t>
      </w:r>
      <w:r w:rsidRPr="008C4674">
        <w:rPr>
          <w:rFonts w:ascii="Garamond" w:eastAsia="Calibri" w:hAnsi="Garamond"/>
          <w:color w:val="000000"/>
          <w:sz w:val="24"/>
          <w:szCs w:val="24"/>
        </w:rPr>
        <w:t xml:space="preserve"> termat e përcaktuara në </w:t>
      </w:r>
      <w:r w:rsidR="00270B8A" w:rsidRPr="008C4674">
        <w:rPr>
          <w:rFonts w:ascii="Garamond" w:eastAsia="Calibri" w:hAnsi="Garamond"/>
          <w:color w:val="000000"/>
          <w:sz w:val="24"/>
          <w:szCs w:val="24"/>
        </w:rPr>
        <w:t xml:space="preserve">vendimin </w:t>
      </w:r>
      <w:r w:rsidR="006A5EA4">
        <w:rPr>
          <w:rFonts w:ascii="Garamond" w:eastAsia="Calibri" w:hAnsi="Garamond"/>
          <w:color w:val="000000"/>
          <w:sz w:val="24"/>
          <w:szCs w:val="24"/>
        </w:rPr>
        <w:t>nr. 22, datë 12.</w:t>
      </w:r>
      <w:r w:rsidRPr="008C4674">
        <w:rPr>
          <w:rFonts w:ascii="Garamond" w:eastAsia="Calibri" w:hAnsi="Garamond"/>
          <w:color w:val="000000"/>
          <w:sz w:val="24"/>
          <w:szCs w:val="24"/>
        </w:rPr>
        <w:t xml:space="preserve">1.2018, të Këshillit të Ministrave, </w:t>
      </w:r>
      <w:r w:rsidRPr="008C4674">
        <w:rPr>
          <w:rFonts w:ascii="Garamond" w:hAnsi="Garamond"/>
          <w:sz w:val="24"/>
          <w:szCs w:val="24"/>
        </w:rPr>
        <w:t xml:space="preserve">“Për miratimin e kritereve e të procedurave për certifikimin e veprimtarisë së agroturizmit dhe ndërtimin e strukturave/objekteve në funksion të tij”, </w:t>
      </w:r>
      <w:r w:rsidR="006A5EA4">
        <w:rPr>
          <w:rFonts w:ascii="Garamond" w:hAnsi="Garamond"/>
          <w:sz w:val="24"/>
          <w:szCs w:val="24"/>
        </w:rPr>
        <w:t>të</w:t>
      </w:r>
      <w:r w:rsidRPr="008C4674">
        <w:rPr>
          <w:rFonts w:ascii="Garamond" w:hAnsi="Garamond"/>
          <w:sz w:val="24"/>
          <w:szCs w:val="24"/>
        </w:rPr>
        <w:t xml:space="preserve"> ndryshuar (më poshtë </w:t>
      </w:r>
      <w:r w:rsidR="001D1AB8">
        <w:rPr>
          <w:rFonts w:ascii="Garamond" w:hAnsi="Garamond"/>
          <w:sz w:val="24"/>
          <w:szCs w:val="24"/>
        </w:rPr>
        <w:t>“</w:t>
      </w:r>
      <w:proofErr w:type="spellStart"/>
      <w:r w:rsidRPr="008C4674">
        <w:rPr>
          <w:rFonts w:ascii="Garamond" w:hAnsi="Garamond"/>
          <w:sz w:val="24"/>
          <w:szCs w:val="24"/>
        </w:rPr>
        <w:t>VKM</w:t>
      </w:r>
      <w:proofErr w:type="spellEnd"/>
      <w:r w:rsidRPr="008C4674">
        <w:rPr>
          <w:rFonts w:ascii="Garamond" w:hAnsi="Garamond"/>
          <w:sz w:val="24"/>
          <w:szCs w:val="24"/>
        </w:rPr>
        <w:t xml:space="preserve"> nr. 22/2018, </w:t>
      </w:r>
      <w:r w:rsidR="001D1AB8">
        <w:rPr>
          <w:rFonts w:ascii="Garamond" w:hAnsi="Garamond"/>
          <w:sz w:val="24"/>
          <w:szCs w:val="24"/>
        </w:rPr>
        <w:t>e</w:t>
      </w:r>
      <w:r w:rsidRPr="008C4674">
        <w:rPr>
          <w:rFonts w:ascii="Garamond" w:hAnsi="Garamond"/>
          <w:sz w:val="24"/>
          <w:szCs w:val="24"/>
        </w:rPr>
        <w:t xml:space="preserve"> ndryshuar</w:t>
      </w:r>
      <w:r w:rsidR="001D1AB8">
        <w:rPr>
          <w:rFonts w:ascii="Garamond" w:hAnsi="Garamond"/>
          <w:sz w:val="24"/>
          <w:szCs w:val="24"/>
        </w:rPr>
        <w:t>”</w:t>
      </w:r>
      <w:r w:rsidRPr="008C4674">
        <w:rPr>
          <w:rFonts w:ascii="Garamond" w:hAnsi="Garamond"/>
          <w:sz w:val="24"/>
          <w:szCs w:val="24"/>
        </w:rPr>
        <w:t xml:space="preserve">) kanë të njëjtin kuptim edhe në këtë rregullore, ndërsa termat e </w:t>
      </w:r>
      <w:r w:rsidRPr="008C4674">
        <w:rPr>
          <w:rFonts w:ascii="Garamond" w:eastAsia="Calibri" w:hAnsi="Garamond"/>
          <w:sz w:val="24"/>
          <w:szCs w:val="24"/>
        </w:rPr>
        <w:t>mëposht</w:t>
      </w:r>
      <w:r w:rsidR="006A5EA4">
        <w:rPr>
          <w:rFonts w:ascii="Garamond" w:eastAsia="Calibri" w:hAnsi="Garamond"/>
          <w:sz w:val="24"/>
          <w:szCs w:val="24"/>
        </w:rPr>
        <w:t>ë</w:t>
      </w:r>
      <w:r w:rsidRPr="008C4674">
        <w:rPr>
          <w:rFonts w:ascii="Garamond" w:eastAsia="Calibri" w:hAnsi="Garamond"/>
          <w:sz w:val="24"/>
          <w:szCs w:val="24"/>
        </w:rPr>
        <w:t xml:space="preserve">m kanë këtë kuptim: </w:t>
      </w:r>
    </w:p>
    <w:p w14:paraId="674EB7ED" w14:textId="2D633E7C" w:rsidR="003A2F12" w:rsidRPr="007A661A" w:rsidRDefault="00737A1C" w:rsidP="00737A1C">
      <w:pPr>
        <w:pStyle w:val="TEKSTI"/>
      </w:pPr>
      <w:r w:rsidRPr="007A661A">
        <w:t>a)</w:t>
      </w:r>
      <w:r w:rsidR="007A661A">
        <w:t xml:space="preserve"> </w:t>
      </w:r>
      <w:r w:rsidR="003A2F12" w:rsidRPr="007A661A">
        <w:t>“Sho</w:t>
      </w:r>
      <w:r w:rsidR="006A5EA4">
        <w:t>qëria e Bashkëpunimit Bujqësor”</w:t>
      </w:r>
      <w:r w:rsidR="003A2F12" w:rsidRPr="007A661A">
        <w:t xml:space="preserve"> (</w:t>
      </w:r>
      <w:proofErr w:type="spellStart"/>
      <w:r w:rsidR="003A2F12" w:rsidRPr="007A661A">
        <w:t>SHBB</w:t>
      </w:r>
      <w:proofErr w:type="spellEnd"/>
      <w:r w:rsidR="003A2F12" w:rsidRPr="007A661A">
        <w:t>) është shoqëria sipas kuptimit të dhënë</w:t>
      </w:r>
      <w:r w:rsidR="003A2F12" w:rsidRPr="008C4674">
        <w:t xml:space="preserve"> </w:t>
      </w:r>
      <w:r w:rsidR="003A2F12" w:rsidRPr="007A661A">
        <w:t>në ligjin nr. 38/2012, “Për shoqëritë e bashkëpunimit bujqësor”.</w:t>
      </w:r>
    </w:p>
    <w:p w14:paraId="51F2EB12" w14:textId="0A579B0E" w:rsidR="003A2F12" w:rsidRPr="007A661A" w:rsidRDefault="00737A1C" w:rsidP="00737A1C">
      <w:pPr>
        <w:pStyle w:val="TEKSTI"/>
      </w:pPr>
      <w:r w:rsidRPr="007A661A">
        <w:t xml:space="preserve">b) </w:t>
      </w:r>
      <w:r w:rsidR="003A2F12" w:rsidRPr="007A661A">
        <w:t>“Organizata”, janë organizatat sipas kuptimit të dhënë në ligjin nr. 64/2012 “Për peshkimin”, të ndryshuar.</w:t>
      </w:r>
    </w:p>
    <w:p w14:paraId="6F30E18F" w14:textId="46B13BE4" w:rsidR="003A2F12" w:rsidRPr="008C4674" w:rsidRDefault="00737A1C" w:rsidP="00737A1C">
      <w:pPr>
        <w:pStyle w:val="TEKSTI"/>
      </w:pPr>
      <w:r w:rsidRPr="007A661A">
        <w:t xml:space="preserve">c) </w:t>
      </w:r>
      <w:r w:rsidR="003A2F12" w:rsidRPr="007A661A">
        <w:t>“Aplikim elektronik”</w:t>
      </w:r>
      <w:r w:rsidR="006A5EA4">
        <w:t xml:space="preserve"> </w:t>
      </w:r>
      <w:r w:rsidR="003A2F12" w:rsidRPr="007A661A">
        <w:t xml:space="preserve">është aplikim nëpërmjet portalit qeveritar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7A661A">
        <w:t>, ku të</w:t>
      </w:r>
      <w:r w:rsidR="003A2F12" w:rsidRPr="008C4674">
        <w:t xml:space="preserve"> mundësohet aplikimi për pajisjen me “Certifikatë </w:t>
      </w:r>
      <w:r w:rsidR="00270B8A" w:rsidRPr="008C4674">
        <w:t>paraprake</w:t>
      </w:r>
      <w:r w:rsidR="003A2F12" w:rsidRPr="008C4674">
        <w:t>” apo “Certifikatë” për ushtrimin e veprimtarisë së agroturizmit dhe ngarkimi i dokumenteve që shoqërojnë aplikimin.</w:t>
      </w:r>
    </w:p>
    <w:p w14:paraId="4E672D44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4057DA" w14:textId="77777777" w:rsidR="003A2F12" w:rsidRPr="00F73AF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3AF2">
        <w:rPr>
          <w:rFonts w:ascii="Garamond" w:hAnsi="Garamond"/>
          <w:sz w:val="24"/>
          <w:szCs w:val="24"/>
        </w:rPr>
        <w:t xml:space="preserve">KREU </w:t>
      </w:r>
      <w:proofErr w:type="spellStart"/>
      <w:r w:rsidRPr="00F73AF2">
        <w:rPr>
          <w:rFonts w:ascii="Garamond" w:hAnsi="Garamond"/>
          <w:sz w:val="24"/>
          <w:szCs w:val="24"/>
        </w:rPr>
        <w:t>II</w:t>
      </w:r>
      <w:proofErr w:type="spellEnd"/>
    </w:p>
    <w:p w14:paraId="2A773158" w14:textId="77777777" w:rsidR="003A2F12" w:rsidRPr="00F73AF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3AF2">
        <w:rPr>
          <w:rFonts w:ascii="Garamond" w:hAnsi="Garamond"/>
          <w:sz w:val="24"/>
          <w:szCs w:val="24"/>
        </w:rPr>
        <w:t xml:space="preserve">ORGANIZIMI DHE FUNKSIONIMI I KOMISIONIT </w:t>
      </w:r>
    </w:p>
    <w:p w14:paraId="39ACCD11" w14:textId="77777777" w:rsidR="003A2F12" w:rsidRPr="00F73AF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543E5AF" w14:textId="77777777" w:rsidR="003A2F12" w:rsidRPr="00F73AF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3AF2">
        <w:rPr>
          <w:rFonts w:ascii="Garamond" w:hAnsi="Garamond"/>
          <w:sz w:val="24"/>
          <w:szCs w:val="24"/>
        </w:rPr>
        <w:t>Neni 3</w:t>
      </w:r>
    </w:p>
    <w:p w14:paraId="08CF429E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Statusi i Komisionit</w:t>
      </w:r>
    </w:p>
    <w:p w14:paraId="21AF8AEF" w14:textId="77777777" w:rsidR="00F73AF2" w:rsidRPr="008C4674" w:rsidRDefault="00F73AF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3B6B49" w14:textId="353D9BD6" w:rsidR="003A2F12" w:rsidRPr="008C4674" w:rsidRDefault="00F73AF2" w:rsidP="00F73AF2">
      <w:pPr>
        <w:pStyle w:val="TEKSTI"/>
      </w:pPr>
      <w:r>
        <w:t xml:space="preserve">1. </w:t>
      </w:r>
      <w:r w:rsidR="003A2F12" w:rsidRPr="008C4674">
        <w:t>Komisioni është organ kolegjial, vendimmarrës, i ngritur pranë ministrisë përgjegjëse për turizmin dhe funksionon sipas kësaj rregullore dhe</w:t>
      </w:r>
      <w:r w:rsidR="007A661A">
        <w:t xml:space="preserve"> </w:t>
      </w:r>
      <w:r w:rsidR="003A2F12" w:rsidRPr="008C4674">
        <w:t>legjislacionit në fuqi për organet kolegjiale, për aq sa nuk është parashikuar në këtë rregullore.</w:t>
      </w:r>
    </w:p>
    <w:p w14:paraId="0C8F98BA" w14:textId="1ADF519B" w:rsidR="003A2F12" w:rsidRPr="008C4674" w:rsidRDefault="00F73AF2" w:rsidP="00F73AF2">
      <w:pPr>
        <w:pStyle w:val="TEKSTI"/>
      </w:pPr>
      <w:r>
        <w:t xml:space="preserve">2. </w:t>
      </w:r>
      <w:r w:rsidR="003A2F12" w:rsidRPr="008C4674">
        <w:t xml:space="preserve">Komisioni është përgjegjës për shqyrtimin e kërkesave për certifikimin e subjekteve që ushtrojnë veprimtarinë e agroturizmit, për dhënien, pezullimin dhe/ose shfuqizimin e “Certifikatës paraprake” dhe “Certifikatës”, sipas kushteve dhe kritereve të certifikimit të veprimtarive të agroturizmit të përcaktuara në </w:t>
      </w:r>
      <w:proofErr w:type="spellStart"/>
      <w:r w:rsidR="003A2F12" w:rsidRPr="008C4674">
        <w:t>VKM</w:t>
      </w:r>
      <w:proofErr w:type="spellEnd"/>
      <w:r w:rsidR="001D1AB8">
        <w:t>-në</w:t>
      </w:r>
      <w:r w:rsidR="003A2F12" w:rsidRPr="008C4674">
        <w:rPr>
          <w:b/>
        </w:rPr>
        <w:t xml:space="preserve"> </w:t>
      </w:r>
      <w:r w:rsidR="003A2F12" w:rsidRPr="008C4674">
        <w:rPr>
          <w:rFonts w:eastAsia="Calibri"/>
        </w:rPr>
        <w:t xml:space="preserve">nr. 22/2018, </w:t>
      </w:r>
      <w:r w:rsidR="001D1AB8">
        <w:rPr>
          <w:rFonts w:eastAsia="Calibri"/>
        </w:rPr>
        <w:t>të</w:t>
      </w:r>
      <w:r w:rsidR="003A2F12" w:rsidRPr="008C4674">
        <w:rPr>
          <w:rFonts w:eastAsia="Calibri"/>
        </w:rPr>
        <w:t xml:space="preserve"> ndryshuar.</w:t>
      </w:r>
    </w:p>
    <w:p w14:paraId="7BE2DCCD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93D9E61" w14:textId="77777777" w:rsidR="003A2F12" w:rsidRPr="00F73AF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3AF2">
        <w:rPr>
          <w:rFonts w:ascii="Garamond" w:hAnsi="Garamond"/>
          <w:sz w:val="24"/>
          <w:szCs w:val="24"/>
        </w:rPr>
        <w:t>Neni 4</w:t>
      </w:r>
    </w:p>
    <w:p w14:paraId="5BF1DD75" w14:textId="77777777" w:rsidR="003A2F12" w:rsidRPr="008C4674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Përbërja</w:t>
      </w:r>
    </w:p>
    <w:p w14:paraId="1583B6E6" w14:textId="77777777" w:rsidR="00F73AF2" w:rsidRDefault="00F73AF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9B2C2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674">
        <w:rPr>
          <w:rFonts w:ascii="Garamond" w:hAnsi="Garamond"/>
          <w:sz w:val="24"/>
          <w:szCs w:val="24"/>
        </w:rPr>
        <w:t>Komisioni përbëhet nga 5 (pesë) anëtarë si më poshtë:</w:t>
      </w:r>
    </w:p>
    <w:p w14:paraId="1CDBB3D7" w14:textId="47583D65" w:rsidR="003A2F12" w:rsidRPr="008C4674" w:rsidRDefault="003E4039" w:rsidP="003E4039">
      <w:pPr>
        <w:pStyle w:val="TEKSTI"/>
      </w:pPr>
      <w:r>
        <w:t xml:space="preserve">a) </w:t>
      </w:r>
      <w:r w:rsidR="006A5EA4" w:rsidRPr="008C4674">
        <w:t xml:space="preserve">tre </w:t>
      </w:r>
      <w:r w:rsidR="003A2F12" w:rsidRPr="008C4674">
        <w:t xml:space="preserve">përfaqësues nga </w:t>
      </w:r>
      <w:r w:rsidR="006A5EA4" w:rsidRPr="008C4674">
        <w:t xml:space="preserve">ministria </w:t>
      </w:r>
      <w:r w:rsidR="003A2F12" w:rsidRPr="008C4674">
        <w:t xml:space="preserve">përgjegjëse për turizmin; </w:t>
      </w:r>
    </w:p>
    <w:p w14:paraId="338F0025" w14:textId="2820289F" w:rsidR="003A2F12" w:rsidRPr="008C4674" w:rsidRDefault="003E4039" w:rsidP="003E4039">
      <w:pPr>
        <w:pStyle w:val="TEKSTI"/>
      </w:pPr>
      <w:r>
        <w:t xml:space="preserve">b) </w:t>
      </w:r>
      <w:r w:rsidR="006A5EA4" w:rsidRPr="008C4674">
        <w:t xml:space="preserve">dy </w:t>
      </w:r>
      <w:r w:rsidR="003A2F12" w:rsidRPr="008C4674">
        <w:t xml:space="preserve">përfaqësues nga </w:t>
      </w:r>
      <w:r w:rsidR="006A5EA4" w:rsidRPr="008C4674">
        <w:t xml:space="preserve">ministria </w:t>
      </w:r>
      <w:r w:rsidR="003A2F12" w:rsidRPr="008C4674">
        <w:t>përgjegjëse për bujqësinë.</w:t>
      </w:r>
    </w:p>
    <w:p w14:paraId="10055865" w14:textId="77777777" w:rsidR="003A2F12" w:rsidRPr="008C4674" w:rsidRDefault="003A2F12" w:rsidP="003A2F1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81CE313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5</w:t>
      </w:r>
    </w:p>
    <w:p w14:paraId="47401536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Organizimi i Komisionit</w:t>
      </w:r>
    </w:p>
    <w:p w14:paraId="013B1669" w14:textId="77777777" w:rsidR="003E4039" w:rsidRPr="008C4674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7A9323" w14:textId="71ED24EC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>Komisioni ngrihet me urdhër të ministrit përgjegjës për turizmin. Ministri përgjegjës për bujqësinë, propozon dy përfaqësues për këtë komision dhe kryen funksionet sipas kësaj rregulloreje. Urdhri për ngritjen e Komisionit të certifikimit të subjekteve të agroturizmit përcakton në mënyrë nominale kryetarin dhe anëtarët e Komisionit.</w:t>
      </w:r>
    </w:p>
    <w:p w14:paraId="796B4302" w14:textId="132FD466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>Në rast se kryetari mungon ose është në pamundësi për të ushtruar kompetencat, anëtari me i vjetër në detyrë i Komisionit merr dhe ushtron kompetencat për drejtimin e Komisionit.</w:t>
      </w:r>
    </w:p>
    <w:p w14:paraId="22F6A4C2" w14:textId="2CF407BA" w:rsidR="003A2F12" w:rsidRPr="008C4674" w:rsidRDefault="003E4039" w:rsidP="003E4039">
      <w:pPr>
        <w:pStyle w:val="TEKSTI"/>
      </w:pPr>
      <w:r>
        <w:lastRenderedPageBreak/>
        <w:t xml:space="preserve">3. </w:t>
      </w:r>
      <w:r w:rsidR="003A2F12" w:rsidRPr="008C4674">
        <w:t>Komisioni, në zbatimin e detyrave dhe përgjegjësive të tij, asistohet nga sekretariati teknik, rolin e të cilit e luan Drejtoria e Programeve të Zhvillimit të Turizmit, pranë ministrisë përgjegjëse për turizmin.</w:t>
      </w:r>
    </w:p>
    <w:p w14:paraId="2BC74C01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7BB7A43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6</w:t>
      </w:r>
    </w:p>
    <w:p w14:paraId="0E4E2327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Detyrat dhe përgjegjësitë e Komisionit</w:t>
      </w:r>
    </w:p>
    <w:p w14:paraId="28D926AA" w14:textId="77777777" w:rsidR="003E4039" w:rsidRPr="008C4674" w:rsidRDefault="003E4039" w:rsidP="003E4039">
      <w:pPr>
        <w:pStyle w:val="TEKSTI"/>
      </w:pPr>
    </w:p>
    <w:p w14:paraId="66A7353B" w14:textId="11103928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>Komisioni ka këto detyra dhe përgjegjësi:</w:t>
      </w:r>
    </w:p>
    <w:p w14:paraId="37B1FCC3" w14:textId="20C0D131" w:rsidR="003A2F12" w:rsidRPr="008C4674" w:rsidRDefault="003E4039" w:rsidP="003E4039">
      <w:pPr>
        <w:pStyle w:val="TEKSTI"/>
      </w:pPr>
      <w:r>
        <w:t xml:space="preserve">a) </w:t>
      </w:r>
      <w:r w:rsidR="003A2F12" w:rsidRPr="008C4674">
        <w:t xml:space="preserve">Merr në shqyrtim të gjitha aplikimet e paraqitura nga subjektet në mënyrë elektronike, në sistemin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që aplikojnë për t’u pajisur me “Certifikatë paraprake” dhe Certifikatën”, të përcjella nëpërmjet sekretariatit teknik;</w:t>
      </w:r>
    </w:p>
    <w:p w14:paraId="423AA6FF" w14:textId="29D7DB39" w:rsidR="003A2F12" w:rsidRPr="008C4674" w:rsidRDefault="003E4039" w:rsidP="003E4039">
      <w:pPr>
        <w:pStyle w:val="TEKSTI"/>
      </w:pPr>
      <w:r>
        <w:t xml:space="preserve">b) </w:t>
      </w:r>
      <w:r w:rsidR="003A2F12" w:rsidRPr="008C4674">
        <w:t xml:space="preserve">Merr vendim për lëshimin e </w:t>
      </w:r>
      <w:r w:rsidR="00270B8A">
        <w:t>“</w:t>
      </w:r>
      <w:r w:rsidR="00270B8A" w:rsidRPr="008C4674">
        <w:t xml:space="preserve">Certifikatës </w:t>
      </w:r>
      <w:r w:rsidR="003A2F12" w:rsidRPr="008C4674">
        <w:t>paraprake</w:t>
      </w:r>
      <w:r w:rsidR="00270B8A">
        <w:t>”</w:t>
      </w:r>
      <w:r w:rsidR="003A2F12" w:rsidRPr="008C4674">
        <w:t xml:space="preserve"> ose </w:t>
      </w:r>
      <w:r w:rsidR="00270B8A">
        <w:t>“</w:t>
      </w:r>
      <w:r w:rsidR="00270B8A" w:rsidRPr="008C4674">
        <w:t>Certifikatës</w:t>
      </w:r>
      <w:r w:rsidR="00270B8A">
        <w:t>”</w:t>
      </w:r>
      <w:r w:rsidR="003A2F12" w:rsidRPr="008C4674">
        <w:t xml:space="preserve"> ose refuzimin e apliki</w:t>
      </w:r>
      <w:r w:rsidR="007A661A">
        <w:t>mit të subjektit për t’u pajisu</w:t>
      </w:r>
      <w:r w:rsidR="003A2F12" w:rsidRPr="008C4674">
        <w:t xml:space="preserve">r me këto certifikata, në rast të mosplotësimit të kritereve të përcaktuara në </w:t>
      </w:r>
      <w:proofErr w:type="spellStart"/>
      <w:r w:rsidR="003A2F12" w:rsidRPr="008C4674">
        <w:t>VKM</w:t>
      </w:r>
      <w:proofErr w:type="spellEnd"/>
      <w:r w:rsidR="007A661A">
        <w:t>-në</w:t>
      </w:r>
      <w:r w:rsidR="003A2F12" w:rsidRPr="008C4674">
        <w:t xml:space="preserve"> nr. 2</w:t>
      </w:r>
      <w:r w:rsidR="003A2F12" w:rsidRPr="008C4674">
        <w:rPr>
          <w:rFonts w:eastAsia="Calibri"/>
        </w:rPr>
        <w:t xml:space="preserve">2/2018, </w:t>
      </w:r>
      <w:r w:rsidR="00D0590A">
        <w:rPr>
          <w:rFonts w:eastAsia="Calibri"/>
        </w:rPr>
        <w:t>të</w:t>
      </w:r>
      <w:r w:rsidR="003A2F12" w:rsidRPr="008C4674">
        <w:rPr>
          <w:rFonts w:eastAsia="Calibri"/>
        </w:rPr>
        <w:t xml:space="preserve"> ndryshuar</w:t>
      </w:r>
      <w:r w:rsidR="003A2F12" w:rsidRPr="008C4674">
        <w:t>.</w:t>
      </w:r>
    </w:p>
    <w:p w14:paraId="5F255C87" w14:textId="2CD947CE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 xml:space="preserve">Shqyrton të gjitha konstatimet e shkeljeve të paraqitura nga organet përkatëse të përcaktuara në kreun </w:t>
      </w:r>
      <w:proofErr w:type="spellStart"/>
      <w:r w:rsidR="003A2F12" w:rsidRPr="008C4674">
        <w:t>III</w:t>
      </w:r>
      <w:proofErr w:type="spellEnd"/>
      <w:r w:rsidR="003A2F12" w:rsidRPr="008C4674">
        <w:t>, pika 18</w:t>
      </w:r>
      <w:r w:rsidR="00D0590A">
        <w:t>,</w:t>
      </w:r>
      <w:r w:rsidR="003A2F12" w:rsidRPr="008C4674">
        <w:t xml:space="preserve"> të </w:t>
      </w:r>
      <w:proofErr w:type="spellStart"/>
      <w:r w:rsidR="003A2F12" w:rsidRPr="008C4674">
        <w:t>VKM</w:t>
      </w:r>
      <w:proofErr w:type="spellEnd"/>
      <w:r w:rsidR="007A661A">
        <w:t>-së</w:t>
      </w:r>
      <w:r w:rsidR="003A2F12" w:rsidRPr="008C4674">
        <w:t xml:space="preserve"> nr. 2</w:t>
      </w:r>
      <w:r w:rsidR="003A2F12" w:rsidRPr="008C4674">
        <w:rPr>
          <w:rFonts w:eastAsia="Calibri"/>
        </w:rPr>
        <w:t xml:space="preserve">2/2018, </w:t>
      </w:r>
      <w:r w:rsidR="00D0590A">
        <w:rPr>
          <w:rFonts w:eastAsia="Calibri"/>
        </w:rPr>
        <w:t>të</w:t>
      </w:r>
      <w:r w:rsidR="003A2F12" w:rsidRPr="008C4674">
        <w:rPr>
          <w:rFonts w:eastAsia="Calibri"/>
        </w:rPr>
        <w:t xml:space="preserve"> ndryshuar.</w:t>
      </w:r>
      <w:r w:rsidR="003A2F12" w:rsidRPr="008C4674">
        <w:t xml:space="preserve"> Inspektorati që mbulon fushën e turizmit, informon çdo 6 muaj, Komisionin, nëpërmjet sekretariatit teknik, mbi zbatimin nga subjektet e certifikuara që ushtrojnë veprimtari agroturizmi, të detyrimeve ligjore</w:t>
      </w:r>
      <w:r w:rsidR="00D0590A">
        <w:t>,</w:t>
      </w:r>
      <w:r w:rsidR="003A2F12" w:rsidRPr="008C4674">
        <w:t xml:space="preserve"> në lidhje me procesin e certifikimit dhe problematikat e konstatuara.</w:t>
      </w:r>
    </w:p>
    <w:p w14:paraId="2DAD1529" w14:textId="77777777" w:rsidR="003E4039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5B835B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7</w:t>
      </w:r>
    </w:p>
    <w:p w14:paraId="4CCB0B81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Funksionimi i Komisionit</w:t>
      </w:r>
    </w:p>
    <w:p w14:paraId="641191B8" w14:textId="77777777" w:rsidR="003E4039" w:rsidRPr="008C4674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853EB7" w14:textId="26A4816E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>Komisioni mblidhet si rregull 1 (një) herë në muaj apo në çdo rast kur ka të paktën 2 (dy) aplikime për shqyrtim. Komisioni mund të mblidhet edhe kur shumica e anëtarëve</w:t>
      </w:r>
      <w:r w:rsidR="007A661A">
        <w:t xml:space="preserve"> </w:t>
      </w:r>
      <w:r w:rsidR="003A2F12" w:rsidRPr="008C4674">
        <w:t>paraqesin kërkesë me shkrim</w:t>
      </w:r>
      <w:r w:rsidR="00D0590A">
        <w:t>,</w:t>
      </w:r>
      <w:r w:rsidR="003A2F12" w:rsidRPr="008C4674">
        <w:t xml:space="preserve"> duke përcaktuar çështjet për të cilat thirret kjo mbledhje.</w:t>
      </w:r>
    </w:p>
    <w:p w14:paraId="26C3A6B5" w14:textId="64F710F8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>Mbledhjet e Komisionit asistohen</w:t>
      </w:r>
      <w:r w:rsidR="007A661A">
        <w:t xml:space="preserve"> </w:t>
      </w:r>
      <w:r w:rsidR="003A2F12" w:rsidRPr="008C4674">
        <w:t>nga Sekretariati Teknik, e cila është përgjegjëse për shpërndarjen e mate</w:t>
      </w:r>
      <w:r w:rsidR="00D0590A">
        <w:t xml:space="preserve">rialeve përkatëse te </w:t>
      </w:r>
      <w:r w:rsidR="003A2F12" w:rsidRPr="008C4674">
        <w:t>të gjithë anëtarët e Komisionit.</w:t>
      </w:r>
    </w:p>
    <w:p w14:paraId="3ADF3862" w14:textId="775FB21B" w:rsidR="003A2F12" w:rsidRPr="008C4674" w:rsidRDefault="003E4039" w:rsidP="003E4039">
      <w:pPr>
        <w:pStyle w:val="TEKSTI"/>
      </w:pPr>
      <w:r>
        <w:t xml:space="preserve">3. </w:t>
      </w:r>
      <w:r w:rsidR="003A2F12" w:rsidRPr="008C4674">
        <w:t xml:space="preserve">Në qoftë se aplikimi i subjektit për pajisjen me </w:t>
      </w:r>
      <w:r w:rsidR="00270B8A">
        <w:t>“</w:t>
      </w:r>
      <w:r w:rsidR="00270B8A" w:rsidRPr="008C4674">
        <w:t>C</w:t>
      </w:r>
      <w:r w:rsidR="003A2F12" w:rsidRPr="008C4674">
        <w:t>ertifikatë paraprake</w:t>
      </w:r>
      <w:r w:rsidR="00270B8A">
        <w:t>”</w:t>
      </w:r>
      <w:r w:rsidR="003A2F12" w:rsidRPr="008C4674">
        <w:t xml:space="preserve"> apo </w:t>
      </w:r>
      <w:r w:rsidR="00270B8A">
        <w:t>“</w:t>
      </w:r>
      <w:r w:rsidR="00270B8A" w:rsidRPr="008C4674">
        <w:t>C</w:t>
      </w:r>
      <w:r w:rsidR="003A2F12" w:rsidRPr="008C4674">
        <w:t>ertifikatë</w:t>
      </w:r>
      <w:r w:rsidR="00270B8A">
        <w:t>”</w:t>
      </w:r>
      <w:r w:rsidR="003A2F12" w:rsidRPr="008C4674">
        <w:t xml:space="preserve"> nuk është në përputhje me kriteret e përcaktuara në </w:t>
      </w:r>
      <w:proofErr w:type="spellStart"/>
      <w:r w:rsidR="003A2F12" w:rsidRPr="008C4674">
        <w:t>VKM</w:t>
      </w:r>
      <w:proofErr w:type="spellEnd"/>
      <w:r w:rsidR="007A661A">
        <w:t>-në</w:t>
      </w:r>
      <w:r w:rsidR="003A2F12" w:rsidRPr="008C4674">
        <w:t xml:space="preserve"> nr</w:t>
      </w:r>
      <w:r w:rsidR="007A661A">
        <w:t>.</w:t>
      </w:r>
      <w:r w:rsidR="003A2F12" w:rsidRPr="008C4674">
        <w:t xml:space="preserve"> 22/2018, </w:t>
      </w:r>
      <w:r w:rsidR="00D0590A">
        <w:t xml:space="preserve">të </w:t>
      </w:r>
      <w:r w:rsidR="003A2F12" w:rsidRPr="008C4674">
        <w:t>ndryshuar, sekretariati teknik, brenda 10 (dhjetë) ditë pune nga data e</w:t>
      </w:r>
      <w:r w:rsidR="007A661A">
        <w:t xml:space="preserve"> </w:t>
      </w:r>
      <w:r w:rsidR="003A2F12" w:rsidRPr="008C4674">
        <w:t xml:space="preserve">aplikimit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njofton aplikuesin</w:t>
      </w:r>
      <w:r w:rsidR="007A661A">
        <w:t xml:space="preserve"> </w:t>
      </w:r>
      <w:r w:rsidR="003A2F12" w:rsidRPr="008C4674">
        <w:t xml:space="preserve">nëpërmjet portalit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për plotësimin e dokumentacionit ose korrigjimin e pasaktësive dhe i cakton atij një afat</w:t>
      </w:r>
      <w:r w:rsidR="007A661A">
        <w:t xml:space="preserve"> </w:t>
      </w:r>
      <w:r w:rsidR="003A2F12" w:rsidRPr="008C4674">
        <w:t>prej 14 (katërmbëdhjetë) ditë</w:t>
      </w:r>
      <w:r w:rsidR="00D0590A">
        <w:t>sh</w:t>
      </w:r>
      <w:r w:rsidR="003A2F12" w:rsidRPr="008C4674">
        <w:t xml:space="preserve"> kalendarike, për ngarkimin e dokumentacionit përkatës.</w:t>
      </w:r>
    </w:p>
    <w:p w14:paraId="2082DE25" w14:textId="2340ECFF" w:rsidR="003A2F12" w:rsidRPr="008C4674" w:rsidRDefault="003E4039" w:rsidP="003E4039">
      <w:pPr>
        <w:pStyle w:val="TEKSTI"/>
      </w:pPr>
      <w:r>
        <w:t xml:space="preserve">4. </w:t>
      </w:r>
      <w:r w:rsidR="003A2F12" w:rsidRPr="008C4674">
        <w:t xml:space="preserve">Sekretariati teknik njofton </w:t>
      </w:r>
      <w:r w:rsidR="00D0590A" w:rsidRPr="008C4674">
        <w:t xml:space="preserve">kryetarin </w:t>
      </w:r>
      <w:r w:rsidR="003A2F12" w:rsidRPr="008C4674">
        <w:t xml:space="preserve">e Komisionit për çdo aplikim të hedhur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për pajisjen me </w:t>
      </w:r>
      <w:r w:rsidR="00270B8A">
        <w:t>“</w:t>
      </w:r>
      <w:r w:rsidR="00270B8A" w:rsidRPr="008C4674">
        <w:t>C</w:t>
      </w:r>
      <w:r w:rsidR="003A2F12" w:rsidRPr="008C4674">
        <w:t>ertifikatën paraprake</w:t>
      </w:r>
      <w:r w:rsidR="00270B8A">
        <w:t>”</w:t>
      </w:r>
      <w:r w:rsidR="003A2F12" w:rsidRPr="008C4674">
        <w:t xml:space="preserve"> apo </w:t>
      </w:r>
      <w:r w:rsidR="00270B8A">
        <w:t>“</w:t>
      </w:r>
      <w:r w:rsidR="00270B8A" w:rsidRPr="008C4674">
        <w:t>C</w:t>
      </w:r>
      <w:r w:rsidR="003A2F12" w:rsidRPr="008C4674">
        <w:t>ertifikatë</w:t>
      </w:r>
      <w:r w:rsidR="00270B8A">
        <w:t>”,</w:t>
      </w:r>
      <w:r w:rsidR="003A2F12" w:rsidRPr="008C4674" w:rsidDel="00B31608">
        <w:t xml:space="preserve"> </w:t>
      </w:r>
      <w:r w:rsidR="003A2F12" w:rsidRPr="008C4674">
        <w:t>si dhe për çdo problematikë të paraqitur nga organet konstatuese. Kryetari i Komisionit vendos për datën, kohën, rendin e ditës dhe vendin e mbledhjeve.</w:t>
      </w:r>
    </w:p>
    <w:p w14:paraId="57910369" w14:textId="7D87FF3F" w:rsidR="003A2F12" w:rsidRPr="008C4674" w:rsidRDefault="003E4039" w:rsidP="003E4039">
      <w:pPr>
        <w:pStyle w:val="TEKSTI"/>
      </w:pPr>
      <w:r>
        <w:t xml:space="preserve">5. </w:t>
      </w:r>
      <w:r w:rsidR="003A2F12" w:rsidRPr="008C4674">
        <w:t xml:space="preserve">Data e mbledhjes </w:t>
      </w:r>
      <w:r w:rsidR="00D0590A">
        <w:t>u</w:t>
      </w:r>
      <w:r w:rsidR="003A2F12" w:rsidRPr="008C4674">
        <w:t xml:space="preserve"> njoftohet anëtarëve të Komisionit, brenda 5 (pesë) ditëve pune, pas paraqitjes së aplikimit</w:t>
      </w:r>
      <w:r w:rsidR="00017969">
        <w:t>,</w:t>
      </w:r>
      <w:r w:rsidR="007A661A">
        <w:t xml:space="preserve"> </w:t>
      </w:r>
      <w:r w:rsidR="003A2F12" w:rsidRPr="008C4674">
        <w:t>sipas përcaktimit në pikën 1 dhe të paktën 3 (tr</w:t>
      </w:r>
      <w:r w:rsidR="007C6239">
        <w:t>i</w:t>
      </w:r>
      <w:r w:rsidR="003A2F12" w:rsidRPr="008C4674">
        <w:t xml:space="preserve">) ditë pune përpara datës së caktuar për zhvillimin e saj. Anëtarët e Komisionit njoftohen nga </w:t>
      </w:r>
      <w:r w:rsidR="00017969" w:rsidRPr="008C4674">
        <w:t xml:space="preserve">sekretariati </w:t>
      </w:r>
      <w:r w:rsidR="003A2F12" w:rsidRPr="008C4674">
        <w:t>teknik, në rrugë elektronike, pa vonesë për çdo ndryshim në datën, kohën dhe vendin e caktuar për mbledhje.</w:t>
      </w:r>
    </w:p>
    <w:p w14:paraId="713CC868" w14:textId="1216DB2A" w:rsidR="003A2F12" w:rsidRPr="008C4674" w:rsidRDefault="003E4039" w:rsidP="003E4039">
      <w:pPr>
        <w:pStyle w:val="TEKSTI"/>
      </w:pPr>
      <w:r>
        <w:t xml:space="preserve">6. </w:t>
      </w:r>
      <w:r w:rsidR="003A2F12" w:rsidRPr="008C4674">
        <w:t xml:space="preserve">Sekretariati teknik përgatit rendin e ditës së bashku me dokumentacionin përkatës dhe në mbledhjen e radhës i vendos në dispozicion të çdo anëtari. </w:t>
      </w:r>
    </w:p>
    <w:p w14:paraId="43E121E3" w14:textId="11E2A424" w:rsidR="003A2F12" w:rsidRPr="008C4674" w:rsidRDefault="003E4039" w:rsidP="003E4039">
      <w:pPr>
        <w:pStyle w:val="TEKSTI"/>
      </w:pPr>
      <w:r>
        <w:t xml:space="preserve">7. </w:t>
      </w:r>
      <w:r w:rsidR="003A2F12" w:rsidRPr="008C4674">
        <w:t>Sekretariati teknik mban procesverbalin e mbledhjes, i cili nënshkruhet nga të gjithë anëtarët pjesëmarrës. Votat e anëtarëve regjistrohen në procesverbalin e mbledhjes.</w:t>
      </w:r>
    </w:p>
    <w:p w14:paraId="2EDDCEB8" w14:textId="77777777" w:rsidR="003A2F12" w:rsidRPr="008C4674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E5026BD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8</w:t>
      </w:r>
    </w:p>
    <w:p w14:paraId="33EAD57C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Procedura e marrjes së vendimeve</w:t>
      </w:r>
    </w:p>
    <w:p w14:paraId="3EBFB04D" w14:textId="77777777" w:rsidR="003E4039" w:rsidRPr="008C4674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0CD20F" w14:textId="5ADB4ECA" w:rsidR="003A2F12" w:rsidRPr="008C4674" w:rsidRDefault="003E4039" w:rsidP="003E4039">
      <w:pPr>
        <w:pStyle w:val="TEKSTI"/>
      </w:pPr>
      <w:r>
        <w:lastRenderedPageBreak/>
        <w:t xml:space="preserve">1. </w:t>
      </w:r>
      <w:r w:rsidR="003A2F12" w:rsidRPr="008C4674">
        <w:t>Komisioni merr vendim të lëshojë ose jo, sipas rastit, “Certifikatën paraprake” apo “Certifikatën” lidhur me çdo aplikim që është paraqitur nga subjektet e interesuara.</w:t>
      </w:r>
    </w:p>
    <w:p w14:paraId="2DE36563" w14:textId="7F73DAB4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>Komisioni merr vendim</w:t>
      </w:r>
      <w:r w:rsidR="00017969">
        <w:t>,</w:t>
      </w:r>
      <w:r w:rsidR="003A2F12" w:rsidRPr="008C4674">
        <w:t xml:space="preserve"> sipas rastit</w:t>
      </w:r>
      <w:r w:rsidR="00017969">
        <w:t>,</w:t>
      </w:r>
      <w:r w:rsidR="003A2F12" w:rsidRPr="008C4674">
        <w:t xml:space="preserve"> të pezullojë dhe/ose të shfuqizojë “Certifikatën paraprake” apo “Certifikatën”.</w:t>
      </w:r>
    </w:p>
    <w:p w14:paraId="07B55BF0" w14:textId="50323535" w:rsidR="003A2F12" w:rsidRPr="008C4674" w:rsidRDefault="003E4039" w:rsidP="003E4039">
      <w:pPr>
        <w:pStyle w:val="TEKSTI"/>
      </w:pPr>
      <w:r>
        <w:t xml:space="preserve">3. </w:t>
      </w:r>
      <w:r w:rsidR="003A2F12" w:rsidRPr="008C4674">
        <w:t xml:space="preserve">Komisioni, brenda 50 (pesëdhjetë) ditëve kalendarike nga data e aplikimit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të aplikuesit ose nga data e ngarkimit të dokumentacionit të plotë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e shqyrton atë dhe i parashtron brenda</w:t>
      </w:r>
      <w:r w:rsidR="007A661A">
        <w:t xml:space="preserve"> </w:t>
      </w:r>
      <w:r w:rsidR="003A2F12" w:rsidRPr="008C4674">
        <w:t>5 (pesë) ditëve pune ministrit përgjegjës për turizmin vendimin e Komisionit për lëshimin ose jo të “Certifikatës paraprake” ose “Certifikatës”.</w:t>
      </w:r>
    </w:p>
    <w:p w14:paraId="5394B8EA" w14:textId="6E457397" w:rsidR="003A2F12" w:rsidRPr="008C4674" w:rsidRDefault="003E4039" w:rsidP="003E4039">
      <w:pPr>
        <w:pStyle w:val="TEKSTI"/>
      </w:pPr>
      <w:r>
        <w:t xml:space="preserve">4. </w:t>
      </w:r>
      <w:r w:rsidR="003A2F12" w:rsidRPr="008C4674">
        <w:t>Në rast se Komisioni refuzon aplikimin për pajisjen me “Certifikatën paraprake” ose “Certifikatën”, vendimi duhet të jetë i arsyetuar dhe i njoftohet subjektit brenda 10 (dhjetë) ditë pune nga vendimmarrja e Komisionit.</w:t>
      </w:r>
    </w:p>
    <w:p w14:paraId="0B86C1BA" w14:textId="62E96796" w:rsidR="003A2F12" w:rsidRPr="008C4674" w:rsidRDefault="003E4039" w:rsidP="003E4039">
      <w:pPr>
        <w:pStyle w:val="TEKSTI"/>
      </w:pPr>
      <w:r>
        <w:t xml:space="preserve">5. </w:t>
      </w:r>
      <w:r w:rsidR="003A2F12" w:rsidRPr="008C4674">
        <w:t>Në rast se Komisioni, gjatë shqyrtimit të aplikimit dhe dokumentacionit shoqërues</w:t>
      </w:r>
      <w:r w:rsidR="00B35B45">
        <w:t>,</w:t>
      </w:r>
      <w:r w:rsidR="003A2F12" w:rsidRPr="008C4674">
        <w:t xml:space="preserve"> konstaton parregullsi apo lindin dyshime të arsyeshme për të dhënat e deklaruara</w:t>
      </w:r>
      <w:r w:rsidR="00B35B45">
        <w:t>,</w:t>
      </w:r>
      <w:r w:rsidR="003A2F12" w:rsidRPr="008C4674">
        <w:t xml:space="preserve"> si dhe për përmbajtjen e dokumentacionit, sipas rastit ngrihet një grup pune me urdhër të ministrit përgjegjës për turizmin për verifikimin në terren të të dhënave. Komisioni, nëpërmjet sekretariatit teknik, njofton subjektin dhe grupin e verifikimit</w:t>
      </w:r>
      <w:r w:rsidR="00B35B45">
        <w:t>,</w:t>
      </w:r>
      <w:r w:rsidR="003A2F12" w:rsidRPr="008C4674">
        <w:t xml:space="preserve"> si dhe koordinon vizitën në terren.</w:t>
      </w:r>
    </w:p>
    <w:p w14:paraId="4BC2B272" w14:textId="663B5CD8" w:rsidR="003A2F12" w:rsidRPr="008C4674" w:rsidRDefault="003E4039" w:rsidP="003E4039">
      <w:pPr>
        <w:pStyle w:val="TEKSTI"/>
      </w:pPr>
      <w:r>
        <w:t xml:space="preserve">6. </w:t>
      </w:r>
      <w:r w:rsidR="003A2F12" w:rsidRPr="008C4674">
        <w:t>Grupi i punës i paraqet Komisionit raportin përmbledhës të gjetjeve të konstatuara brenda 5 (pesë) ditëve pune nga dita e verifikimit.</w:t>
      </w:r>
    </w:p>
    <w:p w14:paraId="074489E6" w14:textId="0E65A642" w:rsidR="003A2F12" w:rsidRPr="008C4674" w:rsidRDefault="003E4039" w:rsidP="003E4039">
      <w:pPr>
        <w:pStyle w:val="TEKSTI"/>
      </w:pPr>
      <w:r>
        <w:t xml:space="preserve">7. </w:t>
      </w:r>
      <w:r w:rsidR="003A2F12" w:rsidRPr="008C4674">
        <w:t>Ndaj vendimit të komisionit mund të ushtrohet ankim nga marrja dijeni e njoftimit, në përputhje me Kodin e Procedurave Administrative.</w:t>
      </w:r>
    </w:p>
    <w:p w14:paraId="6B6ADECB" w14:textId="6CA7F902" w:rsidR="003A2F12" w:rsidRPr="008C4674" w:rsidRDefault="003E4039" w:rsidP="003E4039">
      <w:pPr>
        <w:pStyle w:val="TEKSTI"/>
      </w:pPr>
      <w:r>
        <w:t xml:space="preserve">8. </w:t>
      </w:r>
      <w:r w:rsidR="003A2F12" w:rsidRPr="008C4674">
        <w:t>Komisioni i zhvillon mbledhjet kur janë të pranishëm më shumë se gjysma e anëtarëve të tij. Komisioni i merr vendimet me votim të hapur dhe me shumicën e thjeshtë të votave të anëtarëve të tij të pranishëm në mbledhje. Në rastet kur rezultati i votimit është i barabartë, vota e kryetarit është vendimtare.</w:t>
      </w:r>
    </w:p>
    <w:p w14:paraId="7DF21252" w14:textId="4F7164A8" w:rsidR="003A2F12" w:rsidRPr="008C4674" w:rsidRDefault="003E4039" w:rsidP="003E4039">
      <w:pPr>
        <w:pStyle w:val="TEKSTI"/>
      </w:pPr>
      <w:r>
        <w:t xml:space="preserve">9. </w:t>
      </w:r>
      <w:r w:rsidR="003A2F12" w:rsidRPr="008C4674">
        <w:t>Komisioni mban procesverbal, në të cilën pasqyrohet procedura që ndiqet për shqyrtimin e aplikimit</w:t>
      </w:r>
      <w:r w:rsidR="00B35B45">
        <w:t>,</w:t>
      </w:r>
      <w:r w:rsidR="003A2F12" w:rsidRPr="008C4674">
        <w:t xml:space="preserve"> si dhe vendimmarrja e Komisionit. Procesverbali firmoset nga të gjithë anëtarët e Komisionit të pranishëm në mbledhje. Vendimi i Komisionit</w:t>
      </w:r>
      <w:r w:rsidR="00B35B45">
        <w:t>,</w:t>
      </w:r>
      <w:r w:rsidR="003A2F12" w:rsidRPr="008C4674">
        <w:t xml:space="preserve"> lidhur me çdo aplikim</w:t>
      </w:r>
      <w:r w:rsidR="007A661A">
        <w:t xml:space="preserve"> </w:t>
      </w:r>
      <w:r w:rsidR="003A2F12" w:rsidRPr="008C4674">
        <w:t xml:space="preserve">i dërgohet menjëherë </w:t>
      </w:r>
      <w:r w:rsidR="00B35B45" w:rsidRPr="008C4674">
        <w:t xml:space="preserve">ministrit </w:t>
      </w:r>
      <w:r w:rsidR="003A2F12" w:rsidRPr="008C4674">
        <w:t>përgjegjës për turizmin.</w:t>
      </w:r>
    </w:p>
    <w:p w14:paraId="4AB5C84D" w14:textId="7D644E7D" w:rsidR="003A2F12" w:rsidRPr="008C4674" w:rsidRDefault="003E4039" w:rsidP="003E4039">
      <w:pPr>
        <w:pStyle w:val="TEKSTI"/>
      </w:pPr>
      <w:r>
        <w:t xml:space="preserve">10. </w:t>
      </w:r>
      <w:r w:rsidR="003A2F12" w:rsidRPr="008C4674">
        <w:t>Ministri përgjegjës për turizmin, bazuar në vendimin e Komisionit, lëshon “Certifikatën paraprake” apo “Certifikatën” për çdo subjekt.</w:t>
      </w:r>
    </w:p>
    <w:p w14:paraId="3AD21D32" w14:textId="77777777" w:rsidR="003A2F12" w:rsidRPr="008C4674" w:rsidRDefault="003A2F12" w:rsidP="003E4039">
      <w:pPr>
        <w:pStyle w:val="TEKSTI"/>
        <w:rPr>
          <w:b/>
        </w:rPr>
      </w:pPr>
    </w:p>
    <w:p w14:paraId="01CD5365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9</w:t>
      </w:r>
    </w:p>
    <w:p w14:paraId="3D050BA1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Votimi i detyrueshëm</w:t>
      </w:r>
    </w:p>
    <w:p w14:paraId="0C23FBAA" w14:textId="77777777" w:rsidR="003E4039" w:rsidRPr="008C4674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9BF357" w14:textId="43A6DC3E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>Kryetari</w:t>
      </w:r>
      <w:r w:rsidR="007A661A">
        <w:t xml:space="preserve"> </w:t>
      </w:r>
      <w:r w:rsidR="003A2F12" w:rsidRPr="008C4674">
        <w:t>i Komisionit i fton anëtarët, që janë të pranishëm në mbledhje dhe që nuk kanë pengesë ligjore për të votuar, të votojnë, duke votuar vetë i fundit.</w:t>
      </w:r>
    </w:p>
    <w:p w14:paraId="4AD2FE89" w14:textId="4C2F6309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>Anëtarët e Komisionit që janë të pranishëm në mbledhje dhe që nuk kanë pengesë ligjore për të votuar</w:t>
      </w:r>
      <w:r w:rsidR="00B35B45">
        <w:t>,</w:t>
      </w:r>
      <w:r w:rsidR="003A2F12" w:rsidRPr="008C4674">
        <w:t xml:space="preserve"> në përputhje me legjislacionin në fuqi, nuk mund të abstenojnë.</w:t>
      </w:r>
    </w:p>
    <w:p w14:paraId="5B7A62AD" w14:textId="77777777" w:rsidR="003E4039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B7BB4E0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10</w:t>
      </w:r>
    </w:p>
    <w:p w14:paraId="73D6A673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Deklarimi i pengesave ligjore</w:t>
      </w:r>
    </w:p>
    <w:p w14:paraId="5C678FB7" w14:textId="77777777" w:rsidR="001D1AB8" w:rsidRPr="008C4674" w:rsidRDefault="001D1AB8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BC8902" w14:textId="6668EAFA" w:rsidR="003A2F12" w:rsidRPr="008C4674" w:rsidRDefault="003E4039" w:rsidP="003E4039">
      <w:pPr>
        <w:pStyle w:val="TEKSTI"/>
        <w:rPr>
          <w:b/>
        </w:rPr>
      </w:pPr>
      <w:r>
        <w:t xml:space="preserve">1. </w:t>
      </w:r>
      <w:r w:rsidR="003A2F12" w:rsidRPr="008C4674">
        <w:t xml:space="preserve">Në rastet kur një anëtar i Komisionit është i prekur nga një pengesë ligjore, sipas legjislacionit në fuqi për konfliktin e interesave, ai duhet të lajmërojë menjëherë </w:t>
      </w:r>
      <w:r w:rsidR="00B35B45" w:rsidRPr="008C4674">
        <w:t xml:space="preserve">kryetarin </w:t>
      </w:r>
      <w:r w:rsidR="003A2F12" w:rsidRPr="008C4674">
        <w:t>e Komisionit.</w:t>
      </w:r>
    </w:p>
    <w:p w14:paraId="37E0D5B0" w14:textId="620B5641" w:rsidR="003A2F12" w:rsidRPr="008C4674" w:rsidRDefault="003E4039" w:rsidP="003E4039">
      <w:pPr>
        <w:pStyle w:val="TEKSTI"/>
        <w:rPr>
          <w:b/>
        </w:rPr>
      </w:pPr>
      <w:r>
        <w:t xml:space="preserve">2. </w:t>
      </w:r>
      <w:r w:rsidR="003A2F12" w:rsidRPr="008C4674">
        <w:t>Kryetari merr vendim për përjashtimin nga votimi të anëtarit të Komisionit, në rast kërkese</w:t>
      </w:r>
      <w:r w:rsidR="00B35B45">
        <w:t>,</w:t>
      </w:r>
      <w:r w:rsidR="003A2F12" w:rsidRPr="008C4674">
        <w:t xml:space="preserve"> sipas pikës 1 të këtij neni.</w:t>
      </w:r>
    </w:p>
    <w:p w14:paraId="4772911C" w14:textId="799D2B61" w:rsidR="003A2F12" w:rsidRPr="008C4674" w:rsidRDefault="003E4039" w:rsidP="003E4039">
      <w:pPr>
        <w:pStyle w:val="TEKSTI"/>
        <w:rPr>
          <w:b/>
        </w:rPr>
      </w:pPr>
      <w:r>
        <w:t xml:space="preserve">3. </w:t>
      </w:r>
      <w:r w:rsidR="003A2F12" w:rsidRPr="008C4674">
        <w:t xml:space="preserve">Kur kërkesa për përjashtimin e një anëtari të Komisionit bëhet jo nga vetë anëtari, por nga një palë e interesuar, </w:t>
      </w:r>
      <w:r w:rsidR="00B35B45" w:rsidRPr="008C4674">
        <w:t xml:space="preserve">kryetari </w:t>
      </w:r>
      <w:r w:rsidR="003A2F12" w:rsidRPr="008C4674">
        <w:t>e merr vendimin për përjashtimin ose jo, pas një hetimi të gjithanshëm dhe pasi dëgjon dhe argumentet e anëtarit që dyshohet se ka pengesa ligjore.</w:t>
      </w:r>
    </w:p>
    <w:p w14:paraId="1135C6A7" w14:textId="46A142C9" w:rsidR="003A2F12" w:rsidRPr="008C4674" w:rsidRDefault="003E4039" w:rsidP="003E4039">
      <w:pPr>
        <w:pStyle w:val="TEKSTI"/>
        <w:rPr>
          <w:b/>
        </w:rPr>
      </w:pPr>
      <w:r>
        <w:t xml:space="preserve">4. </w:t>
      </w:r>
      <w:r w:rsidR="003A2F12" w:rsidRPr="008C4674">
        <w:t xml:space="preserve">Në rastet kur vetë </w:t>
      </w:r>
      <w:r w:rsidR="00B35B45" w:rsidRPr="008C4674">
        <w:t xml:space="preserve">kryetari </w:t>
      </w:r>
      <w:r w:rsidR="003A2F12" w:rsidRPr="008C4674">
        <w:t xml:space="preserve">preket ose dyshohet se preket nga një pengesë ligjore, vendimin për përjashtimin ose </w:t>
      </w:r>
      <w:proofErr w:type="spellStart"/>
      <w:r w:rsidR="003A2F12" w:rsidRPr="008C4674">
        <w:t>mospërjashtimin</w:t>
      </w:r>
      <w:proofErr w:type="spellEnd"/>
      <w:r w:rsidR="003A2F12" w:rsidRPr="008C4674">
        <w:t xml:space="preserve"> e tij nga votimi e merr vetë Komisioni.</w:t>
      </w:r>
    </w:p>
    <w:p w14:paraId="5712A239" w14:textId="7DED8E98" w:rsidR="003A2F12" w:rsidRPr="008C4674" w:rsidRDefault="003E4039" w:rsidP="003E4039">
      <w:pPr>
        <w:pStyle w:val="TEKSTI"/>
        <w:rPr>
          <w:b/>
        </w:rPr>
      </w:pPr>
      <w:r>
        <w:lastRenderedPageBreak/>
        <w:t xml:space="preserve">5. </w:t>
      </w:r>
      <w:r w:rsidR="003A2F12" w:rsidRPr="008C4674">
        <w:t xml:space="preserve">Në çdo rast, vendimi për përjashtimin ose jo nga votimi të një anëtari apo të </w:t>
      </w:r>
      <w:r w:rsidR="00B35B45" w:rsidRPr="008C4674">
        <w:t xml:space="preserve">kryetarit </w:t>
      </w:r>
      <w:r w:rsidR="003A2F12" w:rsidRPr="008C4674">
        <w:t>të Komisionit merret brenda 5 (pesë) ditëve pune nga dita kur vetë anëtari deklaron pengesën ose kur pala e interesuar bën kërkesën.</w:t>
      </w:r>
      <w:r w:rsidR="003A2F12" w:rsidRPr="008C4674">
        <w:rPr>
          <w:b/>
        </w:rPr>
        <w:t xml:space="preserve"> </w:t>
      </w:r>
      <w:r w:rsidR="003A2F12" w:rsidRPr="008C4674">
        <w:t>Në këtë rast, atributet e kryetarit i merr anëtari më i vjetër në detyrë me të drejtë vote.</w:t>
      </w:r>
    </w:p>
    <w:p w14:paraId="00E64F56" w14:textId="3A8EC869" w:rsidR="003A2F12" w:rsidRPr="008C4674" w:rsidRDefault="003E4039" w:rsidP="003E4039">
      <w:pPr>
        <w:pStyle w:val="TEKSTI"/>
        <w:rPr>
          <w:b/>
        </w:rPr>
      </w:pPr>
      <w:r>
        <w:t xml:space="preserve">6. </w:t>
      </w:r>
      <w:r w:rsidR="003A2F12" w:rsidRPr="008C4674">
        <w:t>Anëtarët e Komisionit që kanë pengesë ligjore për të votuar nuk duhet të jenë të pranishëm gjatë diskutimeve dhe gjatë votimit.</w:t>
      </w:r>
    </w:p>
    <w:p w14:paraId="1E7E3591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9AC4E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11</w:t>
      </w:r>
    </w:p>
    <w:p w14:paraId="3BB40D42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Konfidencialiteti</w:t>
      </w:r>
    </w:p>
    <w:p w14:paraId="12AB3585" w14:textId="77777777" w:rsidR="003E4039" w:rsidRPr="008C4674" w:rsidRDefault="003E4039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6D61D7" w14:textId="2C432499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8C4674">
        <w:rPr>
          <w:rFonts w:ascii="Garamond" w:hAnsi="Garamond"/>
          <w:sz w:val="24"/>
          <w:szCs w:val="24"/>
          <w:lang w:val="sq-AL"/>
        </w:rPr>
        <w:t>Anëtarët e Komisionit duhet të ruajnë sekretin profesional dhe konfidencialitetin e diskutimeve, dokumenteve dhe çdo informacioni që u vihet në dispozicion gjatë zbatimit të procedurave</w:t>
      </w:r>
      <w:r w:rsidR="007A661A">
        <w:rPr>
          <w:rFonts w:ascii="Garamond" w:hAnsi="Garamond"/>
          <w:sz w:val="24"/>
          <w:szCs w:val="24"/>
          <w:lang w:val="sq-AL"/>
        </w:rPr>
        <w:t xml:space="preserve"> </w:t>
      </w:r>
      <w:r w:rsidRPr="008C4674">
        <w:rPr>
          <w:rFonts w:ascii="Garamond" w:hAnsi="Garamond"/>
          <w:sz w:val="24"/>
          <w:szCs w:val="24"/>
          <w:lang w:val="sq-AL"/>
        </w:rPr>
        <w:t>të certifikimit sipas legjislacionit në fuqi.</w:t>
      </w:r>
    </w:p>
    <w:p w14:paraId="504F25CF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11400FD8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 xml:space="preserve">KREU </w:t>
      </w:r>
      <w:proofErr w:type="spellStart"/>
      <w:r w:rsidRPr="003E4039">
        <w:rPr>
          <w:rFonts w:ascii="Garamond" w:hAnsi="Garamond"/>
          <w:sz w:val="24"/>
          <w:szCs w:val="24"/>
        </w:rPr>
        <w:t>III</w:t>
      </w:r>
      <w:proofErr w:type="spellEnd"/>
    </w:p>
    <w:p w14:paraId="61AC81B9" w14:textId="77777777" w:rsidR="003A2F12" w:rsidRPr="003E4039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PROCEDURAT E APLIKIMIT DHE TË VLERËSIMIT</w:t>
      </w:r>
    </w:p>
    <w:p w14:paraId="31F96F26" w14:textId="77777777" w:rsidR="003A2F12" w:rsidRPr="003E4039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</w:p>
    <w:p w14:paraId="4929CF95" w14:textId="77777777" w:rsidR="003A2F12" w:rsidRPr="003E4039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3E4039">
        <w:rPr>
          <w:rFonts w:ascii="Garamond" w:hAnsi="Garamond"/>
          <w:sz w:val="24"/>
          <w:szCs w:val="24"/>
          <w:lang w:val="sq-AL"/>
        </w:rPr>
        <w:t>Neni 12</w:t>
      </w:r>
    </w:p>
    <w:p w14:paraId="640D6B9B" w14:textId="77777777" w:rsidR="003A2F12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Kriteret e nevojshme për aplikim</w:t>
      </w:r>
    </w:p>
    <w:p w14:paraId="4D30ECD5" w14:textId="77777777" w:rsidR="003E4039" w:rsidRPr="008C4674" w:rsidRDefault="003E4039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E60966" w14:textId="55CA7939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>Apliku</w:t>
      </w:r>
      <w:r w:rsidR="00B35B45">
        <w:t xml:space="preserve">esit mund të jenë fermerë, grup </w:t>
      </w:r>
      <w:r w:rsidR="003A2F12" w:rsidRPr="008C4674">
        <w:t xml:space="preserve">fermerësh, persona fizikë ose juridikë, </w:t>
      </w:r>
      <w:r w:rsidR="00B35B45" w:rsidRPr="008C4674">
        <w:t>shoqëri të bashkëpunimit bujq</w:t>
      </w:r>
      <w:r w:rsidR="003A2F12" w:rsidRPr="008C4674">
        <w:t>ësor (</w:t>
      </w:r>
      <w:proofErr w:type="spellStart"/>
      <w:r w:rsidR="003A2F12" w:rsidRPr="008C4674">
        <w:t>SHBB</w:t>
      </w:r>
      <w:proofErr w:type="spellEnd"/>
      <w:r w:rsidR="003A2F12" w:rsidRPr="008C4674">
        <w:t xml:space="preserve">), </w:t>
      </w:r>
      <w:r w:rsidR="00B35B45" w:rsidRPr="008C4674">
        <w:t xml:space="preserve">organizatat e peshkimit </w:t>
      </w:r>
      <w:r w:rsidR="003A2F12" w:rsidRPr="008C4674">
        <w:t>(</w:t>
      </w:r>
      <w:proofErr w:type="spellStart"/>
      <w:r w:rsidR="003A2F12" w:rsidRPr="008C4674">
        <w:t>OP</w:t>
      </w:r>
      <w:proofErr w:type="spellEnd"/>
      <w:r w:rsidR="003A2F12" w:rsidRPr="008C4674">
        <w:t>).</w:t>
      </w:r>
    </w:p>
    <w:p w14:paraId="21038412" w14:textId="1DDCA3BC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 xml:space="preserve">Fermerët, duhet të jenë të pajisur me </w:t>
      </w:r>
      <w:proofErr w:type="spellStart"/>
      <w:r w:rsidR="003A2F12" w:rsidRPr="008C4674">
        <w:t>NIPT</w:t>
      </w:r>
      <w:proofErr w:type="spellEnd"/>
      <w:r w:rsidR="003A2F12" w:rsidRPr="008C4674">
        <w:t>-in e fermerit.</w:t>
      </w:r>
    </w:p>
    <w:p w14:paraId="1EEE5D50" w14:textId="4D42D46C" w:rsidR="003A2F12" w:rsidRPr="008C4674" w:rsidRDefault="003E4039" w:rsidP="003E4039">
      <w:pPr>
        <w:pStyle w:val="TEKSTI"/>
      </w:pPr>
      <w:r>
        <w:t xml:space="preserve">3. </w:t>
      </w:r>
      <w:proofErr w:type="spellStart"/>
      <w:r w:rsidR="003A2F12" w:rsidRPr="008C4674">
        <w:t>SHBB</w:t>
      </w:r>
      <w:proofErr w:type="spellEnd"/>
      <w:r w:rsidR="003A2F12" w:rsidRPr="008C4674">
        <w:t xml:space="preserve">-të, </w:t>
      </w:r>
      <w:proofErr w:type="spellStart"/>
      <w:r w:rsidR="003A2F12" w:rsidRPr="008C4674">
        <w:t>OP</w:t>
      </w:r>
      <w:proofErr w:type="spellEnd"/>
      <w:r w:rsidR="003A2F12" w:rsidRPr="008C4674">
        <w:t>-të dhe personat fizik</w:t>
      </w:r>
      <w:r w:rsidR="00B35B45">
        <w:t>ë</w:t>
      </w:r>
      <w:r w:rsidR="003A2F12" w:rsidRPr="008C4674">
        <w:t xml:space="preserve"> dhe juridik</w:t>
      </w:r>
      <w:r w:rsidR="00B35B45">
        <w:t>ë</w:t>
      </w:r>
      <w:r w:rsidR="003A2F12" w:rsidRPr="008C4674">
        <w:t xml:space="preserve"> të jenë të pajisur me </w:t>
      </w:r>
      <w:proofErr w:type="spellStart"/>
      <w:r w:rsidR="003A2F12" w:rsidRPr="008C4674">
        <w:t>NIPT</w:t>
      </w:r>
      <w:proofErr w:type="spellEnd"/>
      <w:r w:rsidR="003A2F12" w:rsidRPr="008C4674">
        <w:t>/</w:t>
      </w:r>
      <w:proofErr w:type="spellStart"/>
      <w:r w:rsidR="003A2F12" w:rsidRPr="008C4674">
        <w:t>NUIS</w:t>
      </w:r>
      <w:proofErr w:type="spellEnd"/>
      <w:r w:rsidR="003A2F12" w:rsidRPr="008C4674">
        <w:t>.</w:t>
      </w:r>
    </w:p>
    <w:p w14:paraId="397E976F" w14:textId="076C37DA" w:rsidR="003A2F12" w:rsidRPr="008C4674" w:rsidRDefault="003E4039" w:rsidP="003E4039">
      <w:pPr>
        <w:pStyle w:val="TEKSTI"/>
      </w:pPr>
      <w:r>
        <w:t xml:space="preserve">4. </w:t>
      </w:r>
      <w:r w:rsidR="003A2F12" w:rsidRPr="008C4674">
        <w:t>Aplikuesi me statusin fermer ose person fizik dhe juridik, që kryen aktivitet për prodhimin bujqësor dhe blegtoral, peshkim/</w:t>
      </w:r>
      <w:proofErr w:type="spellStart"/>
      <w:r w:rsidR="003A2F12" w:rsidRPr="008C4674">
        <w:t>akuakulturë</w:t>
      </w:r>
      <w:proofErr w:type="spellEnd"/>
      <w:r w:rsidR="003A2F12" w:rsidRPr="008C4674">
        <w:t xml:space="preserve">, njësi </w:t>
      </w:r>
      <w:proofErr w:type="spellStart"/>
      <w:r w:rsidR="003A2F12" w:rsidRPr="008C4674">
        <w:t>agrikulturore</w:t>
      </w:r>
      <w:proofErr w:type="spellEnd"/>
      <w:r w:rsidR="003A2F12" w:rsidRPr="008C4674">
        <w:t xml:space="preserve">, në momentin e aplikimit, duhet të plotësojë </w:t>
      </w:r>
      <w:r w:rsidR="00B35B45" w:rsidRPr="008C4674">
        <w:t xml:space="preserve">formularin e aplikimit në </w:t>
      </w:r>
      <w:r w:rsidR="003A2F12" w:rsidRPr="008C4674">
        <w:t xml:space="preserve">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. </w:t>
      </w:r>
    </w:p>
    <w:p w14:paraId="48846134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1991E69A" w14:textId="77777777" w:rsidR="003A2F12" w:rsidRPr="003E4039" w:rsidRDefault="003A2F12" w:rsidP="003E4039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3E4039">
        <w:rPr>
          <w:rFonts w:ascii="Garamond" w:hAnsi="Garamond"/>
          <w:sz w:val="24"/>
          <w:szCs w:val="24"/>
          <w:lang w:val="sq-AL"/>
        </w:rPr>
        <w:t>Neni 13</w:t>
      </w:r>
    </w:p>
    <w:p w14:paraId="0D486C34" w14:textId="77777777" w:rsidR="003A2F12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Aplikimi</w:t>
      </w:r>
    </w:p>
    <w:p w14:paraId="21531E99" w14:textId="77777777" w:rsidR="003E4039" w:rsidRPr="008C4674" w:rsidRDefault="003E4039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6BBA98" w14:textId="5EE68771" w:rsidR="003A2F12" w:rsidRPr="008C4674" w:rsidRDefault="003E4039" w:rsidP="003E4039">
      <w:pPr>
        <w:pStyle w:val="TEKSTI"/>
      </w:pPr>
      <w:r>
        <w:t xml:space="preserve">1. </w:t>
      </w:r>
      <w:r w:rsidR="003A2F12" w:rsidRPr="008C4674">
        <w:t xml:space="preserve">Aplikimi për marrjen e “Certifikatës paraprake” apo e “Certifikatës” kryhet nëpërmjet portalit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.</w:t>
      </w:r>
    </w:p>
    <w:p w14:paraId="75E2196E" w14:textId="1955AF8F" w:rsidR="003A2F12" w:rsidRPr="008C4674" w:rsidRDefault="003E4039" w:rsidP="003E4039">
      <w:pPr>
        <w:pStyle w:val="TEKSTI"/>
      </w:pPr>
      <w:r>
        <w:t xml:space="preserve">2. </w:t>
      </w:r>
      <w:r w:rsidR="003A2F12" w:rsidRPr="008C4674">
        <w:t xml:space="preserve">Informacioni për mënyrën e aplikimit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, kriteret e nevojshme për përfitim, tarifat dhe mënyrën e procedimit deri në përfitimin e </w:t>
      </w:r>
      <w:r w:rsidR="00270B8A">
        <w:t>“</w:t>
      </w:r>
      <w:r w:rsidR="00270B8A" w:rsidRPr="008C4674">
        <w:t xml:space="preserve">Certifikatës </w:t>
      </w:r>
      <w:r w:rsidR="003A2F12" w:rsidRPr="008C4674">
        <w:t>paraprake</w:t>
      </w:r>
      <w:r w:rsidR="00270B8A">
        <w:t>”</w:t>
      </w:r>
      <w:r w:rsidR="003A2F12" w:rsidRPr="008C4674">
        <w:t xml:space="preserve"> apo </w:t>
      </w:r>
      <w:r w:rsidR="00270B8A">
        <w:t>“</w:t>
      </w:r>
      <w:r w:rsidR="00270B8A" w:rsidRPr="008C4674">
        <w:t>Certifikatës</w:t>
      </w:r>
      <w:r w:rsidR="00270B8A">
        <w:t>”</w:t>
      </w:r>
      <w:r w:rsidR="003A2F12" w:rsidRPr="008C4674">
        <w:t xml:space="preserve"> publikohet</w:t>
      </w:r>
      <w:r w:rsidR="007A661A">
        <w:t xml:space="preserve"> </w:t>
      </w:r>
      <w:r w:rsidR="003A2F12" w:rsidRPr="008C4674">
        <w:t>në faqen zyrtare të Minis</w:t>
      </w:r>
      <w:r w:rsidR="00B35B45" w:rsidRPr="008C4674">
        <w:t>t</w:t>
      </w:r>
      <w:r w:rsidR="003A2F12" w:rsidRPr="008C4674">
        <w:t xml:space="preserve">risë përgjegjëse për turizmin dhe në platformën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.</w:t>
      </w:r>
    </w:p>
    <w:p w14:paraId="7DF68459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7540400B" w14:textId="0CC994A0" w:rsidR="003A2F12" w:rsidRPr="003E4039" w:rsidRDefault="003A2F12" w:rsidP="003E40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4039">
        <w:rPr>
          <w:rFonts w:ascii="Garamond" w:hAnsi="Garamond"/>
          <w:sz w:val="24"/>
          <w:szCs w:val="24"/>
        </w:rPr>
        <w:t>Neni 14</w:t>
      </w:r>
    </w:p>
    <w:p w14:paraId="3CE5CD9F" w14:textId="37DB4520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 xml:space="preserve">Dokumentacioni për përfitimin e “Certifikatës </w:t>
      </w:r>
      <w:r w:rsidR="00B35B45" w:rsidRPr="008C4674">
        <w:rPr>
          <w:rFonts w:ascii="Garamond" w:hAnsi="Garamond"/>
          <w:b/>
          <w:sz w:val="24"/>
          <w:szCs w:val="24"/>
        </w:rPr>
        <w:t>paraprake</w:t>
      </w:r>
      <w:r w:rsidRPr="008C4674">
        <w:rPr>
          <w:rFonts w:ascii="Garamond" w:hAnsi="Garamond"/>
          <w:b/>
          <w:sz w:val="24"/>
          <w:szCs w:val="24"/>
        </w:rPr>
        <w:t>”</w:t>
      </w:r>
    </w:p>
    <w:p w14:paraId="66DCE072" w14:textId="77777777" w:rsidR="007A661A" w:rsidRPr="008C4674" w:rsidRDefault="007A661A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0E2EB1" w14:textId="3A8B4E36" w:rsidR="003A2F12" w:rsidRPr="008C4674" w:rsidRDefault="00F559AC" w:rsidP="003E4039">
      <w:pPr>
        <w:pStyle w:val="TEKSTI"/>
        <w:rPr>
          <w:b/>
        </w:rPr>
      </w:pPr>
      <w:r>
        <w:t xml:space="preserve">1. </w:t>
      </w:r>
      <w:r w:rsidR="003A2F12" w:rsidRPr="008C4674">
        <w:t xml:space="preserve">Me qëllim plotësimin e kritereve të parashikuara në </w:t>
      </w:r>
      <w:proofErr w:type="spellStart"/>
      <w:r w:rsidR="003A2F12" w:rsidRPr="008C4674">
        <w:t>VKM</w:t>
      </w:r>
      <w:proofErr w:type="spellEnd"/>
      <w:r w:rsidR="001D1AB8">
        <w:t>-në</w:t>
      </w:r>
      <w:r w:rsidR="003A2F12" w:rsidRPr="008C4674">
        <w:t xml:space="preserve"> nr. 22/2018, </w:t>
      </w:r>
      <w:r w:rsidR="00B35B45">
        <w:t>të</w:t>
      </w:r>
      <w:r w:rsidR="003A2F12" w:rsidRPr="008C4674">
        <w:t xml:space="preserve"> ndryshuar</w:t>
      </w:r>
      <w:r w:rsidR="00B35B45">
        <w:t>,</w:t>
      </w:r>
      <w:r w:rsidR="007A661A">
        <w:t xml:space="preserve"> </w:t>
      </w:r>
      <w:r w:rsidR="003A2F12" w:rsidRPr="008C4674">
        <w:t xml:space="preserve">subjektet që aplikojnë për përfitimin e </w:t>
      </w:r>
      <w:r w:rsidR="00270B8A">
        <w:t>“</w:t>
      </w:r>
      <w:r w:rsidR="00270B8A" w:rsidRPr="008C4674">
        <w:t xml:space="preserve">Certifikatës </w:t>
      </w:r>
      <w:r w:rsidR="003A2F12" w:rsidRPr="008C4674">
        <w:t>paraprake</w:t>
      </w:r>
      <w:r w:rsidR="00270B8A">
        <w:t>”</w:t>
      </w:r>
      <w:r w:rsidR="003A2F12" w:rsidRPr="008C4674">
        <w:t xml:space="preserve"> duhet të</w:t>
      </w:r>
      <w:r w:rsidR="007A661A">
        <w:t xml:space="preserve"> </w:t>
      </w:r>
      <w:r w:rsidR="003A2F12" w:rsidRPr="008C4674">
        <w:t>plotësojnë dhe ngarkojnë në portalin</w:t>
      </w:r>
      <w:r w:rsidR="007A661A">
        <w:t xml:space="preserve">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7A661A">
        <w:t xml:space="preserve"> </w:t>
      </w:r>
      <w:r w:rsidR="00270B8A" w:rsidRPr="008C4674">
        <w:t>formularin e</w:t>
      </w:r>
      <w:r w:rsidR="00270B8A">
        <w:t xml:space="preserve"> </w:t>
      </w:r>
      <w:r w:rsidR="00270B8A" w:rsidRPr="008C4674">
        <w:t xml:space="preserve">aplikimit </w:t>
      </w:r>
      <w:r w:rsidR="003A2F12" w:rsidRPr="008C4674">
        <w:t xml:space="preserve">për pajisjen me “Certifikatë </w:t>
      </w:r>
      <w:r w:rsidR="00270B8A" w:rsidRPr="008C4674">
        <w:t xml:space="preserve">paraprake </w:t>
      </w:r>
      <w:r w:rsidR="003A2F12" w:rsidRPr="008C4674">
        <w:t xml:space="preserve">për </w:t>
      </w:r>
      <w:r w:rsidR="00270B8A" w:rsidRPr="008C4674">
        <w:t>veprimtari pritëse të certifikuar si agroturizëm</w:t>
      </w:r>
      <w:r w:rsidR="003A2F12" w:rsidRPr="008C4674">
        <w:t>”,</w:t>
      </w:r>
      <w:r w:rsidR="007A661A">
        <w:t xml:space="preserve"> </w:t>
      </w:r>
      <w:r w:rsidR="003A2F12" w:rsidRPr="008C4674">
        <w:t>si dhe dokumentacionin e mëposhtëm:</w:t>
      </w:r>
    </w:p>
    <w:p w14:paraId="562225A6" w14:textId="72FE1308" w:rsidR="003A2F12" w:rsidRPr="008C4674" w:rsidRDefault="00F559AC" w:rsidP="003E4039">
      <w:pPr>
        <w:pStyle w:val="TEKSTI"/>
      </w:pPr>
      <w:r>
        <w:t xml:space="preserve">a) </w:t>
      </w:r>
      <w:r w:rsidR="003362E3" w:rsidRPr="006138CD">
        <w:t>plan</w:t>
      </w:r>
      <w:r w:rsidR="003A2F12" w:rsidRPr="006138CD">
        <w:t>-biznesin e</w:t>
      </w:r>
      <w:r w:rsidR="003A2F12" w:rsidRPr="008C4674">
        <w:t xml:space="preserve"> nënshkruar dhe</w:t>
      </w:r>
      <w:r w:rsidR="006138CD">
        <w:t>,</w:t>
      </w:r>
      <w:r w:rsidR="003A2F12" w:rsidRPr="008C4674">
        <w:t xml:space="preserve"> në rastin e personave juridikë</w:t>
      </w:r>
      <w:r w:rsidR="006138CD">
        <w:t>,</w:t>
      </w:r>
      <w:r w:rsidR="003A2F12" w:rsidRPr="008C4674">
        <w:t xml:space="preserve"> </w:t>
      </w:r>
      <w:r w:rsidR="006138CD">
        <w:t xml:space="preserve">të </w:t>
      </w:r>
      <w:r w:rsidR="003A2F12" w:rsidRPr="008C4674">
        <w:t xml:space="preserve">vulosur nga aplikuesi apo person i autorizuar prej tij, sipas formularit të </w:t>
      </w:r>
      <w:r w:rsidR="003362E3" w:rsidRPr="008C4674">
        <w:t xml:space="preserve">aneksit </w:t>
      </w:r>
      <w:r w:rsidR="003A2F12" w:rsidRPr="008C4674">
        <w:t xml:space="preserve">1 (për një periudhë jo më pak se 7 vjet); </w:t>
      </w:r>
    </w:p>
    <w:p w14:paraId="770B39FA" w14:textId="6BA87F62" w:rsidR="003A2F12" w:rsidRPr="008C4674" w:rsidRDefault="00F559AC" w:rsidP="003E4039">
      <w:pPr>
        <w:pStyle w:val="TEKSTI"/>
      </w:pPr>
      <w:r>
        <w:t xml:space="preserve">b) </w:t>
      </w:r>
      <w:r w:rsidR="003362E3" w:rsidRPr="008C4674">
        <w:t xml:space="preserve">mandatpagesën </w:t>
      </w:r>
      <w:r w:rsidR="003A2F12" w:rsidRPr="008C4674">
        <w:t>për aplikim në shumën 2000 lekë;</w:t>
      </w:r>
    </w:p>
    <w:p w14:paraId="4084A447" w14:textId="3C9F289E" w:rsidR="003A2F12" w:rsidRPr="008C4674" w:rsidRDefault="00F559AC" w:rsidP="003E4039">
      <w:pPr>
        <w:pStyle w:val="TEKSTI"/>
      </w:pPr>
      <w:r>
        <w:t xml:space="preserve">c) </w:t>
      </w:r>
      <w:r w:rsidR="003362E3" w:rsidRPr="008C4674">
        <w:t xml:space="preserve">certifikatë </w:t>
      </w:r>
      <w:r w:rsidR="003A2F12" w:rsidRPr="008C4674">
        <w:t xml:space="preserve">pronësie e shoqëruar me kartelën e pasurisë, e cila të jetë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dhe hartën treguese/kontratë tjetër që vërteton marrëdhënien e lidhur për tokën ku do të ndërtohet objekti </w:t>
      </w:r>
      <w:r w:rsidR="003A2F12" w:rsidRPr="008C4674">
        <w:lastRenderedPageBreak/>
        <w:t>dhe ferma në funksion të agroturizmit. Certifikata e pronësisë</w:t>
      </w:r>
      <w:r w:rsidR="003362E3">
        <w:t>,</w:t>
      </w:r>
      <w:r w:rsidR="003A2F12" w:rsidRPr="008C4674">
        <w:t xml:space="preserve"> ku do të ndërtohet objekti duhet të jetë i llojit truall;</w:t>
      </w:r>
    </w:p>
    <w:p w14:paraId="3B9F0379" w14:textId="066AD50B" w:rsidR="003A2F12" w:rsidRPr="008C4674" w:rsidRDefault="00F559AC" w:rsidP="003E4039">
      <w:pPr>
        <w:pStyle w:val="TEKSTI"/>
      </w:pPr>
      <w:r>
        <w:t xml:space="preserve">d) </w:t>
      </w:r>
      <w:r w:rsidR="003362E3" w:rsidRPr="008C4674">
        <w:t xml:space="preserve">leja </w:t>
      </w:r>
      <w:r w:rsidR="003A2F12" w:rsidRPr="008C4674">
        <w:t>e zhvillimit e lëshuar nga organet përgjegjëse për planifikimin dhe zhvillimin e territorit dhe/ose dokumentet nga bashkia që lejon ndërtimin e strukturës/objektit në funksion të agroturizmit. Leja e zhvillimit për ushtrimin e veprimtarisë së agroturizmit</w:t>
      </w:r>
      <w:r w:rsidR="007A661A">
        <w:t xml:space="preserve"> </w:t>
      </w:r>
      <w:r w:rsidR="003A2F12" w:rsidRPr="008C4674">
        <w:t xml:space="preserve">duhet të jetë në përputhje me kriteret e përcaktuara në </w:t>
      </w:r>
      <w:proofErr w:type="spellStart"/>
      <w:r w:rsidR="003A2F12" w:rsidRPr="008C4674">
        <w:t>VKM</w:t>
      </w:r>
      <w:proofErr w:type="spellEnd"/>
      <w:r w:rsidR="00777372">
        <w:t>-në</w:t>
      </w:r>
      <w:r w:rsidR="003A2F12" w:rsidRPr="008C4674">
        <w:t xml:space="preserve"> nr. 22/2018, </w:t>
      </w:r>
      <w:r w:rsidR="00AD6A6E">
        <w:t>të</w:t>
      </w:r>
      <w:r w:rsidR="003A2F12" w:rsidRPr="008C4674">
        <w:t xml:space="preserve"> ndryshuar dhe në këtë rregullore;</w:t>
      </w:r>
    </w:p>
    <w:p w14:paraId="5E54FDF7" w14:textId="73101175" w:rsidR="003A2F12" w:rsidRPr="008C4674" w:rsidRDefault="00F559AC" w:rsidP="003E4039">
      <w:pPr>
        <w:pStyle w:val="TEKSTI"/>
      </w:pPr>
      <w:r>
        <w:t xml:space="preserve">e) </w:t>
      </w:r>
      <w:r w:rsidR="003362E3" w:rsidRPr="008C4674">
        <w:t xml:space="preserve">projekti </w:t>
      </w:r>
      <w:r w:rsidR="003A2F12" w:rsidRPr="008C4674">
        <w:t xml:space="preserve">dhe relacioni arkitektonik, i firmosur dhe vulosur nga </w:t>
      </w:r>
      <w:r w:rsidR="00AD6A6E" w:rsidRPr="008C4674">
        <w:t>administratori i subjektit dhe inxhinieri/studio inxhinierike</w:t>
      </w:r>
      <w:r w:rsidR="00AD6A6E">
        <w:t>,</w:t>
      </w:r>
      <w:r w:rsidR="00AD6A6E" w:rsidRPr="008C4674">
        <w:t xml:space="preserve"> </w:t>
      </w:r>
      <w:r w:rsidR="003A2F12" w:rsidRPr="008C4674">
        <w:t>që e ka hartuar projektin dhe relacionin, për të gjithë strukturën e agroturizmit që do të ndërtohet, ku të jetë e përfshirë ferma bujqësore/blegtorale/peshkim/</w:t>
      </w:r>
      <w:proofErr w:type="spellStart"/>
      <w:r w:rsidR="003A2F12" w:rsidRPr="008C4674">
        <w:t>akuakulturë</w:t>
      </w:r>
      <w:proofErr w:type="spellEnd"/>
      <w:r w:rsidR="003A2F12" w:rsidRPr="008C4674">
        <w:t xml:space="preserve"> ose njësia </w:t>
      </w:r>
      <w:proofErr w:type="spellStart"/>
      <w:r w:rsidR="003A2F12" w:rsidRPr="008C4674">
        <w:t>agrikulturore</w:t>
      </w:r>
      <w:proofErr w:type="spellEnd"/>
      <w:r w:rsidR="003A2F12" w:rsidRPr="008C4674">
        <w:t>, akomodimi, ushqimi dhe pijet;</w:t>
      </w:r>
    </w:p>
    <w:p w14:paraId="7D9FD1BB" w14:textId="69B5F635" w:rsidR="003A2F12" w:rsidRPr="008C4674" w:rsidRDefault="00F559AC" w:rsidP="003E4039">
      <w:pPr>
        <w:pStyle w:val="TEKSTI"/>
      </w:pPr>
      <w:r>
        <w:t xml:space="preserve">f) </w:t>
      </w:r>
      <w:r w:rsidR="003362E3" w:rsidRPr="008C4674">
        <w:t xml:space="preserve">grafikun </w:t>
      </w:r>
      <w:r w:rsidR="003A2F12" w:rsidRPr="008C4674">
        <w:t xml:space="preserve">e punimeve, i firmosur dhe i vulosur nga </w:t>
      </w:r>
      <w:r w:rsidR="00AD6A6E" w:rsidRPr="008C4674">
        <w:t>administratori i subjektit dhe inxhinieri/studio inxhinierike</w:t>
      </w:r>
      <w:r w:rsidR="00AD6A6E">
        <w:t>,</w:t>
      </w:r>
      <w:r w:rsidR="00AD6A6E" w:rsidRPr="008C4674">
        <w:t xml:space="preserve"> q</w:t>
      </w:r>
      <w:r w:rsidR="00AD6A6E">
        <w:t>ë</w:t>
      </w:r>
      <w:r w:rsidR="00AD6A6E" w:rsidRPr="008C4674">
        <w:t xml:space="preserve"> </w:t>
      </w:r>
      <w:r w:rsidR="003A2F12" w:rsidRPr="008C4674">
        <w:t xml:space="preserve">e ka hartuar projektin dhe relacionin, si edhe nga </w:t>
      </w:r>
      <w:r w:rsidR="00AD6A6E" w:rsidRPr="008C4674">
        <w:t xml:space="preserve">kompania </w:t>
      </w:r>
      <w:r w:rsidR="003A2F12" w:rsidRPr="008C4674">
        <w:t xml:space="preserve">e ndërtimit që do të realizojë punimet, </w:t>
      </w:r>
      <w:r w:rsidR="00AD6A6E">
        <w:t>e</w:t>
      </w:r>
      <w:r w:rsidR="003A2F12" w:rsidRPr="008C4674">
        <w:t xml:space="preserve"> cil</w:t>
      </w:r>
      <w:r w:rsidR="00AD6A6E">
        <w:t>a</w:t>
      </w:r>
      <w:r w:rsidR="003A2F12" w:rsidRPr="008C4674">
        <w:t xml:space="preserve"> duhet të jetë në përputhje me vlefshmërinë e </w:t>
      </w:r>
      <w:r w:rsidR="00270B8A">
        <w:t>“</w:t>
      </w:r>
      <w:r w:rsidR="00270B8A" w:rsidRPr="008C4674">
        <w:t xml:space="preserve">Certifikatës </w:t>
      </w:r>
      <w:r w:rsidR="003A2F12" w:rsidRPr="008C4674">
        <w:t>paraprake</w:t>
      </w:r>
      <w:r w:rsidR="00270B8A">
        <w:t>”</w:t>
      </w:r>
      <w:r w:rsidR="003A2F12" w:rsidRPr="008C4674">
        <w:t>;</w:t>
      </w:r>
    </w:p>
    <w:p w14:paraId="773DED70" w14:textId="639DE8A9" w:rsidR="003A2F12" w:rsidRPr="008C4674" w:rsidRDefault="00F559AC" w:rsidP="003E4039">
      <w:pPr>
        <w:pStyle w:val="TEKSTI"/>
      </w:pPr>
      <w:r>
        <w:t xml:space="preserve">g) </w:t>
      </w:r>
      <w:r w:rsidR="003A2F12" w:rsidRPr="00276022">
        <w:t>Plan</w:t>
      </w:r>
      <w:r w:rsidR="003362E3" w:rsidRPr="00276022">
        <w:t>-</w:t>
      </w:r>
      <w:r w:rsidR="003A2F12" w:rsidRPr="00276022">
        <w:t>vendosja</w:t>
      </w:r>
      <w:r w:rsidR="003A2F12" w:rsidRPr="008C4674">
        <w:t xml:space="preserve"> e o</w:t>
      </w:r>
      <w:r w:rsidR="00AD6A6E">
        <w:t>bjektit dhe e fermës bujqësore/blegtorale/peshkimit/akuakulturës/</w:t>
      </w:r>
      <w:r w:rsidR="003A2F12" w:rsidRPr="008C4674">
        <w:t xml:space="preserve">njësisë </w:t>
      </w:r>
      <w:proofErr w:type="spellStart"/>
      <w:r w:rsidR="003A2F12" w:rsidRPr="008C4674">
        <w:t>agrokulturore</w:t>
      </w:r>
      <w:proofErr w:type="spellEnd"/>
      <w:r w:rsidR="003A2F12" w:rsidRPr="008C4674">
        <w:t xml:space="preserve">, e firmosur dhe e vulosur nga </w:t>
      </w:r>
      <w:r w:rsidR="00777372" w:rsidRPr="008C4674">
        <w:t>administratori i subjektit dhe inxhinieri/studio inxhinierike</w:t>
      </w:r>
      <w:r w:rsidR="00777372">
        <w:t>,</w:t>
      </w:r>
      <w:r w:rsidR="00777372" w:rsidRPr="008C4674">
        <w:t xml:space="preserve"> </w:t>
      </w:r>
      <w:r w:rsidR="003A2F12" w:rsidRPr="008C4674">
        <w:t>që e ka hartuar projektin dhe relacionin, mbi fragmentin e hartës mbi gjendjen ekzistuese;</w:t>
      </w:r>
    </w:p>
    <w:p w14:paraId="1DCAE14B" w14:textId="1974DAA4" w:rsidR="003A2F12" w:rsidRPr="008C4674" w:rsidRDefault="00F559AC" w:rsidP="003E4039">
      <w:pPr>
        <w:pStyle w:val="TEKSTI"/>
      </w:pPr>
      <w:r>
        <w:t xml:space="preserve">h) </w:t>
      </w:r>
      <w:r w:rsidR="003362E3" w:rsidRPr="008C4674">
        <w:t xml:space="preserve">në </w:t>
      </w:r>
      <w:r w:rsidR="003A2F12" w:rsidRPr="008C4674">
        <w:t xml:space="preserve">rast se subjekti zotëron fermën blegtorale, duhet të dorëzojë vërtetimin nga </w:t>
      </w:r>
      <w:r w:rsidR="00AD6A6E" w:rsidRPr="008C4674">
        <w:t xml:space="preserve">sistemi i informacionit blegtoral dhe veterinar </w:t>
      </w:r>
      <w:r w:rsidR="003A2F12" w:rsidRPr="008C4674">
        <w:t xml:space="preserve">“RUDA”, </w:t>
      </w:r>
      <w:r w:rsidR="00276022">
        <w:t>i</w:t>
      </w:r>
      <w:r w:rsidR="003A2F12" w:rsidRPr="008C4674">
        <w:t xml:space="preserve"> cil</w:t>
      </w:r>
      <w:r w:rsidR="00276022">
        <w:t>i</w:t>
      </w:r>
      <w:r w:rsidR="003A2F12" w:rsidRPr="008C4674">
        <w:t xml:space="preserve"> të jetë </w:t>
      </w:r>
      <w:r w:rsidR="00276022">
        <w:t>i</w:t>
      </w:r>
      <w:r w:rsidR="003A2F12" w:rsidRPr="008C4674">
        <w:t xml:space="preserve">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;</w:t>
      </w:r>
    </w:p>
    <w:p w14:paraId="0B31BA9D" w14:textId="7BB1B3BF" w:rsidR="003A2F12" w:rsidRPr="008C4674" w:rsidRDefault="00F559AC" w:rsidP="003E4039">
      <w:pPr>
        <w:pStyle w:val="TEKSTI"/>
      </w:pPr>
      <w:r>
        <w:t xml:space="preserve">i) </w:t>
      </w:r>
      <w:r w:rsidR="003362E3" w:rsidRPr="008C4674">
        <w:t xml:space="preserve">dokumentet </w:t>
      </w:r>
      <w:r w:rsidR="003A2F12" w:rsidRPr="008C4674">
        <w:t>e përcaktuar</w:t>
      </w:r>
      <w:r w:rsidR="00AD6A6E">
        <w:t>a</w:t>
      </w:r>
      <w:r w:rsidR="003A2F12" w:rsidRPr="008C4674">
        <w:t xml:space="preserve"> në këtë nen duhet të jenë origjinal</w:t>
      </w:r>
      <w:r w:rsidR="00EA6390">
        <w:t>e</w:t>
      </w:r>
      <w:r w:rsidR="003A2F12" w:rsidRPr="008C4674">
        <w:t xml:space="preserve"> ose të nj</w:t>
      </w:r>
      <w:r w:rsidR="00EA6390">
        <w:t>ë</w:t>
      </w:r>
      <w:r w:rsidR="003A2F12" w:rsidRPr="008C4674">
        <w:t>suar</w:t>
      </w:r>
      <w:r w:rsidR="00EA6390">
        <w:t>a</w:t>
      </w:r>
      <w:r w:rsidR="003A2F12" w:rsidRPr="008C4674">
        <w:t xml:space="preserve"> me origjinalin.</w:t>
      </w:r>
    </w:p>
    <w:p w14:paraId="0DD0CDA3" w14:textId="77777777" w:rsidR="003A2F12" w:rsidRPr="008C4674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6DAD53" w14:textId="735CE81C" w:rsidR="003A2F12" w:rsidRPr="00F559AC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559AC">
        <w:rPr>
          <w:rFonts w:ascii="Garamond" w:hAnsi="Garamond"/>
          <w:sz w:val="24"/>
          <w:szCs w:val="24"/>
        </w:rPr>
        <w:t>Neni 15</w:t>
      </w:r>
    </w:p>
    <w:p w14:paraId="709F0B16" w14:textId="77777777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Dokumentacioni për përfitimin e “Certifikatës”</w:t>
      </w:r>
    </w:p>
    <w:p w14:paraId="4E416F95" w14:textId="77777777" w:rsidR="00F559AC" w:rsidRPr="008C4674" w:rsidRDefault="00F559AC" w:rsidP="00F559AC">
      <w:pPr>
        <w:pStyle w:val="TEKSTI"/>
      </w:pPr>
    </w:p>
    <w:p w14:paraId="20794534" w14:textId="67EDAA59" w:rsidR="003A2F12" w:rsidRPr="008C4674" w:rsidRDefault="00F559AC" w:rsidP="00F559AC">
      <w:pPr>
        <w:pStyle w:val="TEKSTI"/>
      </w:pPr>
      <w:r>
        <w:t xml:space="preserve">1. </w:t>
      </w:r>
      <w:r w:rsidR="003A2F12" w:rsidRPr="008C4674">
        <w:t xml:space="preserve">Krahas dokumentacionit që </w:t>
      </w:r>
      <w:r w:rsidR="00777372" w:rsidRPr="008C4674">
        <w:t>vërtetojnë</w:t>
      </w:r>
      <w:r w:rsidR="003A2F12" w:rsidRPr="008C4674">
        <w:t xml:space="preserve"> plotësimin e kritereve të parashikuara në </w:t>
      </w:r>
      <w:proofErr w:type="spellStart"/>
      <w:r w:rsidR="003A2F12" w:rsidRPr="008C4674">
        <w:t>VKM</w:t>
      </w:r>
      <w:proofErr w:type="spellEnd"/>
      <w:r w:rsidR="00276022">
        <w:t>-në,</w:t>
      </w:r>
      <w:r w:rsidR="003A2F12" w:rsidRPr="008C4674">
        <w:t xml:space="preserve"> subjektet duhet të plotësojnë dhe ngarkojnë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</w:t>
      </w:r>
      <w:r w:rsidR="00276022" w:rsidRPr="008C4674">
        <w:t>formularin e</w:t>
      </w:r>
      <w:r w:rsidR="00276022">
        <w:t xml:space="preserve"> </w:t>
      </w:r>
      <w:r w:rsidR="00276022" w:rsidRPr="008C4674">
        <w:t xml:space="preserve">aplikimit </w:t>
      </w:r>
      <w:r w:rsidR="003A2F12" w:rsidRPr="008C4674">
        <w:t>për pajisjen me “</w:t>
      </w:r>
      <w:r w:rsidR="003A2F12" w:rsidRPr="008C4674">
        <w:rPr>
          <w:color w:val="333333"/>
          <w:shd w:val="clear" w:color="auto" w:fill="FFFFFF"/>
        </w:rPr>
        <w:t>Certifikat</w:t>
      </w:r>
      <w:r w:rsidR="00FF3378">
        <w:rPr>
          <w:color w:val="333333"/>
          <w:shd w:val="clear" w:color="auto" w:fill="FFFFFF"/>
        </w:rPr>
        <w:t>ë</w:t>
      </w:r>
      <w:r w:rsidR="00276022">
        <w:rPr>
          <w:color w:val="333333"/>
          <w:shd w:val="clear" w:color="auto" w:fill="FFFFFF"/>
        </w:rPr>
        <w:t>,</w:t>
      </w:r>
      <w:r w:rsidR="003A2F12" w:rsidRPr="008C4674">
        <w:rPr>
          <w:color w:val="333333"/>
          <w:shd w:val="clear" w:color="auto" w:fill="FFFFFF"/>
        </w:rPr>
        <w:t xml:space="preserve"> </w:t>
      </w:r>
      <w:r w:rsidR="00FF3378" w:rsidRPr="008C4674">
        <w:rPr>
          <w:color w:val="333333"/>
          <w:shd w:val="clear" w:color="auto" w:fill="FFFFFF"/>
        </w:rPr>
        <w:t>subjekt i certifikuar për veprimtarinë e agroturizmit</w:t>
      </w:r>
      <w:r w:rsidR="003A2F12" w:rsidRPr="008C4674">
        <w:rPr>
          <w:color w:val="333333"/>
          <w:shd w:val="clear" w:color="auto" w:fill="FFFFFF"/>
        </w:rPr>
        <w:t>”</w:t>
      </w:r>
      <w:r w:rsidR="00276022">
        <w:rPr>
          <w:color w:val="333333"/>
          <w:shd w:val="clear" w:color="auto" w:fill="FFFFFF"/>
        </w:rPr>
        <w:t>,</w:t>
      </w:r>
      <w:r w:rsidR="003A2F12" w:rsidRPr="008C4674">
        <w:rPr>
          <w:color w:val="333333"/>
          <w:shd w:val="clear" w:color="auto" w:fill="FFFFFF"/>
        </w:rPr>
        <w:t xml:space="preserve"> si</w:t>
      </w:r>
      <w:r w:rsidR="003A2F12" w:rsidRPr="008C4674">
        <w:t xml:space="preserve"> dhe dokumentacionin e mëposhtëm:</w:t>
      </w:r>
    </w:p>
    <w:p w14:paraId="67609941" w14:textId="0087C21F" w:rsidR="003A2F12" w:rsidRPr="008C4674" w:rsidRDefault="00F559AC" w:rsidP="00F559AC">
      <w:pPr>
        <w:pStyle w:val="TEKSTI"/>
      </w:pPr>
      <w:r>
        <w:t xml:space="preserve">2. </w:t>
      </w:r>
      <w:r w:rsidR="007A661A" w:rsidRPr="008C4674">
        <w:t>Dokumentet</w:t>
      </w:r>
      <w:r w:rsidR="003A2F12" w:rsidRPr="008C4674">
        <w:t xml:space="preserve"> e nevojshme që duhet të plotësojë subjekti në lidhje me fermën bujqësore/blegtorale/peshkimit/akuakulturës apo njësinë </w:t>
      </w:r>
      <w:proofErr w:type="spellStart"/>
      <w:r w:rsidR="003A2F12" w:rsidRPr="008C4674">
        <w:t>agrikulturore</w:t>
      </w:r>
      <w:proofErr w:type="spellEnd"/>
      <w:r w:rsidR="003A2F12" w:rsidRPr="008C4674">
        <w:t xml:space="preserve"> janë:</w:t>
      </w:r>
    </w:p>
    <w:p w14:paraId="7FE449BF" w14:textId="23AD0EF2" w:rsidR="003A2F12" w:rsidRPr="008C4674" w:rsidRDefault="00F559AC" w:rsidP="00F559AC">
      <w:pPr>
        <w:pStyle w:val="TEKSTI"/>
      </w:pPr>
      <w:r>
        <w:t xml:space="preserve">a) </w:t>
      </w:r>
      <w:r w:rsidR="00777372" w:rsidRPr="008C4674">
        <w:t xml:space="preserve">certifikatë </w:t>
      </w:r>
      <w:r w:rsidR="003A2F12" w:rsidRPr="008C4674">
        <w:t>pronësie për fermën/tokën ku zhvillohet veprimtaria që do të certifikohet ose kontratë për marrjen e saj me qira ose kontratë përdorimi për një periudhë jo më pak se</w:t>
      </w:r>
      <w:r w:rsidR="003A2F12" w:rsidRPr="008C4674">
        <w:rPr>
          <w:color w:val="FF0000"/>
        </w:rPr>
        <w:t xml:space="preserve"> </w:t>
      </w:r>
      <w:r w:rsidR="003A2F12" w:rsidRPr="008C4674">
        <w:t>5 (pesë) vjet (</w:t>
      </w:r>
      <w:r w:rsidR="00777372" w:rsidRPr="008C4674">
        <w:t xml:space="preserve">kopje </w:t>
      </w:r>
      <w:r w:rsidR="003A2F12" w:rsidRPr="008C4674">
        <w:t>të nj</w:t>
      </w:r>
      <w:r w:rsidR="00777372">
        <w:t>ë</w:t>
      </w:r>
      <w:r w:rsidR="003A2F12" w:rsidRPr="008C4674">
        <w:t xml:space="preserve">suara me origjinalin). Certifikata e pronësisë duhet të shoqërohet me kartelën e pasurisë, e cila të jetë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dhe hartën treguese;</w:t>
      </w:r>
    </w:p>
    <w:p w14:paraId="73EE1D3E" w14:textId="36DCD9AB" w:rsidR="003A2F12" w:rsidRPr="008C4674" w:rsidRDefault="00F559AC" w:rsidP="00F559AC">
      <w:pPr>
        <w:pStyle w:val="TEKSTI"/>
      </w:pPr>
      <w:r>
        <w:t xml:space="preserve">b) </w:t>
      </w:r>
      <w:r w:rsidR="00777372" w:rsidRPr="008C4674">
        <w:t>plan</w:t>
      </w:r>
      <w:r w:rsidR="003A2F12" w:rsidRPr="008C4674">
        <w:t xml:space="preserve">-biznesin, të firmosur dhe vulosur nga </w:t>
      </w:r>
      <w:r w:rsidR="00276022" w:rsidRPr="008C4674">
        <w:t>administratori i subjektit</w:t>
      </w:r>
      <w:r w:rsidR="003A2F12" w:rsidRPr="008C4674">
        <w:t xml:space="preserve">, sipas formularit të </w:t>
      </w:r>
      <w:r w:rsidR="00276022" w:rsidRPr="008C4674">
        <w:t xml:space="preserve">aneksit </w:t>
      </w:r>
      <w:r w:rsidR="003A2F12" w:rsidRPr="008C4674">
        <w:t>nr. 1 (për një periudhë jo më pak se 5 (pesë) vjet);</w:t>
      </w:r>
    </w:p>
    <w:p w14:paraId="10E4D348" w14:textId="7A5C4757" w:rsidR="003A2F12" w:rsidRPr="008C4674" w:rsidRDefault="00F559AC" w:rsidP="00F559AC">
      <w:pPr>
        <w:pStyle w:val="TEKSTI"/>
      </w:pPr>
      <w:r>
        <w:t xml:space="preserve">c) </w:t>
      </w:r>
      <w:r w:rsidR="00777372" w:rsidRPr="008C4674">
        <w:t xml:space="preserve">në </w:t>
      </w:r>
      <w:r w:rsidR="003A2F12" w:rsidRPr="008C4674">
        <w:t xml:space="preserve">rast se subjekti zotëron fermën blegtorale, duhet të dorëzojë vërtetimin nga </w:t>
      </w:r>
      <w:r w:rsidR="00276022" w:rsidRPr="008C4674">
        <w:t xml:space="preserve">sistemi i informacionit blegtoral dhe veterinar </w:t>
      </w:r>
      <w:r w:rsidR="003A2F12" w:rsidRPr="008C4674">
        <w:t xml:space="preserve">“RUDA”, </w:t>
      </w:r>
      <w:r w:rsidR="00276022">
        <w:t>i</w:t>
      </w:r>
      <w:r w:rsidR="003A2F12" w:rsidRPr="008C4674">
        <w:t xml:space="preserve"> cil</w:t>
      </w:r>
      <w:r w:rsidR="00276022">
        <w:t>i</w:t>
      </w:r>
      <w:r w:rsidR="003A2F12" w:rsidRPr="008C4674">
        <w:t xml:space="preserve"> të jetë </w:t>
      </w:r>
      <w:r w:rsidR="00276022">
        <w:t>i</w:t>
      </w:r>
      <w:r w:rsidR="003A2F12" w:rsidRPr="008C4674">
        <w:t xml:space="preserve">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;</w:t>
      </w:r>
    </w:p>
    <w:p w14:paraId="358A1918" w14:textId="5118E48A" w:rsidR="003A2F12" w:rsidRPr="008C4674" w:rsidRDefault="00F559AC" w:rsidP="00F559AC">
      <w:pPr>
        <w:pStyle w:val="TEKSTI"/>
      </w:pPr>
      <w:r>
        <w:t xml:space="preserve">d) </w:t>
      </w:r>
      <w:r w:rsidR="00777372">
        <w:t>mandat</w:t>
      </w:r>
      <w:r w:rsidR="003A2F12" w:rsidRPr="008C4674">
        <w:t>pagesën për aplikim në shumën 2000 lekë.</w:t>
      </w:r>
    </w:p>
    <w:p w14:paraId="04D936E9" w14:textId="32F4941B" w:rsidR="003A2F12" w:rsidRPr="008C4674" w:rsidRDefault="00F559AC" w:rsidP="00F559AC">
      <w:pPr>
        <w:pStyle w:val="TEKSTI"/>
      </w:pPr>
      <w:r>
        <w:t xml:space="preserve">3. </w:t>
      </w:r>
      <w:r w:rsidR="007A661A" w:rsidRPr="008C4674">
        <w:t>Dokumentet</w:t>
      </w:r>
      <w:r w:rsidR="003A2F12" w:rsidRPr="008C4674">
        <w:t xml:space="preserve"> e nevojshme që duhet të plotësojë subjekti</w:t>
      </w:r>
      <w:r w:rsidR="00276022">
        <w:t>,</w:t>
      </w:r>
      <w:r w:rsidR="003A2F12" w:rsidRPr="008C4674">
        <w:t xml:space="preserve"> në lidhje me shërbimin e akomodimit:</w:t>
      </w:r>
    </w:p>
    <w:p w14:paraId="1C1C438A" w14:textId="59763CAB" w:rsidR="003A2F12" w:rsidRPr="008C4674" w:rsidRDefault="00F559AC" w:rsidP="00F559AC">
      <w:pPr>
        <w:pStyle w:val="TEKSTI"/>
      </w:pPr>
      <w:r>
        <w:t xml:space="preserve">a) </w:t>
      </w:r>
      <w:r w:rsidR="00777372" w:rsidRPr="008C4674">
        <w:t xml:space="preserve">certifikatë </w:t>
      </w:r>
      <w:r w:rsidR="003A2F12" w:rsidRPr="008C4674">
        <w:t>pronësie/kontratë qiraje/kontratë përdorimi për objektin, të lidhur midis subjekteve me një afat jo më pak se 5 (pesë) vjet (</w:t>
      </w:r>
      <w:r w:rsidR="00276022" w:rsidRPr="008C4674">
        <w:t xml:space="preserve">kopje </w:t>
      </w:r>
      <w:r w:rsidR="003A2F12" w:rsidRPr="008C4674">
        <w:t xml:space="preserve">të njësuara me origjinalin). Certifikata e pronësisë duhet të shoqërohet me kartelën e pasurisë, e cila të jetë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dhe hartën treguese;</w:t>
      </w:r>
    </w:p>
    <w:p w14:paraId="0357D622" w14:textId="5B6CA8AD" w:rsidR="003A2F12" w:rsidRPr="008C4674" w:rsidRDefault="00F559AC" w:rsidP="00F559AC">
      <w:pPr>
        <w:pStyle w:val="TEKSTI"/>
      </w:pPr>
      <w:r>
        <w:t xml:space="preserve">a) </w:t>
      </w:r>
      <w:r w:rsidR="00777372" w:rsidRPr="008C4674">
        <w:t xml:space="preserve">planimetria </w:t>
      </w:r>
      <w:r w:rsidR="003A2F12" w:rsidRPr="008C4674">
        <w:t xml:space="preserve">e çdo kati për strukturën akomoduese e firmosur dhe </w:t>
      </w:r>
      <w:r w:rsidR="00276022">
        <w:t xml:space="preserve">e </w:t>
      </w:r>
      <w:r w:rsidR="003A2F12" w:rsidRPr="008C4674">
        <w:t xml:space="preserve">vulosur nga </w:t>
      </w:r>
      <w:r w:rsidR="00CE2061" w:rsidRPr="008C4674">
        <w:t>admini</w:t>
      </w:r>
      <w:r w:rsidR="00276022">
        <w:t>stratori i subjektit dhe inxhinieri/studio inxhini</w:t>
      </w:r>
      <w:r w:rsidR="00CE2061" w:rsidRPr="008C4674">
        <w:t>erike</w:t>
      </w:r>
      <w:r w:rsidR="002F4EED">
        <w:t>,</w:t>
      </w:r>
      <w:r w:rsidR="00CE2061" w:rsidRPr="008C4674">
        <w:t xml:space="preserve"> që </w:t>
      </w:r>
      <w:r w:rsidR="003A2F12" w:rsidRPr="008C4674">
        <w:t>e ka hartuar projektin dhe relacionin, ku të jenë të identifikuara qartë numri i dhomave, në të cil</w:t>
      </w:r>
      <w:r w:rsidR="00276022">
        <w:t>at</w:t>
      </w:r>
      <w:r w:rsidR="003A2F12" w:rsidRPr="008C4674">
        <w:t xml:space="preserve"> të përfshihet edhe plani i mobilimit;</w:t>
      </w:r>
    </w:p>
    <w:p w14:paraId="5BBE9763" w14:textId="09B66A2C" w:rsidR="003A2F12" w:rsidRPr="008C4674" w:rsidRDefault="00F559AC" w:rsidP="00F559AC">
      <w:pPr>
        <w:pStyle w:val="TEKSTI"/>
      </w:pPr>
      <w:r>
        <w:t xml:space="preserve">b) </w:t>
      </w:r>
      <w:r w:rsidR="00777372" w:rsidRPr="008C4674">
        <w:t>plan</w:t>
      </w:r>
      <w:r w:rsidR="00276022">
        <w:t>-</w:t>
      </w:r>
      <w:r w:rsidR="00777372" w:rsidRPr="008C4674">
        <w:t xml:space="preserve">vendosja </w:t>
      </w:r>
      <w:r w:rsidR="003A2F12" w:rsidRPr="008C4674">
        <w:t xml:space="preserve">e objektit, të firmosur dhe vulosur nga </w:t>
      </w:r>
      <w:r w:rsidR="002F4EED" w:rsidRPr="008C4674">
        <w:t>administratori i subjektit dhe inxhinieri/studio inxhinierike</w:t>
      </w:r>
      <w:r w:rsidR="002F4EED">
        <w:t>,</w:t>
      </w:r>
      <w:r w:rsidR="002F4EED" w:rsidRPr="008C4674">
        <w:t xml:space="preserve"> </w:t>
      </w:r>
      <w:r w:rsidR="003A2F12" w:rsidRPr="008C4674">
        <w:t>që e ka hartuar projektin dhe relacionin ose harta treguese e pasurisë;</w:t>
      </w:r>
    </w:p>
    <w:p w14:paraId="39C2A448" w14:textId="094DE87D" w:rsidR="003A2F12" w:rsidRPr="008C4674" w:rsidRDefault="00F559AC" w:rsidP="00F559AC">
      <w:pPr>
        <w:pStyle w:val="TEKSTI"/>
      </w:pPr>
      <w:r>
        <w:t xml:space="preserve">c) </w:t>
      </w:r>
      <w:r w:rsidR="00777372" w:rsidRPr="008C4674">
        <w:t xml:space="preserve">fotografi </w:t>
      </w:r>
      <w:r w:rsidR="003A2F12" w:rsidRPr="008C4674">
        <w:t>të jashtme të strukturës akomoduese dhe të brendshme të dhomave.</w:t>
      </w:r>
    </w:p>
    <w:p w14:paraId="7B252689" w14:textId="4659F46D" w:rsidR="003A2F12" w:rsidRPr="008C4674" w:rsidRDefault="00F559AC" w:rsidP="00F559AC">
      <w:pPr>
        <w:pStyle w:val="TEKSTI"/>
      </w:pPr>
      <w:r>
        <w:t xml:space="preserve">d) </w:t>
      </w:r>
      <w:proofErr w:type="spellStart"/>
      <w:r w:rsidR="00777372" w:rsidRPr="008C4674">
        <w:t>vetëdeklarimin</w:t>
      </w:r>
      <w:proofErr w:type="spellEnd"/>
      <w:r w:rsidR="00777372" w:rsidRPr="008C4674">
        <w:t xml:space="preserve"> </w:t>
      </w:r>
      <w:r w:rsidR="003A2F12" w:rsidRPr="008C4674">
        <w:t xml:space="preserve">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për plotësimin e kushteve të bujtinës</w:t>
      </w:r>
      <w:r w:rsidR="003A2F12" w:rsidRPr="008C4674">
        <w:rPr>
          <w:rStyle w:val="CommentReference"/>
          <w:rFonts w:eastAsia="Calibri"/>
          <w:sz w:val="24"/>
          <w:szCs w:val="24"/>
        </w:rPr>
        <w:t xml:space="preserve">, </w:t>
      </w:r>
      <w:r w:rsidR="003A2F12" w:rsidRPr="008C4674">
        <w:t xml:space="preserve">sipas standardeve të përcaktuara në </w:t>
      </w:r>
      <w:r w:rsidR="000F3CBE" w:rsidRPr="008C4674">
        <w:t xml:space="preserve">aneksin </w:t>
      </w:r>
      <w:r w:rsidR="003A2F12" w:rsidRPr="008C4674">
        <w:t xml:space="preserve">1/a, të </w:t>
      </w:r>
      <w:proofErr w:type="spellStart"/>
      <w:r w:rsidR="003A2F12" w:rsidRPr="008C4674">
        <w:t>VKM</w:t>
      </w:r>
      <w:proofErr w:type="spellEnd"/>
      <w:r w:rsidR="002F4EED">
        <w:t>-së</w:t>
      </w:r>
      <w:r w:rsidR="003A2F12" w:rsidRPr="008C4674">
        <w:t xml:space="preserve"> nr.</w:t>
      </w:r>
      <w:r w:rsidR="002F4EED">
        <w:t xml:space="preserve"> </w:t>
      </w:r>
      <w:r w:rsidR="003A2F12" w:rsidRPr="008C4674">
        <w:t>730, datë 20.10.2016</w:t>
      </w:r>
      <w:r w:rsidR="002F4EED">
        <w:t>,</w:t>
      </w:r>
      <w:r w:rsidR="003A2F12" w:rsidRPr="008C4674">
        <w:t xml:space="preserve"> “Për miratimin e rregullores për kushtet, kriteret, tarifat, afatet dhe procedurën për klasifikimin e strukturave akomoduese”, </w:t>
      </w:r>
      <w:r w:rsidR="000F3CBE">
        <w:t>të</w:t>
      </w:r>
      <w:r w:rsidR="003A2F12" w:rsidRPr="008C4674">
        <w:t xml:space="preserve"> ndryshuar, si dhe çdo dokument tjetër, të lëshuar nga organet kompetente për kategorizimin e strukturave akomoduese. Në rastet kur Komisioni ka paqartësi</w:t>
      </w:r>
      <w:r w:rsidR="000F3CBE">
        <w:t>,</w:t>
      </w:r>
      <w:r w:rsidR="003A2F12" w:rsidRPr="008C4674">
        <w:t xml:space="preserve"> në lidhje me plotësimin e kushteve për strukturën/objektin </w:t>
      </w:r>
      <w:proofErr w:type="spellStart"/>
      <w:r w:rsidR="003A2F12" w:rsidRPr="008C4674">
        <w:t>akomodues</w:t>
      </w:r>
      <w:proofErr w:type="spellEnd"/>
      <w:r w:rsidR="003A2F12" w:rsidRPr="008C4674">
        <w:t>, mund të ndërmerret nga ana e tij procedura e verifikimit në terren.</w:t>
      </w:r>
    </w:p>
    <w:p w14:paraId="5B444171" w14:textId="0402E1C1" w:rsidR="003A2F12" w:rsidRPr="008C4674" w:rsidRDefault="00F559AC" w:rsidP="00F559AC">
      <w:pPr>
        <w:pStyle w:val="TEKSTI"/>
      </w:pPr>
      <w:r>
        <w:t xml:space="preserve">4. </w:t>
      </w:r>
      <w:r w:rsidR="000707D9" w:rsidRPr="008C4674">
        <w:t>Dokumentet</w:t>
      </w:r>
      <w:r w:rsidR="003A2F12" w:rsidRPr="008C4674">
        <w:t xml:space="preserve"> e nevojshme</w:t>
      </w:r>
      <w:r w:rsidR="000F3CBE">
        <w:t>,</w:t>
      </w:r>
      <w:r w:rsidR="003A2F12" w:rsidRPr="008C4674">
        <w:t xml:space="preserve"> që duhet të plotësojë subjekti në lidhje me shërbimin “ushqim dhe pije”:</w:t>
      </w:r>
    </w:p>
    <w:p w14:paraId="648F66A3" w14:textId="79267E65" w:rsidR="003A2F12" w:rsidRPr="008C4674" w:rsidRDefault="00F559AC" w:rsidP="00F559AC">
      <w:pPr>
        <w:pStyle w:val="TEKSTI"/>
      </w:pPr>
      <w:r>
        <w:t xml:space="preserve">a) </w:t>
      </w:r>
      <w:r w:rsidR="00777372" w:rsidRPr="008C4674">
        <w:t xml:space="preserve">certifikatë </w:t>
      </w:r>
      <w:r w:rsidR="003A2F12" w:rsidRPr="008C4674">
        <w:t>pronësie/kontratë qiraje/kontratë përdorimi për objektin, të lidhur midis subjekteve me një afat jo më pak se 5 (pesë) vjet, në</w:t>
      </w:r>
      <w:r w:rsidR="007A661A">
        <w:t xml:space="preserve"> </w:t>
      </w:r>
      <w:r w:rsidR="003A2F12" w:rsidRPr="008C4674">
        <w:t xml:space="preserve">rast se objekti </w:t>
      </w:r>
      <w:r w:rsidR="000F3CBE">
        <w:t>“</w:t>
      </w:r>
      <w:r w:rsidR="003A2F12" w:rsidRPr="008C4674">
        <w:t>ushqim dhe pije</w:t>
      </w:r>
      <w:r w:rsidR="000F3CBE">
        <w:t>”</w:t>
      </w:r>
      <w:r w:rsidR="003A2F12" w:rsidRPr="008C4674">
        <w:t xml:space="preserve"> është i ndarë nga str</w:t>
      </w:r>
      <w:r w:rsidR="000707D9">
        <w:t>uktura akomoduese (</w:t>
      </w:r>
      <w:r w:rsidR="000F3CBE">
        <w:t xml:space="preserve">kopje </w:t>
      </w:r>
      <w:r w:rsidR="000707D9">
        <w:t>të nj</w:t>
      </w:r>
      <w:r w:rsidR="003A2F12" w:rsidRPr="008C4674">
        <w:t xml:space="preserve">ësuara me origjinalin). Certifikata e pronësisë duhet të shoqërohet me kartelën e pasurisë, e cila të jetë lëshuar brenda 3 (tre) muajve të fundit nga momenti që subjekti bën aplikimin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dhe hartën treguese;</w:t>
      </w:r>
    </w:p>
    <w:p w14:paraId="708103CB" w14:textId="20CBEA14" w:rsidR="003A2F12" w:rsidRPr="008C4674" w:rsidRDefault="00F559AC" w:rsidP="00F559AC">
      <w:pPr>
        <w:pStyle w:val="TEKSTI"/>
      </w:pPr>
      <w:r>
        <w:t xml:space="preserve">b) </w:t>
      </w:r>
      <w:r w:rsidR="00777372" w:rsidRPr="008C4674">
        <w:t xml:space="preserve">fotografi </w:t>
      </w:r>
      <w:r w:rsidR="003A2F12" w:rsidRPr="008C4674">
        <w:t>të jashtme dhe të brendshme të restorantit;</w:t>
      </w:r>
    </w:p>
    <w:p w14:paraId="207B7B28" w14:textId="634809BE" w:rsidR="003A2F12" w:rsidRPr="008C4674" w:rsidRDefault="00F559AC" w:rsidP="00F559AC">
      <w:pPr>
        <w:pStyle w:val="TEKSTI"/>
      </w:pPr>
      <w:r>
        <w:t xml:space="preserve">c) </w:t>
      </w:r>
      <w:proofErr w:type="spellStart"/>
      <w:r w:rsidR="00777372" w:rsidRPr="008C4674">
        <w:t>vetëdeklarimin</w:t>
      </w:r>
      <w:proofErr w:type="spellEnd"/>
      <w:r w:rsidR="00777372" w:rsidRPr="008C4674">
        <w:t xml:space="preserve"> </w:t>
      </w:r>
      <w:r w:rsidR="003A2F12" w:rsidRPr="008C4674">
        <w:t>në portalin</w:t>
      </w:r>
      <w:r w:rsidR="007A661A">
        <w:t xml:space="preserve">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që mban përgjegjësi që minimalisht 30% e produkteve ushqimore dhe </w:t>
      </w:r>
      <w:r w:rsidR="000F3CBE">
        <w:t xml:space="preserve">të </w:t>
      </w:r>
      <w:r w:rsidR="003A2F12" w:rsidRPr="008C4674">
        <w:t xml:space="preserve">pijeve të jenë me origjinë nga ferma, jo më pak se 40% të sasisë së tyre, me origjinë lokale, brenda territorit të bashkisë ku ushtrohet veprimtaria e agroturizmit dhe jo më shumë se 30% e sasisë së tyre me origjinë tjetër; </w:t>
      </w:r>
    </w:p>
    <w:p w14:paraId="3C308379" w14:textId="204EDC98" w:rsidR="003A2F12" w:rsidRPr="008C4674" w:rsidRDefault="00F559AC" w:rsidP="00F559AC">
      <w:pPr>
        <w:pStyle w:val="TEKSTI"/>
      </w:pPr>
      <w:r>
        <w:t xml:space="preserve">5. </w:t>
      </w:r>
      <w:r w:rsidR="000707D9" w:rsidRPr="008C4674">
        <w:t>Dokumentet</w:t>
      </w:r>
      <w:r w:rsidR="003A2F12" w:rsidRPr="008C4674">
        <w:t xml:space="preserve"> e nevojshme që duhet të plotësojë subjekti për shërbimin “veprimtari argëtuese/çlodhëse, të lidhura me fermën ose mjedisin përreth”</w:t>
      </w:r>
      <w:r w:rsidR="000F3CBE">
        <w:t>:</w:t>
      </w:r>
    </w:p>
    <w:p w14:paraId="2C309FE9" w14:textId="5E1A5065" w:rsidR="003A2F12" w:rsidRPr="008C4674" w:rsidRDefault="00F559AC" w:rsidP="00F559AC">
      <w:pPr>
        <w:pStyle w:val="TEKSTI"/>
      </w:pPr>
      <w:r>
        <w:t xml:space="preserve">a) </w:t>
      </w:r>
      <w:r w:rsidR="00777372" w:rsidRPr="008C4674">
        <w:t xml:space="preserve">subjekti </w:t>
      </w:r>
      <w:r w:rsidR="003A2F12" w:rsidRPr="008C4674">
        <w:t xml:space="preserve">duhet të plotësojë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llojin e veprimtarive që do të ofrohen,</w:t>
      </w:r>
      <w:r w:rsidR="007A661A">
        <w:t xml:space="preserve"> </w:t>
      </w:r>
      <w:r w:rsidR="003A2F12" w:rsidRPr="008C4674">
        <w:t xml:space="preserve">ku të paraqiten itineraret me shpjegimet përkatëse për çdo aktivitet. Të ngarkohet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edhe</w:t>
      </w:r>
      <w:r w:rsidR="007A661A">
        <w:t xml:space="preserve"> </w:t>
      </w:r>
      <w:r w:rsidR="00777372">
        <w:t xml:space="preserve">dokumenti justifikues </w:t>
      </w:r>
      <w:r w:rsidR="003A2F12" w:rsidRPr="008C4674">
        <w:t>(p</w:t>
      </w:r>
      <w:r w:rsidR="00777372">
        <w:t>.</w:t>
      </w:r>
      <w:r w:rsidR="003A2F12" w:rsidRPr="008C4674">
        <w:t xml:space="preserve">sh.: marrëveshjen me udhërrëfyesin turistik, certifikatën e udhërrëfyesit turistik të lëshuar nga </w:t>
      </w:r>
      <w:r w:rsidR="000F3CBE" w:rsidRPr="008C4674">
        <w:t xml:space="preserve">ministria </w:t>
      </w:r>
      <w:r w:rsidR="003A2F12" w:rsidRPr="008C4674">
        <w:t>përgjegjëse për turizmin etj</w:t>
      </w:r>
      <w:r w:rsidR="000707D9">
        <w:t>.</w:t>
      </w:r>
      <w:r w:rsidR="003A2F12" w:rsidRPr="008C4674">
        <w:t xml:space="preserve">). </w:t>
      </w:r>
    </w:p>
    <w:p w14:paraId="60737726" w14:textId="328B19CB" w:rsidR="003A2F12" w:rsidRPr="008C4674" w:rsidRDefault="00F559AC" w:rsidP="00F559AC">
      <w:pPr>
        <w:pStyle w:val="TEKSTI"/>
      </w:pPr>
      <w:r>
        <w:t xml:space="preserve">6. </w:t>
      </w:r>
      <w:r w:rsidR="00DE6A1A" w:rsidRPr="008C4674">
        <w:t>Dokumentet</w:t>
      </w:r>
      <w:r w:rsidR="003A2F12" w:rsidRPr="008C4674">
        <w:t xml:space="preserve"> e nevojshme që duhet të plotësojë subjekti</w:t>
      </w:r>
      <w:r w:rsidR="000F3CBE">
        <w:t>,</w:t>
      </w:r>
      <w:r w:rsidR="003A2F12" w:rsidRPr="008C4674">
        <w:t xml:space="preserve"> që duhet të ofrojë edhe</w:t>
      </w:r>
      <w:r w:rsidR="007A661A">
        <w:t xml:space="preserve"> </w:t>
      </w:r>
      <w:r w:rsidR="003A2F12" w:rsidRPr="008C4674">
        <w:t>shërbimin e akomodimit kamping:</w:t>
      </w:r>
    </w:p>
    <w:p w14:paraId="48AECDE9" w14:textId="00192A1F" w:rsidR="003A2F12" w:rsidRPr="008C4674" w:rsidRDefault="00F559AC" w:rsidP="00F559AC">
      <w:pPr>
        <w:pStyle w:val="TEKSTI"/>
        <w:rPr>
          <w:lang w:eastAsia="x-none"/>
        </w:rPr>
      </w:pPr>
      <w:r>
        <w:t xml:space="preserve">a) </w:t>
      </w:r>
      <w:r w:rsidR="00777372" w:rsidRPr="008C4674">
        <w:t xml:space="preserve">certifikatë </w:t>
      </w:r>
      <w:r w:rsidR="003A2F12" w:rsidRPr="008C4674">
        <w:t>pronësie/kontratë qiraje/kontratë përdorimi për sipërfaqen ku do të vendosen makinat e fushimit</w:t>
      </w:r>
      <w:r w:rsidR="000F3CBE">
        <w:t>,</w:t>
      </w:r>
      <w:r w:rsidR="003A2F12" w:rsidRPr="008C4674">
        <w:t xml:space="preserve"> me sipërfaqe jo më shumë se 1000</w:t>
      </w:r>
      <w:r w:rsidR="00DE6A1A">
        <w:t xml:space="preserve"> </w:t>
      </w:r>
      <w:proofErr w:type="spellStart"/>
      <w:r w:rsidR="000F3CBE">
        <w:t>m²</w:t>
      </w:r>
      <w:proofErr w:type="spellEnd"/>
      <w:r w:rsidR="000F3CBE">
        <w:t xml:space="preserve">, </w:t>
      </w:r>
      <w:r w:rsidR="003A2F12" w:rsidRPr="008C4674">
        <w:t xml:space="preserve">shoqëruar me hartën treguese dhe planimetrinë/planin e vendosjes së makinave të fushimit, të lidhur midis subjekteve me një afat jo më pak </w:t>
      </w:r>
      <w:r w:rsidR="00DE6A1A">
        <w:t>se 5 (pesë) vjet (kopje të nj</w:t>
      </w:r>
      <w:r w:rsidR="003A2F12" w:rsidRPr="008C4674">
        <w:t>ësuara me origjinalin). Certifikata e pronësisë duhet të shoqërohet me kartelën e pasurisë, e cila të jetë lëshuar brenda 3 (tre) muajve të fundit nga momenti që subjekti bën aplikimin</w:t>
      </w:r>
      <w:r w:rsidR="003A2F12" w:rsidRPr="008C4674">
        <w:rPr>
          <w:lang w:eastAsia="x-none"/>
        </w:rPr>
        <w:t xml:space="preserve"> në portalin </w:t>
      </w:r>
      <w:r w:rsidR="007A661A" w:rsidRPr="007A661A">
        <w:rPr>
          <w:i/>
          <w:lang w:eastAsia="x-none"/>
        </w:rPr>
        <w:t>e-</w:t>
      </w:r>
      <w:proofErr w:type="spellStart"/>
      <w:r w:rsidR="007A661A" w:rsidRPr="007A661A">
        <w:rPr>
          <w:i/>
          <w:lang w:eastAsia="x-none"/>
        </w:rPr>
        <w:t>Albania</w:t>
      </w:r>
      <w:proofErr w:type="spellEnd"/>
      <w:r w:rsidR="003A2F12" w:rsidRPr="008C4674">
        <w:rPr>
          <w:lang w:eastAsia="x-none"/>
        </w:rPr>
        <w:t xml:space="preserve"> dhe hartën treguese;</w:t>
      </w:r>
    </w:p>
    <w:p w14:paraId="751E4D11" w14:textId="0E2A7DB7" w:rsidR="003A2F12" w:rsidRPr="008C4674" w:rsidRDefault="00F559AC" w:rsidP="00F559AC">
      <w:pPr>
        <w:pStyle w:val="TEKSTI"/>
      </w:pPr>
      <w:r>
        <w:t xml:space="preserve">b) </w:t>
      </w:r>
      <w:proofErr w:type="spellStart"/>
      <w:r w:rsidR="00777372" w:rsidRPr="008C4674">
        <w:t>vetëdeklarimin</w:t>
      </w:r>
      <w:proofErr w:type="spellEnd"/>
      <w:r w:rsidR="00777372" w:rsidRPr="008C4674">
        <w:t xml:space="preserve"> </w:t>
      </w:r>
      <w:r w:rsidR="003A2F12" w:rsidRPr="008C4674">
        <w:t>në portalin</w:t>
      </w:r>
      <w:r w:rsidR="007A661A">
        <w:t xml:space="preserve">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 w:rsidDel="00203B02">
        <w:t xml:space="preserve"> </w:t>
      </w:r>
      <w:r w:rsidR="003A2F12" w:rsidRPr="008C4674">
        <w:t>për plotësimin e kushteve të kampingut</w:t>
      </w:r>
      <w:r w:rsidR="003A2F12" w:rsidRPr="008C4674">
        <w:rPr>
          <w:rStyle w:val="CommentReference"/>
          <w:rFonts w:eastAsia="Calibri"/>
          <w:sz w:val="24"/>
          <w:szCs w:val="24"/>
        </w:rPr>
        <w:t xml:space="preserve">, </w:t>
      </w:r>
      <w:r w:rsidR="003A2F12" w:rsidRPr="008C4674">
        <w:t xml:space="preserve">sipas standardeve të përcaktuara në </w:t>
      </w:r>
      <w:r w:rsidR="000F3CBE" w:rsidRPr="008C4674">
        <w:t xml:space="preserve">aneksin </w:t>
      </w:r>
      <w:r w:rsidR="003A2F12" w:rsidRPr="008C4674">
        <w:t xml:space="preserve">1/c, të </w:t>
      </w:r>
      <w:proofErr w:type="spellStart"/>
      <w:r w:rsidR="003A2F12" w:rsidRPr="008C4674">
        <w:t>VKM</w:t>
      </w:r>
      <w:proofErr w:type="spellEnd"/>
      <w:r w:rsidR="00DE6A1A">
        <w:t>-së</w:t>
      </w:r>
      <w:r w:rsidR="003A2F12" w:rsidRPr="008C4674">
        <w:t xml:space="preserve"> nr.</w:t>
      </w:r>
      <w:r w:rsidR="00DE6A1A">
        <w:t xml:space="preserve"> </w:t>
      </w:r>
      <w:r w:rsidR="003A2F12" w:rsidRPr="008C4674">
        <w:t>730, datë 20.10.2016</w:t>
      </w:r>
      <w:r w:rsidR="00DE6A1A">
        <w:t>,</w:t>
      </w:r>
      <w:r w:rsidR="003A2F12" w:rsidRPr="008C4674">
        <w:t xml:space="preserve"> “Për miratimin e rregullores për kushtet, kriteret, tarifat, afatet dhe procedurën për klasifikimin e strukturave akomoduese”, </w:t>
      </w:r>
      <w:r w:rsidR="000F3CBE">
        <w:t>të</w:t>
      </w:r>
      <w:r w:rsidR="003A2F12" w:rsidRPr="008C4674">
        <w:t xml:space="preserve"> ndryshuar, si dhe çdo dokument tjetër, të lëshuar nga organet kompetente për kategorizimin e strukturave akomoduese. Në rastet kur Komisioni ka paqartësi</w:t>
      </w:r>
      <w:r w:rsidR="000F3CBE">
        <w:t>,</w:t>
      </w:r>
      <w:r w:rsidR="003A2F12" w:rsidRPr="008C4674">
        <w:t xml:space="preserve"> në lidhje me plotësimin e kushteve të </w:t>
      </w:r>
      <w:proofErr w:type="spellStart"/>
      <w:r w:rsidR="003A2F12" w:rsidRPr="008C4674">
        <w:t>arredimit</w:t>
      </w:r>
      <w:proofErr w:type="spellEnd"/>
      <w:r w:rsidR="000F3CBE">
        <w:t>,</w:t>
      </w:r>
      <w:r w:rsidR="003A2F12" w:rsidRPr="008C4674">
        <w:t xml:space="preserve"> mund të ndërmerret nga ana e tij procedura e verifikimit në terren.</w:t>
      </w:r>
    </w:p>
    <w:p w14:paraId="267F74D2" w14:textId="7777777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B168A5" w14:textId="77777777" w:rsidR="003A2F12" w:rsidRPr="00F559AC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559AC">
        <w:rPr>
          <w:rFonts w:ascii="Garamond" w:hAnsi="Garamond"/>
          <w:sz w:val="24"/>
          <w:szCs w:val="24"/>
        </w:rPr>
        <w:t>Neni 16</w:t>
      </w:r>
    </w:p>
    <w:p w14:paraId="6B0838F0" w14:textId="5B3A1A2E" w:rsidR="003A2F12" w:rsidRDefault="003A2F12" w:rsidP="003A2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Vlerësimi dhe pajisja me certifikatë</w:t>
      </w:r>
    </w:p>
    <w:p w14:paraId="5F0B3545" w14:textId="77777777" w:rsidR="00F559AC" w:rsidRPr="008C4674" w:rsidRDefault="00F559AC" w:rsidP="00F559AC">
      <w:pPr>
        <w:pStyle w:val="TEKSTI"/>
      </w:pPr>
    </w:p>
    <w:p w14:paraId="357D3578" w14:textId="70EF9027" w:rsidR="003A2F12" w:rsidRPr="008C4674" w:rsidRDefault="00F559AC" w:rsidP="00F559AC">
      <w:pPr>
        <w:pStyle w:val="TEKSTI"/>
      </w:pPr>
      <w:r>
        <w:t xml:space="preserve">1. </w:t>
      </w:r>
      <w:r w:rsidR="003A2F12" w:rsidRPr="008C4674">
        <w:t xml:space="preserve">Brenda 50 (pesëdhjetë) ditëve kalendarike nga depozitimi i aplikimit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ose nga data e ngarkimit të dokumentacionit të plotë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Komisioni merr në shqyrtim dosjen e aplikantit dhe nënshkruan procesverbalin e vlerësimit për marrjen ose jo të certifikatës.</w:t>
      </w:r>
    </w:p>
    <w:p w14:paraId="1F7904C1" w14:textId="5B874555" w:rsidR="003A2F12" w:rsidRPr="008C4674" w:rsidRDefault="00F559AC" w:rsidP="00F559AC">
      <w:pPr>
        <w:pStyle w:val="TEKSTI"/>
      </w:pPr>
      <w:r>
        <w:t xml:space="preserve">2. </w:t>
      </w:r>
      <w:r w:rsidR="003A2F12" w:rsidRPr="008C4674">
        <w:t xml:space="preserve">Procesverbali hartohet nga </w:t>
      </w:r>
      <w:r w:rsidR="00987ECB" w:rsidRPr="008C4674">
        <w:t xml:space="preserve">sekretariati teknik </w:t>
      </w:r>
      <w:r w:rsidR="003A2F12" w:rsidRPr="008C4674">
        <w:t>dhe</w:t>
      </w:r>
      <w:r w:rsidR="007A661A">
        <w:t xml:space="preserve"> </w:t>
      </w:r>
      <w:r w:rsidR="003A2F12" w:rsidRPr="008C4674">
        <w:t xml:space="preserve">nënshkruhet nga </w:t>
      </w:r>
      <w:r w:rsidR="00987ECB" w:rsidRPr="008C4674">
        <w:t xml:space="preserve">anëtarët </w:t>
      </w:r>
      <w:r w:rsidR="003A2F12" w:rsidRPr="008C4674">
        <w:t>e Komisionit.</w:t>
      </w:r>
    </w:p>
    <w:p w14:paraId="00B81085" w14:textId="6577C403" w:rsidR="003A2F12" w:rsidRPr="008C4674" w:rsidRDefault="00F559AC" w:rsidP="00F559AC">
      <w:pPr>
        <w:pStyle w:val="TEKSTI"/>
      </w:pPr>
      <w:r>
        <w:t xml:space="preserve">3. </w:t>
      </w:r>
      <w:r w:rsidR="003A2F12" w:rsidRPr="008C4674">
        <w:t xml:space="preserve">Vendimi për pranimin ose refuzimin e aplikimit për pajisjen me certifikatë paraprake apo certifikatë bëhet mbi bazën e </w:t>
      </w:r>
      <w:r w:rsidR="00DE6A1A" w:rsidRPr="008C4674">
        <w:t>dokumenteve</w:t>
      </w:r>
      <w:r w:rsidR="003A2F12" w:rsidRPr="008C4674">
        <w:t xml:space="preserve"> të ngarkuara në portalin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edhe rast pas rasti kur gjykohet e nevojshme nga verifikimi në terren.</w:t>
      </w:r>
    </w:p>
    <w:p w14:paraId="305E7ED5" w14:textId="63FC89B0" w:rsidR="003A2F12" w:rsidRPr="008C4674" w:rsidRDefault="00F559AC" w:rsidP="00F559AC">
      <w:pPr>
        <w:pStyle w:val="TEKSTI"/>
      </w:pPr>
      <w:r>
        <w:t xml:space="preserve">4. </w:t>
      </w:r>
      <w:r w:rsidR="003A2F12" w:rsidRPr="008C4674">
        <w:t xml:space="preserve">Mungesa e njërit prej </w:t>
      </w:r>
      <w:r w:rsidR="00DE6A1A" w:rsidRPr="008C4674">
        <w:t>dokumenteve</w:t>
      </w:r>
      <w:r w:rsidR="003A2F12" w:rsidRPr="008C4674">
        <w:t xml:space="preserve"> të kërkuara, pas plotësimit të afatit kohor të specifikuar pikën 3, të nenit 7</w:t>
      </w:r>
      <w:r w:rsidR="003F39F3">
        <w:t>,</w:t>
      </w:r>
      <w:r w:rsidR="003A2F12" w:rsidRPr="008C4674">
        <w:t xml:space="preserve"> të kësaj rregulloreje, çon në refuzimin e aplikimit.</w:t>
      </w:r>
    </w:p>
    <w:p w14:paraId="343473EB" w14:textId="6A3B0BA9" w:rsidR="003A2F12" w:rsidRPr="008C4674" w:rsidRDefault="00F559AC" w:rsidP="00F559AC">
      <w:pPr>
        <w:pStyle w:val="TEKSTI"/>
      </w:pPr>
      <w:r>
        <w:t xml:space="preserve">5. </w:t>
      </w:r>
      <w:r w:rsidR="003A2F12" w:rsidRPr="008C4674">
        <w:t xml:space="preserve">Njoftimi i subjektit për tërheqjen e “Certifikatës paraprake” ose “Certifikatës” apo refuzimi i kërkesës për pajisje me certifikatë bëhet nëpërmjet portalit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>, brenda 10</w:t>
      </w:r>
      <w:r w:rsidR="007A661A">
        <w:t xml:space="preserve"> </w:t>
      </w:r>
      <w:r w:rsidR="003A2F12" w:rsidRPr="008C4674">
        <w:t xml:space="preserve">(dhjetë) ditëve pune nga data e lëshimit të certifikatës apo </w:t>
      </w:r>
      <w:r w:rsidR="003F39F3">
        <w:t xml:space="preserve">e </w:t>
      </w:r>
      <w:r w:rsidR="003A2F12" w:rsidRPr="008C4674">
        <w:t xml:space="preserve">vendimit përfundimtar të refuzimit. </w:t>
      </w:r>
    </w:p>
    <w:p w14:paraId="5B4FC8BC" w14:textId="4E515508" w:rsidR="003A2F12" w:rsidRPr="008C4674" w:rsidRDefault="00F559AC" w:rsidP="00F559AC">
      <w:pPr>
        <w:pStyle w:val="TEKSTI"/>
      </w:pPr>
      <w:r>
        <w:t xml:space="preserve">6. </w:t>
      </w:r>
      <w:r w:rsidR="003A2F12" w:rsidRPr="008C4674">
        <w:t xml:space="preserve">Marrja/tërheqja e certifikatës paraprake ose </w:t>
      </w:r>
      <w:r w:rsidR="003F39F3">
        <w:t xml:space="preserve">e </w:t>
      </w:r>
      <w:r w:rsidR="003A2F12" w:rsidRPr="008C4674">
        <w:t xml:space="preserve">certifikatës bëhet pranë </w:t>
      </w:r>
      <w:r w:rsidR="003F39F3" w:rsidRPr="008C4674">
        <w:t xml:space="preserve">ministrisë </w:t>
      </w:r>
      <w:r w:rsidR="003A2F12" w:rsidRPr="008C4674">
        <w:t>përgjegjëse për turizmin, nga vetë aplikuesi.</w:t>
      </w:r>
    </w:p>
    <w:p w14:paraId="1ED4CBFF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A2C2D0" w14:textId="77777777" w:rsidR="003A2F12" w:rsidRPr="00F559AC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F559AC">
        <w:rPr>
          <w:rFonts w:ascii="Garamond" w:hAnsi="Garamond"/>
          <w:sz w:val="24"/>
          <w:szCs w:val="24"/>
          <w:lang w:val="sq-AL"/>
        </w:rPr>
        <w:t>Neni 17</w:t>
      </w:r>
    </w:p>
    <w:p w14:paraId="531882D9" w14:textId="151DF770" w:rsidR="003A2F12" w:rsidRDefault="003A2F12" w:rsidP="00F559AC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Pezullimi</w:t>
      </w:r>
    </w:p>
    <w:p w14:paraId="39AA4733" w14:textId="77777777" w:rsidR="00F559AC" w:rsidRPr="008C4674" w:rsidRDefault="00F559AC" w:rsidP="00F559AC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609E23" w14:textId="1E07E0AE" w:rsidR="003A2F12" w:rsidRPr="008C4674" w:rsidRDefault="0028781C" w:rsidP="0028781C">
      <w:pPr>
        <w:pStyle w:val="TEKSTI"/>
      </w:pPr>
      <w:r>
        <w:t xml:space="preserve">1. </w:t>
      </w:r>
      <w:r w:rsidR="003A2F12" w:rsidRPr="008C4674">
        <w:t>Komisioni pezullon “Certifikatën paraprake” apo “Certifikatën” kur konstaton, kryesisht nga verifikimet e kryera prej</w:t>
      </w:r>
      <w:r w:rsidR="007A661A">
        <w:t xml:space="preserve"> </w:t>
      </w:r>
      <w:r w:rsidR="003A2F12" w:rsidRPr="008C4674">
        <w:t xml:space="preserve">tij apo nga organet përkatëse të bashkive, të </w:t>
      </w:r>
      <w:r w:rsidR="00DE6A1A" w:rsidRPr="008C4674">
        <w:t>inspektoratit</w:t>
      </w:r>
      <w:r w:rsidR="003A2F12" w:rsidRPr="008C4674">
        <w:t xml:space="preserve"> të turizmit, organet tatimore apo organet kompetente të inspektimit të ushqimit dhe kushteve higj</w:t>
      </w:r>
      <w:r w:rsidR="0078586E">
        <w:t>i</w:t>
      </w:r>
      <w:r w:rsidR="003A2F12" w:rsidRPr="008C4674">
        <w:t xml:space="preserve">eno-sanitare, ndryshim, </w:t>
      </w:r>
      <w:proofErr w:type="spellStart"/>
      <w:r w:rsidR="003A2F12" w:rsidRPr="008C4674">
        <w:t>mospërmbushje</w:t>
      </w:r>
      <w:proofErr w:type="spellEnd"/>
      <w:r w:rsidR="003A2F12" w:rsidRPr="008C4674">
        <w:t xml:space="preserve"> ose shkelje të një ose disa kritereve dhe kushteve të </w:t>
      </w:r>
      <w:r w:rsidR="0078586E" w:rsidRPr="008C4674">
        <w:t>përcaktuara</w:t>
      </w:r>
      <w:r w:rsidR="003A2F12" w:rsidRPr="008C4674">
        <w:t xml:space="preserve"> në </w:t>
      </w:r>
      <w:proofErr w:type="spellStart"/>
      <w:r w:rsidR="003A2F12" w:rsidRPr="008C4674">
        <w:t>VKM</w:t>
      </w:r>
      <w:proofErr w:type="spellEnd"/>
      <w:r w:rsidR="0078586E">
        <w:t>-në</w:t>
      </w:r>
      <w:r w:rsidR="003A2F12" w:rsidRPr="008C4674">
        <w:t xml:space="preserve"> nr. 22/2018, </w:t>
      </w:r>
      <w:r w:rsidR="003F39F3">
        <w:t>të</w:t>
      </w:r>
      <w:r w:rsidR="003A2F12" w:rsidRPr="008C4674">
        <w:t xml:space="preserve"> ndryshuar</w:t>
      </w:r>
      <w:r w:rsidR="007A661A">
        <w:t xml:space="preserve"> </w:t>
      </w:r>
      <w:r w:rsidR="003A2F12" w:rsidRPr="008C4674">
        <w:t>dhe në këtë rregullore.</w:t>
      </w:r>
    </w:p>
    <w:p w14:paraId="0B9FA6B8" w14:textId="7366EAD3" w:rsidR="003A2F12" w:rsidRPr="008C4674" w:rsidRDefault="00126250" w:rsidP="0028781C">
      <w:pPr>
        <w:pStyle w:val="TEKSTI"/>
      </w:pPr>
      <w:r>
        <w:t xml:space="preserve">2. </w:t>
      </w:r>
      <w:r w:rsidR="003A2F12" w:rsidRPr="008C4674">
        <w:t xml:space="preserve">Komisioni, brenda 5 (pesë) ditë pune, nga dita e konstatimit të ndryshimit, </w:t>
      </w:r>
      <w:proofErr w:type="spellStart"/>
      <w:r w:rsidR="003A2F12" w:rsidRPr="008C4674">
        <w:t>mospërmbushjes</w:t>
      </w:r>
      <w:proofErr w:type="spellEnd"/>
      <w:r w:rsidR="003A2F12" w:rsidRPr="008C4674">
        <w:t xml:space="preserve"> apo shkeljes së një ose disa kritereve dhe kushteve të </w:t>
      </w:r>
      <w:r w:rsidR="0078586E" w:rsidRPr="008C4674">
        <w:t>përcaktuara</w:t>
      </w:r>
      <w:r w:rsidR="003A2F12" w:rsidRPr="008C4674">
        <w:t xml:space="preserve"> në </w:t>
      </w:r>
      <w:proofErr w:type="spellStart"/>
      <w:r w:rsidR="003A2F12" w:rsidRPr="008C4674">
        <w:t>VKM</w:t>
      </w:r>
      <w:proofErr w:type="spellEnd"/>
      <w:r w:rsidR="0078586E">
        <w:t>-në</w:t>
      </w:r>
      <w:r w:rsidR="003A2F12" w:rsidRPr="008C4674">
        <w:t xml:space="preserve"> nr. 22/2018, </w:t>
      </w:r>
      <w:r w:rsidR="003F39F3">
        <w:t>të</w:t>
      </w:r>
      <w:r w:rsidR="003A2F12" w:rsidRPr="008C4674">
        <w:t xml:space="preserve"> ndryshuar dhe në këtë rregullore, njofton subjektin mbi fillimin e procedurës së pezullimit të “Certifikatës paraprake” apo “Certifikatës”. Subjekti brenda 10 (dhjetë) ditë pune, paraqet pranë Komisionit </w:t>
      </w:r>
      <w:r w:rsidR="0078586E" w:rsidRPr="008C4674">
        <w:t>argumente</w:t>
      </w:r>
      <w:r w:rsidR="003A2F12" w:rsidRPr="008C4674">
        <w:t>/prova/dokumentacionin e nevojshëm për plotësimin e kritereve dhe/ose kushteve përkatëse.</w:t>
      </w:r>
    </w:p>
    <w:p w14:paraId="06CB9A05" w14:textId="75B4BB5A" w:rsidR="003A2F12" w:rsidRPr="008C4674" w:rsidRDefault="00126250" w:rsidP="0028781C">
      <w:pPr>
        <w:pStyle w:val="TEKSTI"/>
      </w:pPr>
      <w:r>
        <w:t xml:space="preserve">3. </w:t>
      </w:r>
      <w:r w:rsidR="003A2F12" w:rsidRPr="008C4674">
        <w:t>Mosplotësimi i kritereve/</w:t>
      </w:r>
      <w:r w:rsidR="00755CF9">
        <w:t xml:space="preserve">i </w:t>
      </w:r>
      <w:r w:rsidR="003A2F12" w:rsidRPr="008C4674">
        <w:t>kushteve, brenda afatit të përcaktuar</w:t>
      </w:r>
      <w:r w:rsidR="00755CF9">
        <w:t xml:space="preserve"> në pikën 2 </w:t>
      </w:r>
      <w:r w:rsidR="003A2F12" w:rsidRPr="008C4674">
        <w:t xml:space="preserve">të këtij </w:t>
      </w:r>
      <w:r w:rsidR="00755CF9" w:rsidRPr="008C4674">
        <w:t>neni</w:t>
      </w:r>
      <w:r w:rsidR="00755CF9">
        <w:t>,</w:t>
      </w:r>
      <w:r w:rsidR="00755CF9" w:rsidRPr="008C4674">
        <w:t xml:space="preserve"> </w:t>
      </w:r>
      <w:r w:rsidR="003A2F12" w:rsidRPr="008C4674">
        <w:t>përbën shkak për shfuqizimin e “Certifikatës paraprake” apo sipas rastit të “Certifikatës”</w:t>
      </w:r>
      <w:r w:rsidR="00755CF9">
        <w:t>.</w:t>
      </w:r>
    </w:p>
    <w:p w14:paraId="4BE055A2" w14:textId="67C66DF1" w:rsidR="003A2F12" w:rsidRPr="008C4674" w:rsidRDefault="00126250" w:rsidP="0028781C">
      <w:pPr>
        <w:pStyle w:val="TEKSTI"/>
      </w:pPr>
      <w:r>
        <w:t xml:space="preserve">4. </w:t>
      </w:r>
      <w:r w:rsidR="003A2F12" w:rsidRPr="008C4674">
        <w:t>Subjekti, të cilit i pezullohet “Certifikata paraprake” apo “Certifikata” nuk mund ta përdorë atë në ambientet e tij ose në emërtimin tregtar.</w:t>
      </w:r>
    </w:p>
    <w:p w14:paraId="7841FAF2" w14:textId="7C1CFAAD" w:rsidR="003A2F12" w:rsidRPr="008C4674" w:rsidRDefault="00126250" w:rsidP="0028781C">
      <w:pPr>
        <w:pStyle w:val="TEKSTI"/>
      </w:pPr>
      <w:r>
        <w:t xml:space="preserve">5. </w:t>
      </w:r>
      <w:r w:rsidR="003A2F12" w:rsidRPr="008C4674">
        <w:t>Vendimi i Komisionit për pezull</w:t>
      </w:r>
      <w:r w:rsidR="00755CF9">
        <w:t>imin e “Certifikatës paraprake”</w:t>
      </w:r>
      <w:r w:rsidR="003A2F12" w:rsidRPr="008C4674">
        <w:t xml:space="preserve"> apo</w:t>
      </w:r>
      <w:r w:rsidR="00755CF9">
        <w:t>,</w:t>
      </w:r>
      <w:r w:rsidR="003A2F12" w:rsidRPr="008C4674">
        <w:t xml:space="preserve"> sipas rastit</w:t>
      </w:r>
      <w:r w:rsidR="00755CF9">
        <w:t>,</w:t>
      </w:r>
      <w:r w:rsidR="003A2F12" w:rsidRPr="008C4674">
        <w:t xml:space="preserve"> të “Certifikatës”, duhet të jetë i arsyetuar.</w:t>
      </w:r>
    </w:p>
    <w:p w14:paraId="1645009D" w14:textId="0E412D94" w:rsidR="003A2F12" w:rsidRPr="008C4674" w:rsidRDefault="00126250" w:rsidP="0028781C">
      <w:pPr>
        <w:pStyle w:val="TEKSTI"/>
      </w:pPr>
      <w:r>
        <w:t xml:space="preserve">6. </w:t>
      </w:r>
      <w:r w:rsidR="003A2F12" w:rsidRPr="008C4674">
        <w:t>Në rast se shkaqet e pezullimit kanë rënë, Komisioni njofton pa vonesë subjektin.</w:t>
      </w:r>
    </w:p>
    <w:p w14:paraId="703553AF" w14:textId="1B34D8BF" w:rsidR="003A2F12" w:rsidRPr="008C4674" w:rsidRDefault="00126250" w:rsidP="0028781C">
      <w:pPr>
        <w:pStyle w:val="TEKSTI"/>
      </w:pPr>
      <w:r>
        <w:t xml:space="preserve">7. </w:t>
      </w:r>
      <w:r w:rsidR="003A2F12" w:rsidRPr="008C4674">
        <w:t>Kundër vendimit të Komisionit për pezullimin e “Certifikatës paraprake” apo</w:t>
      </w:r>
      <w:r w:rsidR="00755CF9">
        <w:t>,</w:t>
      </w:r>
      <w:r w:rsidR="003A2F12" w:rsidRPr="008C4674">
        <w:t xml:space="preserve"> sipas rastit</w:t>
      </w:r>
      <w:r w:rsidR="00755CF9">
        <w:t>,</w:t>
      </w:r>
      <w:r w:rsidR="003A2F12" w:rsidRPr="008C4674">
        <w:t xml:space="preserve"> të “Certifikatës, mund të bëhet ankim në Gjykatën Administrative të Shkallës së Parë Tiranë.</w:t>
      </w:r>
    </w:p>
    <w:p w14:paraId="70666373" w14:textId="77777777" w:rsidR="00F559AC" w:rsidRDefault="00F559AC" w:rsidP="003A2F12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sz w:val="24"/>
          <w:szCs w:val="24"/>
          <w:lang w:val="sq-AL"/>
        </w:rPr>
      </w:pPr>
    </w:p>
    <w:p w14:paraId="48D859CF" w14:textId="547A3C41" w:rsidR="003A2F12" w:rsidRPr="0028781C" w:rsidRDefault="003A2F12" w:rsidP="00126250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28781C">
        <w:rPr>
          <w:rFonts w:ascii="Garamond" w:hAnsi="Garamond"/>
          <w:sz w:val="24"/>
          <w:szCs w:val="24"/>
          <w:lang w:val="sq-AL"/>
        </w:rPr>
        <w:t>Neni 18</w:t>
      </w:r>
    </w:p>
    <w:p w14:paraId="2EFA3025" w14:textId="23022AD1" w:rsidR="003A2F12" w:rsidRDefault="003A2F12" w:rsidP="00126250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Shfuqizimi</w:t>
      </w:r>
    </w:p>
    <w:p w14:paraId="6E818C9B" w14:textId="77777777" w:rsidR="00F559AC" w:rsidRPr="008C4674" w:rsidRDefault="00F559AC" w:rsidP="003A2F12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sz w:val="24"/>
          <w:szCs w:val="24"/>
          <w:lang w:val="sq-AL"/>
        </w:rPr>
      </w:pPr>
    </w:p>
    <w:p w14:paraId="4F15BC07" w14:textId="3C27C928" w:rsidR="003A2F12" w:rsidRPr="008C4674" w:rsidRDefault="00126250" w:rsidP="00126250">
      <w:pPr>
        <w:pStyle w:val="TEKSTI"/>
      </w:pPr>
      <w:r>
        <w:t xml:space="preserve">1. </w:t>
      </w:r>
      <w:r w:rsidR="003A2F12" w:rsidRPr="008C4674">
        <w:t>Komisioni nga verifikimet e kryera nga ana e tij, kryesisht apo nga shkeljet e konstatuara</w:t>
      </w:r>
      <w:r w:rsidR="007A661A">
        <w:t xml:space="preserve"> </w:t>
      </w:r>
      <w:r w:rsidR="003A2F12" w:rsidRPr="008C4674">
        <w:t xml:space="preserve">nga organet përkatëse, pasi të ketë </w:t>
      </w:r>
      <w:proofErr w:type="spellStart"/>
      <w:r w:rsidR="003A2F12" w:rsidRPr="008C4674">
        <w:t>ezauruar</w:t>
      </w:r>
      <w:proofErr w:type="spellEnd"/>
      <w:r w:rsidR="003A2F12" w:rsidRPr="008C4674">
        <w:t xml:space="preserve"> procedurën që garanton të drejtën për t’u informuar, për të kërkuar sqarime rreth fakteve dhe për t’u dëgjuar, mund të shfuqizojë “Certifikatën paraprake” apo “Certifikatën”</w:t>
      </w:r>
      <w:r w:rsidR="005501B2">
        <w:t>,</w:t>
      </w:r>
      <w:r w:rsidR="003A2F12" w:rsidRPr="008C4674">
        <w:t xml:space="preserve"> në rastin kur:</w:t>
      </w:r>
    </w:p>
    <w:p w14:paraId="0FDB486A" w14:textId="594C3B88" w:rsidR="003A2F12" w:rsidRPr="008C4674" w:rsidRDefault="00126250" w:rsidP="00126250">
      <w:pPr>
        <w:pStyle w:val="TEKSTI"/>
      </w:pPr>
      <w:r>
        <w:t xml:space="preserve">a) </w:t>
      </w:r>
      <w:r w:rsidR="005501B2" w:rsidRPr="008C4674">
        <w:t xml:space="preserve">konstatohen </w:t>
      </w:r>
      <w:r w:rsidR="003A2F12" w:rsidRPr="008C4674">
        <w:t xml:space="preserve">të dhëna të rreme në dokumentet e aplikimit në platformën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për përfitimin e “Certifikatës paraprake” apo “Certifikatës”.</w:t>
      </w:r>
    </w:p>
    <w:p w14:paraId="6A75C540" w14:textId="1F89AE9D" w:rsidR="003A2F12" w:rsidRPr="008C4674" w:rsidRDefault="00126250" w:rsidP="00126250">
      <w:pPr>
        <w:pStyle w:val="TEKSTI"/>
      </w:pPr>
      <w:r>
        <w:t xml:space="preserve">b) </w:t>
      </w:r>
      <w:r w:rsidR="005501B2" w:rsidRPr="008C4674">
        <w:t xml:space="preserve">nuk </w:t>
      </w:r>
      <w:r w:rsidR="003A2F12" w:rsidRPr="008C4674">
        <w:t>përmbushen brenda afatit shkaqet e pezullimit sipas përcaktimit të nenit 17.</w:t>
      </w:r>
    </w:p>
    <w:p w14:paraId="431D11AD" w14:textId="0EADE4AA" w:rsidR="003A2F12" w:rsidRPr="008C4674" w:rsidRDefault="00126250" w:rsidP="00126250">
      <w:pPr>
        <w:pStyle w:val="TEKSTI"/>
      </w:pPr>
      <w:r>
        <w:t xml:space="preserve">c) </w:t>
      </w:r>
      <w:r w:rsidR="005501B2" w:rsidRPr="008C4674">
        <w:t xml:space="preserve">subjekti </w:t>
      </w:r>
      <w:r w:rsidR="003A2F12" w:rsidRPr="008C4674">
        <w:t>shkel në mënyrë të përsëritur një ose disa prej kritereve dhe kushteve të përcak</w:t>
      </w:r>
      <w:r w:rsidR="0078586E">
        <w:t>t</w:t>
      </w:r>
      <w:r w:rsidR="003A2F12" w:rsidRPr="008C4674">
        <w:t xml:space="preserve">uara në </w:t>
      </w:r>
      <w:proofErr w:type="spellStart"/>
      <w:r w:rsidR="003A2F12" w:rsidRPr="008C4674">
        <w:t>VKM</w:t>
      </w:r>
      <w:proofErr w:type="spellEnd"/>
      <w:r w:rsidR="009515EA">
        <w:t>-në</w:t>
      </w:r>
      <w:r w:rsidR="003A2F12" w:rsidRPr="008C4674">
        <w:t xml:space="preserve"> nr. 22/2018, </w:t>
      </w:r>
      <w:r w:rsidR="005501B2">
        <w:t>të</w:t>
      </w:r>
      <w:r w:rsidR="003A2F12" w:rsidRPr="008C4674">
        <w:t xml:space="preserve"> ndryshuar dhe në këtë rregullore.</w:t>
      </w:r>
    </w:p>
    <w:p w14:paraId="4D3BE321" w14:textId="3E7ECC0F" w:rsidR="003A2F12" w:rsidRPr="008C4674" w:rsidRDefault="00126250" w:rsidP="00126250">
      <w:pPr>
        <w:pStyle w:val="TEKSTI"/>
      </w:pPr>
      <w:r>
        <w:t xml:space="preserve">2. </w:t>
      </w:r>
      <w:r w:rsidR="003A2F12" w:rsidRPr="008C4674">
        <w:t>Shfuqizimi i “Certifikatës paraprake”</w:t>
      </w:r>
      <w:r w:rsidR="007A661A">
        <w:t xml:space="preserve"> </w:t>
      </w:r>
      <w:r w:rsidR="003A2F12" w:rsidRPr="008C4674">
        <w:t>ose i “Certifikatës” de</w:t>
      </w:r>
      <w:r w:rsidR="0078586E">
        <w:t>t</w:t>
      </w:r>
      <w:r w:rsidR="003A2F12" w:rsidRPr="008C4674">
        <w:t xml:space="preserve">yron subjektin të kthejë lehtësirat fiskale të përfituara, sipas parashikimit në pikën 18/1, në </w:t>
      </w:r>
      <w:proofErr w:type="spellStart"/>
      <w:r w:rsidR="003A2F12" w:rsidRPr="008C4674">
        <w:t>VKM</w:t>
      </w:r>
      <w:proofErr w:type="spellEnd"/>
      <w:r w:rsidR="00777372">
        <w:t>-në</w:t>
      </w:r>
      <w:r w:rsidR="003A2F12" w:rsidRPr="008C4674">
        <w:t xml:space="preserve"> nr.</w:t>
      </w:r>
      <w:r w:rsidR="00777372">
        <w:t xml:space="preserve"> </w:t>
      </w:r>
      <w:r w:rsidR="003A2F12" w:rsidRPr="008C4674">
        <w:t xml:space="preserve">22/2018, </w:t>
      </w:r>
      <w:r w:rsidR="005501B2">
        <w:t>të</w:t>
      </w:r>
      <w:r w:rsidR="003A2F12" w:rsidRPr="008C4674">
        <w:t xml:space="preserve"> ndryshuar. </w:t>
      </w:r>
    </w:p>
    <w:p w14:paraId="0D853532" w14:textId="354E73E6" w:rsidR="003A2F12" w:rsidRPr="008C4674" w:rsidRDefault="00126250" w:rsidP="00126250">
      <w:pPr>
        <w:pStyle w:val="TEKSTI"/>
      </w:pPr>
      <w:r>
        <w:t xml:space="preserve">3. </w:t>
      </w:r>
      <w:r w:rsidR="003A2F12" w:rsidRPr="008C4674">
        <w:t>Komisioni, brenda 5 (pesë) ditëve pune nga marrja e vendimit, i propozon ministrit përgjegjës për turizmin nxjerrjen e aktit të shfuqizimit të “Certifikatës paraprake” apo “Certifikatës”.</w:t>
      </w:r>
    </w:p>
    <w:p w14:paraId="4A566839" w14:textId="7C782596" w:rsidR="003A2F12" w:rsidRPr="008C4674" w:rsidRDefault="00126250" w:rsidP="00126250">
      <w:pPr>
        <w:pStyle w:val="TEKSTI"/>
      </w:pPr>
      <w:r>
        <w:t xml:space="preserve">4. </w:t>
      </w:r>
      <w:r w:rsidR="003A2F12" w:rsidRPr="008C4674">
        <w:t>Sekretariati teknik, brenda 3 (tr</w:t>
      </w:r>
      <w:r w:rsidR="007C6239">
        <w:t>i</w:t>
      </w:r>
      <w:r w:rsidR="003A2F12" w:rsidRPr="008C4674">
        <w:t xml:space="preserve">) ditëve pune nga nxjerrja e aktit, sipas pikës 2 të këtij </w:t>
      </w:r>
      <w:r w:rsidR="005501B2" w:rsidRPr="008C4674">
        <w:t>neni</w:t>
      </w:r>
      <w:r w:rsidR="003A2F12" w:rsidRPr="008C4674">
        <w:t>, njofton subjektin.</w:t>
      </w:r>
    </w:p>
    <w:p w14:paraId="6FE94139" w14:textId="710BAA6F" w:rsidR="003A2F12" w:rsidRPr="008C4674" w:rsidRDefault="00126250" w:rsidP="00126250">
      <w:pPr>
        <w:pStyle w:val="TEKSTI"/>
      </w:pPr>
      <w:r>
        <w:t xml:space="preserve">5. </w:t>
      </w:r>
      <w:r w:rsidR="003A2F12" w:rsidRPr="008C4674">
        <w:t xml:space="preserve">Ndaj vendimit për </w:t>
      </w:r>
      <w:r w:rsidR="00777372" w:rsidRPr="008C4674">
        <w:t>shfuqizimin</w:t>
      </w:r>
      <w:r w:rsidR="003A2F12" w:rsidRPr="008C4674">
        <w:t xml:space="preserve"> e “Certifikatës paraprake” apo “Certifikatës”, mund të bëhet ankim në Gjykatën Administrative të Shkallës së Parë Tiranë.</w:t>
      </w:r>
    </w:p>
    <w:p w14:paraId="627824D6" w14:textId="77777777" w:rsidR="003A2F12" w:rsidRPr="00126250" w:rsidRDefault="003A2F12" w:rsidP="003A2F12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sz w:val="24"/>
          <w:szCs w:val="24"/>
          <w:lang w:val="sq-AL"/>
        </w:rPr>
      </w:pPr>
    </w:p>
    <w:p w14:paraId="362A0CC5" w14:textId="77777777" w:rsidR="003A2F12" w:rsidRPr="00126250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126250">
        <w:rPr>
          <w:rFonts w:ascii="Garamond" w:hAnsi="Garamond"/>
          <w:sz w:val="24"/>
          <w:szCs w:val="24"/>
          <w:lang w:val="sq-AL"/>
        </w:rPr>
        <w:t>Neni 19</w:t>
      </w:r>
    </w:p>
    <w:p w14:paraId="0638B20B" w14:textId="77777777" w:rsidR="003A2F12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Procesi i monitorimit</w:t>
      </w:r>
    </w:p>
    <w:p w14:paraId="7AD9D310" w14:textId="77777777" w:rsidR="00126250" w:rsidRPr="008C4674" w:rsidRDefault="00126250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13069E" w14:textId="61D1E755" w:rsidR="003A2F12" w:rsidRPr="008C4674" w:rsidRDefault="00126250" w:rsidP="00126250">
      <w:pPr>
        <w:pStyle w:val="TEKSTI"/>
      </w:pPr>
      <w:r>
        <w:t xml:space="preserve">1. </w:t>
      </w:r>
      <w:r w:rsidR="003A2F12" w:rsidRPr="008C4674">
        <w:t>Monitorimi i të gjithë përfituesve të “Certifikatës parapra</w:t>
      </w:r>
      <w:bookmarkStart w:id="0" w:name="_GoBack"/>
      <w:bookmarkEnd w:id="0"/>
      <w:r w:rsidR="003A2F12" w:rsidRPr="008C4674">
        <w:t xml:space="preserve">ke” apo “Certifikatës” bëhet nga ana e organeve përkatëse të bashkive, inspektoratit të turizmit ose organeve kompetente të inspektimit të ushqimit dhe </w:t>
      </w:r>
      <w:r w:rsidR="005501B2">
        <w:t xml:space="preserve">të </w:t>
      </w:r>
      <w:r w:rsidR="003A2F12" w:rsidRPr="008C4674">
        <w:t xml:space="preserve">kushteve higjieno-sanitare, </w:t>
      </w:r>
      <w:r w:rsidR="005501B2" w:rsidRPr="008C4674">
        <w:t>agjencive rajonale të ekstensionit bujqësor</w:t>
      </w:r>
      <w:r w:rsidR="003A2F12" w:rsidRPr="008C4674">
        <w:t xml:space="preserve">, </w:t>
      </w:r>
      <w:r w:rsidR="005501B2" w:rsidRPr="008C4674">
        <w:t xml:space="preserve">agjencive të shërbimit veteriner </w:t>
      </w:r>
      <w:r w:rsidR="003A2F12" w:rsidRPr="008C4674">
        <w:t xml:space="preserve">dhe </w:t>
      </w:r>
      <w:r w:rsidR="005501B2" w:rsidRPr="008C4674">
        <w:t xml:space="preserve">mbrojtjes </w:t>
      </w:r>
      <w:r w:rsidR="003A2F12" w:rsidRPr="008C4674">
        <w:t xml:space="preserve">së </w:t>
      </w:r>
      <w:r w:rsidR="005501B2" w:rsidRPr="008C4674">
        <w:t>bimëve</w:t>
      </w:r>
      <w:r w:rsidR="003A2F12" w:rsidRPr="008C4674">
        <w:t xml:space="preserve">, sipas fushës së përgjegjësisë dhe në përputhje me </w:t>
      </w:r>
      <w:proofErr w:type="spellStart"/>
      <w:r w:rsidR="003A2F12" w:rsidRPr="008C4674">
        <w:t>VKM</w:t>
      </w:r>
      <w:proofErr w:type="spellEnd"/>
      <w:r w:rsidR="009515EA">
        <w:t>-në</w:t>
      </w:r>
      <w:r w:rsidR="003A2F12" w:rsidRPr="008C4674">
        <w:t xml:space="preserve"> nr.</w:t>
      </w:r>
      <w:r w:rsidR="009515EA">
        <w:t xml:space="preserve"> </w:t>
      </w:r>
      <w:r w:rsidR="003A2F12" w:rsidRPr="008C4674">
        <w:t xml:space="preserve">22/2018, </w:t>
      </w:r>
      <w:r w:rsidR="005501B2">
        <w:t>të</w:t>
      </w:r>
      <w:r w:rsidR="003A2F12" w:rsidRPr="008C4674">
        <w:t xml:space="preserve"> ndryshuar.</w:t>
      </w:r>
    </w:p>
    <w:p w14:paraId="1CF1C533" w14:textId="42FCBCDB" w:rsidR="003A2F12" w:rsidRPr="008C4674" w:rsidRDefault="00126250" w:rsidP="00126250">
      <w:pPr>
        <w:pStyle w:val="TEKSTI"/>
      </w:pPr>
      <w:r>
        <w:t xml:space="preserve">2. </w:t>
      </w:r>
      <w:r w:rsidR="003A2F12" w:rsidRPr="008C4674">
        <w:t xml:space="preserve">Në rast konstatimi të shkeljeve, organet e përmendura në pikën 1 të këtij neni njoftojnë Komisionin, nëpërmjet </w:t>
      </w:r>
      <w:r w:rsidR="005501B2" w:rsidRPr="008C4674">
        <w:t xml:space="preserve">sekretariatit </w:t>
      </w:r>
      <w:r w:rsidR="003A2F12" w:rsidRPr="008C4674">
        <w:t>teknik, duke i vënë në dispozicion kopje të firmosura dhe vulosura të akteve të inspektimit.</w:t>
      </w:r>
    </w:p>
    <w:p w14:paraId="0226FB4A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sz w:val="24"/>
          <w:szCs w:val="24"/>
          <w:lang w:val="sq-AL"/>
        </w:rPr>
      </w:pPr>
    </w:p>
    <w:p w14:paraId="2C82FD7B" w14:textId="77777777" w:rsidR="003A2F12" w:rsidRPr="00126250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r w:rsidRPr="00126250">
        <w:rPr>
          <w:rFonts w:ascii="Garamond" w:hAnsi="Garamond"/>
          <w:sz w:val="24"/>
          <w:szCs w:val="24"/>
          <w:lang w:val="sq-AL"/>
        </w:rPr>
        <w:t>Neni 20</w:t>
      </w:r>
    </w:p>
    <w:p w14:paraId="384328FC" w14:textId="77777777" w:rsidR="003A2F12" w:rsidRDefault="003A2F12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4674">
        <w:rPr>
          <w:rFonts w:ascii="Garamond" w:hAnsi="Garamond"/>
          <w:b/>
          <w:sz w:val="24"/>
          <w:szCs w:val="24"/>
          <w:lang w:val="sq-AL"/>
        </w:rPr>
        <w:t>Vlefshmëria</w:t>
      </w:r>
    </w:p>
    <w:p w14:paraId="2EF36B7D" w14:textId="77777777" w:rsidR="00126250" w:rsidRPr="008C4674" w:rsidRDefault="00126250" w:rsidP="003A2F12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88191A" w14:textId="79A90C55" w:rsidR="003A2F12" w:rsidRPr="008C4674" w:rsidRDefault="00126250" w:rsidP="00126250">
      <w:pPr>
        <w:pStyle w:val="TEKSTI"/>
      </w:pPr>
      <w:r>
        <w:t xml:space="preserve">1. </w:t>
      </w:r>
      <w:r w:rsidR="00270B8A">
        <w:t>“</w:t>
      </w:r>
      <w:r w:rsidR="003A2F12" w:rsidRPr="008C4674">
        <w:t>Certifikata paraprake</w:t>
      </w:r>
      <w:r w:rsidR="00270B8A">
        <w:t>”</w:t>
      </w:r>
      <w:r w:rsidR="003A2F12" w:rsidRPr="008C4674">
        <w:t xml:space="preserve"> ësht</w:t>
      </w:r>
      <w:r w:rsidR="005501B2">
        <w:t>ë e vlefshme për një periudhë 2</w:t>
      </w:r>
      <w:r w:rsidR="005501B2">
        <w:t>-vjeçare (dy</w:t>
      </w:r>
      <w:r w:rsidR="005501B2" w:rsidRPr="008C4674">
        <w:t>vjeçare</w:t>
      </w:r>
      <w:r w:rsidR="005501B2">
        <w:t>)</w:t>
      </w:r>
      <w:r w:rsidR="005501B2" w:rsidRPr="008C4674">
        <w:t>.</w:t>
      </w:r>
      <w:r w:rsidR="005501B2">
        <w:t xml:space="preserve"> </w:t>
      </w:r>
      <w:r w:rsidR="003A2F12" w:rsidRPr="008C4674">
        <w:t>Certifikata është e vlefshme për një periudhë 5</w:t>
      </w:r>
      <w:r w:rsidR="00270B8A">
        <w:t>-vjeçare</w:t>
      </w:r>
      <w:r w:rsidR="003A2F12" w:rsidRPr="008C4674">
        <w:t xml:space="preserve"> (pesë</w:t>
      </w:r>
      <w:r w:rsidR="00270B8A">
        <w:t>vjeçare</w:t>
      </w:r>
      <w:r w:rsidR="003A2F12" w:rsidRPr="008C4674">
        <w:t>)</w:t>
      </w:r>
      <w:r w:rsidR="00270B8A">
        <w:t>.</w:t>
      </w:r>
      <w:r w:rsidR="003A2F12" w:rsidRPr="008C4674">
        <w:t xml:space="preserve"> </w:t>
      </w:r>
    </w:p>
    <w:p w14:paraId="1737ADD9" w14:textId="1B7E33A9" w:rsidR="003A2F12" w:rsidRPr="008C4674" w:rsidRDefault="00126250" w:rsidP="00126250">
      <w:pPr>
        <w:pStyle w:val="TEKSTI"/>
      </w:pPr>
      <w:r>
        <w:t xml:space="preserve">2. </w:t>
      </w:r>
      <w:r w:rsidR="003A2F12" w:rsidRPr="008C4674">
        <w:t xml:space="preserve">Pas plotësimit të afatit kohor të </w:t>
      </w:r>
      <w:r w:rsidR="00270B8A">
        <w:t>“</w:t>
      </w:r>
      <w:r w:rsidR="003A2F12" w:rsidRPr="008C4674">
        <w:t>Certifikatës paraprake</w:t>
      </w:r>
      <w:r w:rsidR="00270B8A">
        <w:t>”</w:t>
      </w:r>
      <w:r w:rsidR="003A2F12" w:rsidRPr="008C4674">
        <w:t xml:space="preserve"> subjektet duhet të kryejnë aplikimin në platformën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për pajisjen më Certifikatën. Certifikata paraprake lëshohet vetëm njëherë, pa të drejtë rinovimi.</w:t>
      </w:r>
    </w:p>
    <w:p w14:paraId="4E152889" w14:textId="657E9366" w:rsidR="003A2F12" w:rsidRPr="008C4674" w:rsidRDefault="00126250" w:rsidP="00126250">
      <w:pPr>
        <w:pStyle w:val="TEKSTI"/>
      </w:pPr>
      <w:r>
        <w:t xml:space="preserve">3. </w:t>
      </w:r>
      <w:r w:rsidR="003A2F12" w:rsidRPr="008C4674">
        <w:t xml:space="preserve">Subjektet që zotërojnë </w:t>
      </w:r>
      <w:r w:rsidR="005501B2">
        <w:t>“</w:t>
      </w:r>
      <w:r w:rsidR="003A2F12" w:rsidRPr="008C4674">
        <w:t>Certifikatë paraprake</w:t>
      </w:r>
      <w:r w:rsidR="005501B2">
        <w:t>”</w:t>
      </w:r>
      <w:r w:rsidR="003A2F12" w:rsidRPr="008C4674">
        <w:t xml:space="preserve"> mund të aplikojnë në platformën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 për </w:t>
      </w:r>
      <w:r w:rsidR="005501B2">
        <w:t>“</w:t>
      </w:r>
      <w:r w:rsidR="003A2F12" w:rsidRPr="008C4674">
        <w:t>Certifikatë</w:t>
      </w:r>
      <w:r w:rsidR="005501B2">
        <w:t>”</w:t>
      </w:r>
      <w:r w:rsidR="003A2F12" w:rsidRPr="008C4674">
        <w:t xml:space="preserve"> ed</w:t>
      </w:r>
      <w:r w:rsidR="00270B8A">
        <w:t>he para përfundimit të afatit 2</w:t>
      </w:r>
      <w:r w:rsidR="00270B8A">
        <w:t>-vjeçar</w:t>
      </w:r>
      <w:r w:rsidR="00270B8A">
        <w:t xml:space="preserve"> (dy</w:t>
      </w:r>
      <w:r w:rsidR="00270B8A" w:rsidRPr="008C4674">
        <w:t>vjeçar</w:t>
      </w:r>
      <w:r w:rsidR="00270B8A">
        <w:t>)</w:t>
      </w:r>
      <w:r w:rsidR="003A2F12" w:rsidRPr="008C4674">
        <w:t>.</w:t>
      </w:r>
    </w:p>
    <w:p w14:paraId="1CC0ED48" w14:textId="21311F78" w:rsidR="003A2F12" w:rsidRPr="008C4674" w:rsidRDefault="00126250" w:rsidP="00126250">
      <w:pPr>
        <w:pStyle w:val="TEKSTI"/>
      </w:pPr>
      <w:r>
        <w:t xml:space="preserve">4. </w:t>
      </w:r>
      <w:r w:rsidR="003A2F12" w:rsidRPr="008C4674">
        <w:t xml:space="preserve">Pas plotësimit të afatit kohor të </w:t>
      </w:r>
      <w:r w:rsidR="00270B8A">
        <w:t>“</w:t>
      </w:r>
      <w:r w:rsidR="009515EA" w:rsidRPr="008C4674">
        <w:t>Certifikatës</w:t>
      </w:r>
      <w:r w:rsidR="00270B8A">
        <w:t>”</w:t>
      </w:r>
      <w:r w:rsidR="003A2F12" w:rsidRPr="008C4674">
        <w:t xml:space="preserve">, subjektet duhet të aplikojnë përsëri për rinovimin e saj në platformën </w:t>
      </w:r>
      <w:r w:rsidR="007A661A" w:rsidRPr="007A661A">
        <w:rPr>
          <w:i/>
        </w:rPr>
        <w:t>e-</w:t>
      </w:r>
      <w:proofErr w:type="spellStart"/>
      <w:r w:rsidR="007A661A" w:rsidRPr="007A661A">
        <w:rPr>
          <w:i/>
        </w:rPr>
        <w:t>Albania</w:t>
      </w:r>
      <w:proofErr w:type="spellEnd"/>
      <w:r w:rsidR="003A2F12" w:rsidRPr="008C4674">
        <w:t xml:space="preserve">. </w:t>
      </w:r>
    </w:p>
    <w:p w14:paraId="305BB102" w14:textId="77777777" w:rsidR="003A2F12" w:rsidRPr="008C4674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48A26900" w14:textId="77777777" w:rsidR="003A2F12" w:rsidRDefault="003A2F12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59529635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5059468B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0BF433CB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32739870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17ABC22D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334508BF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7A6D5D67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50A52656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6ABC9D10" w14:textId="77777777" w:rsidR="00DB2241" w:rsidRDefault="00DB2241" w:rsidP="003A2F12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16556D5F" w14:textId="61D01A45" w:rsidR="009515EA" w:rsidRPr="009515EA" w:rsidRDefault="003A2F12" w:rsidP="003A2F12">
      <w:pPr>
        <w:pStyle w:val="Heading1"/>
        <w:pBdr>
          <w:top w:val="none" w:sz="0" w:space="0" w:color="auto"/>
          <w:bottom w:val="none" w:sz="0" w:space="0" w:color="auto"/>
        </w:pBdr>
        <w:spacing w:after="0" w:line="240" w:lineRule="auto"/>
        <w:ind w:firstLine="284"/>
        <w:rPr>
          <w:b w:val="0"/>
          <w:spacing w:val="0"/>
          <w:sz w:val="24"/>
          <w:szCs w:val="24"/>
          <w:lang w:val="sq-AL"/>
        </w:rPr>
      </w:pPr>
      <w:r w:rsidRPr="009515EA">
        <w:rPr>
          <w:b w:val="0"/>
          <w:spacing w:val="0"/>
          <w:sz w:val="24"/>
          <w:szCs w:val="24"/>
          <w:lang w:val="sq-AL"/>
        </w:rPr>
        <w:t>ANEKS 1</w:t>
      </w:r>
    </w:p>
    <w:p w14:paraId="19A30596" w14:textId="66518E61" w:rsidR="003A2F12" w:rsidRPr="009515EA" w:rsidRDefault="003A2F12" w:rsidP="003A2F12">
      <w:pPr>
        <w:pStyle w:val="Heading1"/>
        <w:pBdr>
          <w:top w:val="none" w:sz="0" w:space="0" w:color="auto"/>
          <w:bottom w:val="none" w:sz="0" w:space="0" w:color="auto"/>
        </w:pBdr>
        <w:spacing w:after="0" w:line="240" w:lineRule="auto"/>
        <w:ind w:firstLine="284"/>
        <w:rPr>
          <w:b w:val="0"/>
          <w:spacing w:val="0"/>
          <w:sz w:val="24"/>
          <w:szCs w:val="24"/>
          <w:lang w:val="sq-AL"/>
        </w:rPr>
      </w:pPr>
      <w:r w:rsidRPr="009515EA">
        <w:rPr>
          <w:b w:val="0"/>
          <w:spacing w:val="0"/>
          <w:sz w:val="24"/>
          <w:szCs w:val="24"/>
          <w:lang w:val="sq-AL"/>
        </w:rPr>
        <w:t>PLANI I biznesiT</w:t>
      </w:r>
    </w:p>
    <w:p w14:paraId="1E1A0424" w14:textId="77777777" w:rsidR="003A2F12" w:rsidRPr="00DB2241" w:rsidRDefault="003A2F12" w:rsidP="003A2F12">
      <w:pPr>
        <w:pStyle w:val="BodyText"/>
        <w:spacing w:after="0" w:line="240" w:lineRule="auto"/>
        <w:ind w:firstLine="284"/>
        <w:rPr>
          <w:sz w:val="24"/>
          <w:szCs w:val="24"/>
          <w:lang w:val="sq-AL"/>
        </w:rPr>
      </w:pPr>
    </w:p>
    <w:p w14:paraId="671D98D7" w14:textId="77777777" w:rsidR="003A2F12" w:rsidRPr="00DB2241" w:rsidRDefault="003A2F12" w:rsidP="003A2F12">
      <w:pPr>
        <w:pStyle w:val="Heading1"/>
        <w:spacing w:after="0" w:line="240" w:lineRule="auto"/>
        <w:ind w:firstLine="284"/>
        <w:rPr>
          <w:color w:val="000000"/>
          <w:spacing w:val="0"/>
          <w:sz w:val="24"/>
          <w:szCs w:val="24"/>
          <w:lang w:val="sq-AL"/>
        </w:rPr>
      </w:pPr>
      <w:bookmarkStart w:id="1" w:name="_Toc342994748"/>
      <w:r w:rsidRPr="00DB2241">
        <w:rPr>
          <w:color w:val="000000"/>
          <w:spacing w:val="0"/>
          <w:sz w:val="24"/>
          <w:szCs w:val="24"/>
          <w:lang w:val="sq-AL"/>
        </w:rPr>
        <w:t>1. Historiku i aktivitetit</w:t>
      </w:r>
      <w:bookmarkEnd w:id="1"/>
      <w:r w:rsidRPr="00DB2241">
        <w:rPr>
          <w:color w:val="000000"/>
          <w:spacing w:val="0"/>
          <w:sz w:val="24"/>
          <w:szCs w:val="24"/>
          <w:lang w:val="sq-AL"/>
        </w:rPr>
        <w:t xml:space="preserve"> që aplikon PËR CERTIFIKIM </w:t>
      </w:r>
      <w:bookmarkStart w:id="2" w:name="_Toc342994749"/>
    </w:p>
    <w:p w14:paraId="757D600C" w14:textId="3AC81F24" w:rsidR="003A2F12" w:rsidRPr="008C4674" w:rsidRDefault="003A2F12" w:rsidP="003A2F12">
      <w:pPr>
        <w:pStyle w:val="Heading2"/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r w:rsidRPr="008C4674">
        <w:rPr>
          <w:rFonts w:ascii="Garamond" w:hAnsi="Garamond"/>
          <w:sz w:val="24"/>
          <w:szCs w:val="24"/>
          <w:lang w:val="sq-AL"/>
        </w:rPr>
        <w:t>1.1</w:t>
      </w:r>
      <w:r w:rsidRPr="008C4674">
        <w:rPr>
          <w:rFonts w:ascii="Garamond" w:hAnsi="Garamond"/>
          <w:sz w:val="24"/>
          <w:szCs w:val="24"/>
          <w:lang w:val="sq-AL"/>
        </w:rPr>
        <w:tab/>
        <w:t xml:space="preserve">Aktiviteti aktual i aplikantit </w:t>
      </w:r>
      <w:bookmarkEnd w:id="2"/>
      <w:r w:rsidRPr="008C4674">
        <w:rPr>
          <w:rFonts w:ascii="Garamond" w:hAnsi="Garamond"/>
          <w:sz w:val="24"/>
          <w:szCs w:val="24"/>
          <w:lang w:val="sq-AL"/>
        </w:rPr>
        <w:t>për t’u certi</w:t>
      </w:r>
      <w:r w:rsidR="009515EA">
        <w:rPr>
          <w:rFonts w:ascii="Garamond" w:hAnsi="Garamond"/>
          <w:sz w:val="24"/>
          <w:szCs w:val="24"/>
          <w:lang w:val="sq-AL"/>
        </w:rPr>
        <w:t>fi</w:t>
      </w:r>
      <w:r w:rsidRPr="008C4674">
        <w:rPr>
          <w:rFonts w:ascii="Garamond" w:hAnsi="Garamond"/>
          <w:sz w:val="24"/>
          <w:szCs w:val="24"/>
          <w:lang w:val="sq-AL"/>
        </w:rPr>
        <w:t>kuar si agroturizëm</w:t>
      </w:r>
    </w:p>
    <w:p w14:paraId="65DA946F" w14:textId="77777777" w:rsidR="003A2F12" w:rsidRPr="008C4674" w:rsidRDefault="003A2F12" w:rsidP="003A2F1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7D4BB5" w14:textId="28BC5132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aktivitetin ekzistues që realizohet në fermën/subjektin/baxhon/linjën e përpunimit/bujtinën tuaj etj.</w:t>
      </w:r>
    </w:p>
    <w:p w14:paraId="1ACE0904" w14:textId="5B83BA83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shërbimet që ofron ferma/subjekti/baxho</w:t>
      </w:r>
      <w:r w:rsidR="005501B2">
        <w:rPr>
          <w:i/>
        </w:rPr>
        <w:t>ja</w:t>
      </w:r>
      <w:r w:rsidR="009515EA">
        <w:rPr>
          <w:i/>
        </w:rPr>
        <w:t xml:space="preserve">/linja e përpunimit/bujtina etj., </w:t>
      </w:r>
      <w:r w:rsidR="003A2F12" w:rsidRPr="00DB2241">
        <w:rPr>
          <w:i/>
        </w:rPr>
        <w:t>duke specifikuar llojet e shërbimeve akomoduese/argëtuese/çlodhëse dhe kapacitetet që disponon për secilin nga shërbimet e ofruara në të.</w:t>
      </w:r>
    </w:p>
    <w:p w14:paraId="6D3CA303" w14:textId="67971B23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tregun e shërbimit/produktit tuaj</w:t>
      </w:r>
      <w:r w:rsidR="005501B2">
        <w:rPr>
          <w:i/>
        </w:rPr>
        <w:t>,</w:t>
      </w:r>
      <w:r w:rsidR="003A2F12" w:rsidRPr="00DB2241">
        <w:rPr>
          <w:i/>
        </w:rPr>
        <w:t xml:space="preserve"> si dhe konsumatorët tuaj kryesorë. </w:t>
      </w:r>
    </w:p>
    <w:p w14:paraId="4A468BA5" w14:textId="07CF1FA0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kontratat ekzistuese me blerësit, furnizuesit e mallrave.</w:t>
      </w:r>
    </w:p>
    <w:p w14:paraId="0F6825F7" w14:textId="2AF90EF8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shkurtimisht vëllimin ekzistues të shitjeve/shërbimeve dhe çmimet mesatare të marra</w:t>
      </w:r>
      <w:r w:rsidR="005501B2">
        <w:rPr>
          <w:i/>
        </w:rPr>
        <w:t>.</w:t>
      </w:r>
      <w:r w:rsidR="003A2F12" w:rsidRPr="00DB2241">
        <w:rPr>
          <w:i/>
        </w:rPr>
        <w:t xml:space="preserve"> </w:t>
      </w:r>
    </w:p>
    <w:p w14:paraId="29853339" w14:textId="18B4F271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konkurrentët dhe pozicionin tuaj në tregun lokal.</w:t>
      </w:r>
    </w:p>
    <w:p w14:paraId="190A0D6B" w14:textId="6A1975C2" w:rsidR="003A2F12" w:rsidRPr="008C4674" w:rsidRDefault="003A2F12" w:rsidP="003A2F12">
      <w:pPr>
        <w:pStyle w:val="Heading2"/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bookmarkStart w:id="3" w:name="_Toc342994750"/>
      <w:r w:rsidRPr="008C4674">
        <w:rPr>
          <w:rFonts w:ascii="Garamond" w:hAnsi="Garamond"/>
          <w:sz w:val="24"/>
          <w:szCs w:val="24"/>
          <w:lang w:val="sq-AL"/>
        </w:rPr>
        <w:t>1.2</w:t>
      </w:r>
      <w:r w:rsidRPr="008C4674">
        <w:rPr>
          <w:rFonts w:ascii="Garamond" w:hAnsi="Garamond"/>
          <w:sz w:val="24"/>
          <w:szCs w:val="24"/>
          <w:lang w:val="sq-AL"/>
        </w:rPr>
        <w:tab/>
        <w:t xml:space="preserve">Struktura e pronësisë </w:t>
      </w:r>
      <w:bookmarkEnd w:id="3"/>
    </w:p>
    <w:p w14:paraId="00B32037" w14:textId="6AC77C07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Shpjegoni dhe paraqisni një listë të individëve/shoqërive</w:t>
      </w:r>
      <w:r w:rsidR="005501B2">
        <w:rPr>
          <w:i/>
        </w:rPr>
        <w:t>, që kanë lidhje pronësie</w:t>
      </w:r>
      <w:r w:rsidR="003A2F12" w:rsidRPr="00DB2241">
        <w:rPr>
          <w:i/>
        </w:rPr>
        <w:t xml:space="preserve"> apo marrëdhënie të tjera që lidhen me çështjet e pronësisë me aktivitetin/biznesin tuaj, të cilat janë të lidhura ngushtë me funksionimin e aktivitetit tuaj ekzistues (nëse ka).</w:t>
      </w:r>
    </w:p>
    <w:p w14:paraId="36F25C21" w14:textId="6DC786CA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8C4674">
        <w:rPr>
          <w:rFonts w:ascii="Garamond" w:hAnsi="Garamond"/>
          <w:b/>
          <w:bCs/>
          <w:i/>
          <w:iCs/>
          <w:sz w:val="24"/>
          <w:szCs w:val="24"/>
        </w:rPr>
        <w:t>1.3</w:t>
      </w:r>
      <w:r w:rsidRPr="008C4674">
        <w:rPr>
          <w:rFonts w:ascii="Garamond" w:hAnsi="Garamond"/>
          <w:b/>
          <w:bCs/>
          <w:i/>
          <w:iCs/>
          <w:sz w:val="24"/>
          <w:szCs w:val="24"/>
        </w:rPr>
        <w:tab/>
        <w:t>Përshkrimi i pasurive që zotëron aktiviteti</w:t>
      </w:r>
    </w:p>
    <w:p w14:paraId="0AC52BFE" w14:textId="1A8AE221" w:rsidR="003A2F12" w:rsidRPr="008C4674" w:rsidRDefault="00DB2241" w:rsidP="00DB2241">
      <w:pPr>
        <w:pStyle w:val="TEKSTI"/>
      </w:pPr>
      <w:r>
        <w:t>-</w:t>
      </w:r>
      <w:r w:rsidR="009515EA">
        <w:t xml:space="preserve"> </w:t>
      </w:r>
      <w:r w:rsidR="003A2F12" w:rsidRPr="008C4674">
        <w:t>Përshkruani dhe paraqisni pasuritë që dispononi:</w:t>
      </w:r>
    </w:p>
    <w:p w14:paraId="4935661F" w14:textId="395F2F41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 xml:space="preserve">tokë (ha); </w:t>
      </w:r>
    </w:p>
    <w:p w14:paraId="209B8B9B" w14:textId="01EDFFE0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serra (ha)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0A4772B5" w14:textId="227DD412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stalla (</w:t>
      </w:r>
      <w:proofErr w:type="spellStart"/>
      <w:r w:rsidRPr="008C4674">
        <w:rPr>
          <w:rFonts w:ascii="Garamond" w:hAnsi="Garamond"/>
          <w:i/>
          <w:sz w:val="24"/>
          <w:szCs w:val="24"/>
        </w:rPr>
        <w:t>m</w:t>
      </w:r>
      <w:r w:rsidRPr="008C467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8C4674">
        <w:rPr>
          <w:rFonts w:ascii="Garamond" w:hAnsi="Garamond"/>
          <w:i/>
          <w:sz w:val="24"/>
          <w:szCs w:val="24"/>
        </w:rPr>
        <w:t>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72084279" w14:textId="503D8A03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numri dhe lloji i kafshëve në fermë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41EB090E" w14:textId="63E46CE7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 banesë e pronarit të fermës (</w:t>
      </w:r>
      <w:proofErr w:type="spellStart"/>
      <w:r w:rsidRPr="008C4674">
        <w:rPr>
          <w:rFonts w:ascii="Garamond" w:hAnsi="Garamond"/>
          <w:i/>
          <w:sz w:val="24"/>
          <w:szCs w:val="24"/>
        </w:rPr>
        <w:t>m</w:t>
      </w:r>
      <w:r w:rsidRPr="008C467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8C4674">
        <w:rPr>
          <w:rFonts w:ascii="Garamond" w:hAnsi="Garamond"/>
          <w:i/>
          <w:sz w:val="24"/>
          <w:szCs w:val="24"/>
        </w:rPr>
        <w:t>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70C7238B" w14:textId="4D32D5A0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 magazina (</w:t>
      </w:r>
      <w:proofErr w:type="spellStart"/>
      <w:r w:rsidRPr="008C4674">
        <w:rPr>
          <w:rFonts w:ascii="Garamond" w:hAnsi="Garamond"/>
          <w:i/>
          <w:sz w:val="24"/>
          <w:szCs w:val="24"/>
        </w:rPr>
        <w:t>m</w:t>
      </w:r>
      <w:r w:rsidRPr="008C467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8C4674">
        <w:rPr>
          <w:rFonts w:ascii="Garamond" w:hAnsi="Garamond"/>
          <w:i/>
          <w:sz w:val="24"/>
          <w:szCs w:val="24"/>
        </w:rPr>
        <w:t>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22AB73F3" w14:textId="6E7917FD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linja përpunimi (lloji dhe numri);</w:t>
      </w:r>
    </w:p>
    <w:p w14:paraId="268BECD9" w14:textId="323A30B2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makineri dhe pajisje (lloji dhe numri)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610A03D1" w14:textId="7D6AE0C5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bujtina akomodimi (</w:t>
      </w:r>
      <w:proofErr w:type="spellStart"/>
      <w:r w:rsidRPr="008C4674">
        <w:rPr>
          <w:rFonts w:ascii="Garamond" w:hAnsi="Garamond"/>
          <w:i/>
          <w:sz w:val="24"/>
          <w:szCs w:val="24"/>
        </w:rPr>
        <w:t>sip</w:t>
      </w:r>
      <w:proofErr w:type="spellEnd"/>
      <w:r w:rsidRPr="008C4674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8C4674">
        <w:rPr>
          <w:rFonts w:ascii="Garamond" w:hAnsi="Garamond"/>
          <w:i/>
          <w:sz w:val="24"/>
          <w:szCs w:val="24"/>
        </w:rPr>
        <w:t>m</w:t>
      </w:r>
      <w:r w:rsidRPr="008C467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8C4674">
        <w:rPr>
          <w:rFonts w:ascii="Garamond" w:hAnsi="Garamond"/>
          <w:i/>
          <w:sz w:val="24"/>
          <w:szCs w:val="24"/>
        </w:rPr>
        <w:t>); kapaciteti në tavolina (numër)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58415199" w14:textId="083DEA0B" w:rsidR="003A2F12" w:rsidRPr="008C4674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dhoma akomodimi (numër), shtretër (numër)</w:t>
      </w:r>
      <w:r w:rsidR="005501B2">
        <w:rPr>
          <w:rFonts w:ascii="Garamond" w:hAnsi="Garamond"/>
          <w:i/>
          <w:sz w:val="24"/>
          <w:szCs w:val="24"/>
        </w:rPr>
        <w:t>;</w:t>
      </w:r>
    </w:p>
    <w:p w14:paraId="5CE45144" w14:textId="0F9CEADE" w:rsidR="003A2F12" w:rsidRDefault="003A2F12" w:rsidP="003A2F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C4674">
        <w:rPr>
          <w:rFonts w:ascii="Garamond" w:hAnsi="Garamond"/>
          <w:i/>
          <w:sz w:val="24"/>
          <w:szCs w:val="24"/>
        </w:rPr>
        <w:t>-</w:t>
      </w:r>
      <w:r w:rsidR="007A661A">
        <w:rPr>
          <w:rFonts w:ascii="Garamond" w:hAnsi="Garamond"/>
          <w:i/>
          <w:sz w:val="24"/>
          <w:szCs w:val="24"/>
        </w:rPr>
        <w:t xml:space="preserve"> </w:t>
      </w:r>
      <w:r w:rsidRPr="008C4674">
        <w:rPr>
          <w:rFonts w:ascii="Garamond" w:hAnsi="Garamond"/>
          <w:i/>
          <w:sz w:val="24"/>
          <w:szCs w:val="24"/>
        </w:rPr>
        <w:t>sipërfaqe fushimi (</w:t>
      </w:r>
      <w:proofErr w:type="spellStart"/>
      <w:r w:rsidRPr="008C4674">
        <w:rPr>
          <w:rFonts w:ascii="Garamond" w:hAnsi="Garamond"/>
          <w:i/>
          <w:sz w:val="24"/>
          <w:szCs w:val="24"/>
        </w:rPr>
        <w:t>m</w:t>
      </w:r>
      <w:r w:rsidRPr="008C467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8C4674">
        <w:rPr>
          <w:rFonts w:ascii="Garamond" w:hAnsi="Garamond"/>
          <w:i/>
          <w:sz w:val="24"/>
          <w:szCs w:val="24"/>
        </w:rPr>
        <w:t>) dhe kapacitet makinash fushimi (nr</w:t>
      </w:r>
      <w:r w:rsidR="009515EA">
        <w:rPr>
          <w:rFonts w:ascii="Garamond" w:hAnsi="Garamond"/>
          <w:i/>
          <w:sz w:val="24"/>
          <w:szCs w:val="24"/>
        </w:rPr>
        <w:t>.</w:t>
      </w:r>
      <w:r w:rsidRPr="008C4674">
        <w:rPr>
          <w:rFonts w:ascii="Garamond" w:hAnsi="Garamond"/>
          <w:i/>
          <w:sz w:val="24"/>
          <w:szCs w:val="24"/>
        </w:rPr>
        <w:t>).</w:t>
      </w:r>
    </w:p>
    <w:p w14:paraId="3E0E931E" w14:textId="3DD4E0D9" w:rsidR="003A2F12" w:rsidRPr="008C4674" w:rsidRDefault="003A2F12" w:rsidP="003A2F12">
      <w:pPr>
        <w:pStyle w:val="Heading2"/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bookmarkStart w:id="4" w:name="_Toc342994751"/>
      <w:r w:rsidRPr="008C4674">
        <w:rPr>
          <w:rFonts w:ascii="Garamond" w:hAnsi="Garamond"/>
          <w:sz w:val="24"/>
          <w:szCs w:val="24"/>
          <w:lang w:val="sq-AL"/>
        </w:rPr>
        <w:t>1.4.</w:t>
      </w:r>
      <w:r w:rsidRPr="008C4674">
        <w:rPr>
          <w:rFonts w:ascii="Garamond" w:hAnsi="Garamond"/>
          <w:sz w:val="24"/>
          <w:szCs w:val="24"/>
          <w:lang w:val="sq-AL"/>
        </w:rPr>
        <w:tab/>
        <w:t>Burimet</w:t>
      </w:r>
      <w:r w:rsidR="007A661A">
        <w:rPr>
          <w:rFonts w:ascii="Garamond" w:hAnsi="Garamond"/>
          <w:sz w:val="24"/>
          <w:szCs w:val="24"/>
          <w:lang w:val="sq-AL"/>
        </w:rPr>
        <w:t xml:space="preserve"> </w:t>
      </w:r>
      <w:r w:rsidR="009515EA" w:rsidRPr="008C4674">
        <w:rPr>
          <w:rFonts w:ascii="Garamond" w:hAnsi="Garamond"/>
          <w:sz w:val="24"/>
          <w:szCs w:val="24"/>
          <w:lang w:val="sq-AL"/>
        </w:rPr>
        <w:t>njerëzore</w:t>
      </w:r>
      <w:bookmarkEnd w:id="4"/>
    </w:p>
    <w:p w14:paraId="502EB193" w14:textId="4A4860DE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Numri total i të punësuarve me kohë të plotë</w:t>
      </w:r>
      <w:r w:rsidR="005501B2">
        <w:rPr>
          <w:i/>
        </w:rPr>
        <w:t>,</w:t>
      </w:r>
      <w:r w:rsidR="003A2F12" w:rsidRPr="00DB2241">
        <w:rPr>
          <w:i/>
        </w:rPr>
        <w:t xml:space="preserve"> si dhe numri i të punësuarve me kohë të pjesshme dhe </w:t>
      </w:r>
      <w:proofErr w:type="spellStart"/>
      <w:r w:rsidR="003A2F12" w:rsidRPr="00DB2241">
        <w:rPr>
          <w:i/>
        </w:rPr>
        <w:t>sezonale</w:t>
      </w:r>
      <w:proofErr w:type="spellEnd"/>
      <w:r w:rsidR="003A2F12" w:rsidRPr="00DB2241">
        <w:rPr>
          <w:i/>
        </w:rPr>
        <w:t xml:space="preserve"> dhe sa prej tyre jetojnë në fshatin/komunën/bashkinë ku zhvillohet aktiviteti juaj.</w:t>
      </w:r>
    </w:p>
    <w:p w14:paraId="2A5F3FC7" w14:textId="55B8F951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Përshkruani strukturën e drejtimit të aktivitetit/biznesit</w:t>
      </w:r>
      <w:r w:rsidR="005501B2">
        <w:rPr>
          <w:i/>
        </w:rPr>
        <w:t>.</w:t>
      </w:r>
      <w:r w:rsidR="003A2F12" w:rsidRPr="00DB2241">
        <w:rPr>
          <w:i/>
        </w:rPr>
        <w:t xml:space="preserve"> </w:t>
      </w:r>
    </w:p>
    <w:p w14:paraId="62526BF8" w14:textId="0786514B" w:rsidR="003A2F12" w:rsidRPr="008C4674" w:rsidRDefault="009515EA" w:rsidP="003A2F12">
      <w:pPr>
        <w:pStyle w:val="Heading2"/>
        <w:spacing w:before="0" w:after="0"/>
        <w:ind w:firstLine="284"/>
        <w:rPr>
          <w:rFonts w:ascii="Garamond" w:hAnsi="Garamond"/>
          <w:sz w:val="24"/>
          <w:szCs w:val="24"/>
          <w:lang w:val="sq-AL"/>
        </w:rPr>
      </w:pPr>
      <w:bookmarkStart w:id="5" w:name="_Toc342994752"/>
      <w:r>
        <w:rPr>
          <w:rFonts w:ascii="Garamond" w:hAnsi="Garamond"/>
          <w:sz w:val="24"/>
          <w:szCs w:val="24"/>
          <w:lang w:val="sq-AL"/>
        </w:rPr>
        <w:t>1.5</w:t>
      </w:r>
      <w:r w:rsidR="003A2F12" w:rsidRPr="008C4674">
        <w:rPr>
          <w:rFonts w:ascii="Garamond" w:hAnsi="Garamond"/>
          <w:sz w:val="24"/>
          <w:szCs w:val="24"/>
          <w:lang w:val="sq-AL"/>
        </w:rPr>
        <w:tab/>
        <w:t>Performanca e aktivitetit për tr</w:t>
      </w:r>
      <w:r w:rsidR="005501B2">
        <w:rPr>
          <w:rFonts w:ascii="Garamond" w:hAnsi="Garamond"/>
          <w:sz w:val="24"/>
          <w:szCs w:val="24"/>
          <w:lang w:val="sq-AL"/>
        </w:rPr>
        <w:t xml:space="preserve">i vitet e fundit, </w:t>
      </w:r>
      <w:r w:rsidR="003A2F12" w:rsidRPr="008C4674">
        <w:rPr>
          <w:rFonts w:ascii="Garamond" w:hAnsi="Garamond"/>
          <w:sz w:val="24"/>
          <w:szCs w:val="24"/>
          <w:lang w:val="sq-AL"/>
        </w:rPr>
        <w:t>si dhe perspektiva e së ardhmes për biznesin në fjalë</w:t>
      </w:r>
      <w:bookmarkEnd w:id="5"/>
    </w:p>
    <w:p w14:paraId="4968DDA9" w14:textId="70A3299F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 xml:space="preserve">Jepni përshkrime të nivelit të performancës financiare të kohëve të fundit. </w:t>
      </w:r>
    </w:p>
    <w:p w14:paraId="13DE9072" w14:textId="1F6B5037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 xml:space="preserve">Për bizneset e regjistruara në organet tatimore, analizoni shkurtimisht informacionin e </w:t>
      </w:r>
      <w:r w:rsidR="005501B2" w:rsidRPr="00DB2241">
        <w:rPr>
          <w:i/>
        </w:rPr>
        <w:t xml:space="preserve">bilancit dhe </w:t>
      </w:r>
      <w:r w:rsidR="005501B2">
        <w:rPr>
          <w:i/>
        </w:rPr>
        <w:t xml:space="preserve">të </w:t>
      </w:r>
      <w:r w:rsidR="005501B2" w:rsidRPr="00DB2241">
        <w:rPr>
          <w:i/>
        </w:rPr>
        <w:t xml:space="preserve">pasqyrës së </w:t>
      </w:r>
      <w:r w:rsidR="005501B2">
        <w:rPr>
          <w:i/>
        </w:rPr>
        <w:t xml:space="preserve">të </w:t>
      </w:r>
      <w:r w:rsidR="005501B2" w:rsidRPr="00DB2241">
        <w:rPr>
          <w:i/>
        </w:rPr>
        <w:t xml:space="preserve">ardhurave dhe shpenzimeve </w:t>
      </w:r>
      <w:r w:rsidR="003A2F12" w:rsidRPr="00DB2241">
        <w:rPr>
          <w:i/>
        </w:rPr>
        <w:t>për tr</w:t>
      </w:r>
      <w:r w:rsidR="005501B2">
        <w:rPr>
          <w:i/>
        </w:rPr>
        <w:t>i</w:t>
      </w:r>
      <w:r w:rsidR="003A2F12" w:rsidRPr="00DB2241">
        <w:rPr>
          <w:i/>
        </w:rPr>
        <w:t xml:space="preserve"> vitet e fundit, që janë dorëzuar së bashku me </w:t>
      </w:r>
      <w:r w:rsidR="005501B2" w:rsidRPr="00DB2241">
        <w:rPr>
          <w:i/>
        </w:rPr>
        <w:t xml:space="preserve">formularin e aplikimit. </w:t>
      </w:r>
    </w:p>
    <w:p w14:paraId="3D63361C" w14:textId="695DFA3C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Në rast se biznesi/shoqëria nuk ka të dhëna të historikut financiar për të paraqitur për tr</w:t>
      </w:r>
      <w:r w:rsidR="005501B2">
        <w:rPr>
          <w:i/>
        </w:rPr>
        <w:t>i</w:t>
      </w:r>
      <w:r w:rsidR="003A2F12" w:rsidRPr="00DB2241">
        <w:rPr>
          <w:i/>
        </w:rPr>
        <w:t xml:space="preserve"> vitet e fundit, atëherë ajo duhet të paraqesë çdo informacion të </w:t>
      </w:r>
      <w:proofErr w:type="spellStart"/>
      <w:r w:rsidR="003A2F12" w:rsidRPr="00DB2241">
        <w:rPr>
          <w:i/>
        </w:rPr>
        <w:t>disponueshëm</w:t>
      </w:r>
      <w:proofErr w:type="spellEnd"/>
      <w:r w:rsidR="003A2F12" w:rsidRPr="00DB2241">
        <w:rPr>
          <w:i/>
        </w:rPr>
        <w:t xml:space="preserve"> mbi veprimtaritë e biznesit (p.sh.</w:t>
      </w:r>
      <w:r w:rsidR="00A92303">
        <w:rPr>
          <w:i/>
        </w:rPr>
        <w:t>,</w:t>
      </w:r>
      <w:r w:rsidR="003A2F12" w:rsidRPr="00DB2241">
        <w:rPr>
          <w:i/>
        </w:rPr>
        <w:t xml:space="preserve"> të vitit të kaluar).</w:t>
      </w:r>
    </w:p>
    <w:p w14:paraId="325177B4" w14:textId="568413E8" w:rsidR="003A2F12" w:rsidRPr="00DB2241" w:rsidRDefault="00DB2241" w:rsidP="00DB2241">
      <w:pPr>
        <w:pStyle w:val="TEKSTI"/>
        <w:rPr>
          <w:i/>
        </w:rPr>
      </w:pPr>
      <w:r>
        <w:rPr>
          <w:i/>
        </w:rPr>
        <w:t>-</w:t>
      </w:r>
      <w:r w:rsidR="009515EA">
        <w:rPr>
          <w:i/>
        </w:rPr>
        <w:t xml:space="preserve"> </w:t>
      </w:r>
      <w:r w:rsidR="003A2F12" w:rsidRPr="00DB2241">
        <w:rPr>
          <w:i/>
        </w:rPr>
        <w:t>Në rast se aplikuesi nuk është i regjistruar pranë autoriteteve tatimor</w:t>
      </w:r>
      <w:r w:rsidR="00A92303">
        <w:rPr>
          <w:i/>
        </w:rPr>
        <w:t>e</w:t>
      </w:r>
      <w:r w:rsidR="003A2F12" w:rsidRPr="00DB2241">
        <w:rPr>
          <w:i/>
        </w:rPr>
        <w:t xml:space="preserve"> (në përputhje me legjislacionin në fuqi)</w:t>
      </w:r>
      <w:r w:rsidR="00A92303">
        <w:rPr>
          <w:i/>
        </w:rPr>
        <w:t>,</w:t>
      </w:r>
      <w:r w:rsidR="003A2F12" w:rsidRPr="00DB2241">
        <w:rPr>
          <w:i/>
        </w:rPr>
        <w:t xml:space="preserve"> ai mund ta lërë bosh këtë seksion. </w:t>
      </w:r>
    </w:p>
    <w:p w14:paraId="5209DB18" w14:textId="77777777" w:rsidR="003A2F12" w:rsidRPr="008C4674" w:rsidRDefault="003A2F12" w:rsidP="003A2F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Me respekt,</w:t>
      </w:r>
    </w:p>
    <w:p w14:paraId="5F271AE2" w14:textId="77777777" w:rsidR="003A2F12" w:rsidRPr="008C4674" w:rsidRDefault="003A2F12" w:rsidP="003A2F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______________________________</w:t>
      </w:r>
    </w:p>
    <w:p w14:paraId="7A3F30E8" w14:textId="7359F81E" w:rsidR="003A2F12" w:rsidRPr="008C4674" w:rsidRDefault="009515EA" w:rsidP="003A2F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C4674">
        <w:rPr>
          <w:rFonts w:ascii="Garamond" w:hAnsi="Garamond"/>
          <w:b/>
          <w:sz w:val="24"/>
          <w:szCs w:val="24"/>
        </w:rPr>
        <w:t>(emër, mbiemër, firmë, vulë)</w:t>
      </w:r>
    </w:p>
    <w:sectPr w:rsidR="003A2F12" w:rsidRPr="008C4674" w:rsidSect="00DB2241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072"/>
    <w:multiLevelType w:val="hybridMultilevel"/>
    <w:tmpl w:val="A502DCF4"/>
    <w:lvl w:ilvl="0" w:tplc="059CB4E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57A257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F71B3"/>
    <w:multiLevelType w:val="hybridMultilevel"/>
    <w:tmpl w:val="649AFB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A5D37"/>
    <w:multiLevelType w:val="hybridMultilevel"/>
    <w:tmpl w:val="A5D67C08"/>
    <w:lvl w:ilvl="0" w:tplc="D0528C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E5A03"/>
    <w:multiLevelType w:val="hybridMultilevel"/>
    <w:tmpl w:val="D07A5E5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687FAF"/>
    <w:multiLevelType w:val="hybridMultilevel"/>
    <w:tmpl w:val="CF14B62E"/>
    <w:lvl w:ilvl="0" w:tplc="9258CB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51F97"/>
    <w:multiLevelType w:val="hybridMultilevel"/>
    <w:tmpl w:val="69FC5C7E"/>
    <w:lvl w:ilvl="0" w:tplc="0A0A6C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FC34EB"/>
    <w:multiLevelType w:val="hybridMultilevel"/>
    <w:tmpl w:val="11960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C7347"/>
    <w:multiLevelType w:val="hybridMultilevel"/>
    <w:tmpl w:val="A502DCF4"/>
    <w:lvl w:ilvl="0" w:tplc="059CB4E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57A257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D6E15"/>
    <w:multiLevelType w:val="multilevel"/>
    <w:tmpl w:val="20F26416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33276FF"/>
    <w:multiLevelType w:val="hybridMultilevel"/>
    <w:tmpl w:val="3ADC8708"/>
    <w:lvl w:ilvl="0" w:tplc="9DBCA1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862D41"/>
    <w:multiLevelType w:val="hybridMultilevel"/>
    <w:tmpl w:val="086EB9C0"/>
    <w:lvl w:ilvl="0" w:tplc="90022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3C81"/>
    <w:multiLevelType w:val="hybridMultilevel"/>
    <w:tmpl w:val="4C1A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25505"/>
    <w:multiLevelType w:val="hybridMultilevel"/>
    <w:tmpl w:val="D0F830F0"/>
    <w:lvl w:ilvl="0" w:tplc="24D463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D4E6F7B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FB3A04"/>
    <w:multiLevelType w:val="hybridMultilevel"/>
    <w:tmpl w:val="B052B6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C7374F"/>
    <w:multiLevelType w:val="hybridMultilevel"/>
    <w:tmpl w:val="BB729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51700"/>
    <w:multiLevelType w:val="hybridMultilevel"/>
    <w:tmpl w:val="0CD49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B230E"/>
    <w:multiLevelType w:val="hybridMultilevel"/>
    <w:tmpl w:val="2CC84DBE"/>
    <w:lvl w:ilvl="0" w:tplc="E7B6CA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7B6B3A"/>
    <w:multiLevelType w:val="hybridMultilevel"/>
    <w:tmpl w:val="E2B60B56"/>
    <w:lvl w:ilvl="0" w:tplc="57A25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27A50"/>
    <w:multiLevelType w:val="hybridMultilevel"/>
    <w:tmpl w:val="AAAE7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91065"/>
    <w:multiLevelType w:val="hybridMultilevel"/>
    <w:tmpl w:val="373AF8C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D4E6F7B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4713D1"/>
    <w:multiLevelType w:val="hybridMultilevel"/>
    <w:tmpl w:val="AC6652AE"/>
    <w:lvl w:ilvl="0" w:tplc="9DDED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53C30"/>
    <w:multiLevelType w:val="hybridMultilevel"/>
    <w:tmpl w:val="33DE57FA"/>
    <w:lvl w:ilvl="0" w:tplc="1750C6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C4AA1"/>
    <w:multiLevelType w:val="hybridMultilevel"/>
    <w:tmpl w:val="71182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C1758"/>
    <w:multiLevelType w:val="hybridMultilevel"/>
    <w:tmpl w:val="F3F0FC88"/>
    <w:lvl w:ilvl="0" w:tplc="B2F0245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611C61"/>
    <w:multiLevelType w:val="hybridMultilevel"/>
    <w:tmpl w:val="EC1A2FF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C15423"/>
    <w:multiLevelType w:val="hybridMultilevel"/>
    <w:tmpl w:val="2B944186"/>
    <w:lvl w:ilvl="0" w:tplc="57A25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B5895"/>
    <w:multiLevelType w:val="hybridMultilevel"/>
    <w:tmpl w:val="25766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66FAF"/>
    <w:multiLevelType w:val="hybridMultilevel"/>
    <w:tmpl w:val="947E237A"/>
    <w:lvl w:ilvl="0" w:tplc="57A25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A257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C41E2"/>
    <w:multiLevelType w:val="hybridMultilevel"/>
    <w:tmpl w:val="4C1A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144DA"/>
    <w:multiLevelType w:val="hybridMultilevel"/>
    <w:tmpl w:val="682A7B1E"/>
    <w:lvl w:ilvl="0" w:tplc="57A257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30699"/>
    <w:multiLevelType w:val="hybridMultilevel"/>
    <w:tmpl w:val="4D1C80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1E031E"/>
    <w:multiLevelType w:val="hybridMultilevel"/>
    <w:tmpl w:val="09902544"/>
    <w:lvl w:ilvl="0" w:tplc="C714DD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93069B"/>
    <w:multiLevelType w:val="hybridMultilevel"/>
    <w:tmpl w:val="3B546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61BDA"/>
    <w:multiLevelType w:val="hybridMultilevel"/>
    <w:tmpl w:val="81340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B7045"/>
    <w:multiLevelType w:val="hybridMultilevel"/>
    <w:tmpl w:val="27DA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109C8"/>
    <w:multiLevelType w:val="hybridMultilevel"/>
    <w:tmpl w:val="CCEABE5C"/>
    <w:lvl w:ilvl="0" w:tplc="6110334E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DA4955"/>
    <w:multiLevelType w:val="hybridMultilevel"/>
    <w:tmpl w:val="ECA408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E6F7B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8A165F"/>
    <w:multiLevelType w:val="hybridMultilevel"/>
    <w:tmpl w:val="7C567A0E"/>
    <w:lvl w:ilvl="0" w:tplc="07E895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E04076"/>
    <w:multiLevelType w:val="hybridMultilevel"/>
    <w:tmpl w:val="84A07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2973B4"/>
    <w:multiLevelType w:val="hybridMultilevel"/>
    <w:tmpl w:val="9EB655BC"/>
    <w:lvl w:ilvl="0" w:tplc="8BA828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672EDE"/>
    <w:multiLevelType w:val="hybridMultilevel"/>
    <w:tmpl w:val="415CB586"/>
    <w:lvl w:ilvl="0" w:tplc="2AB6D7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C6941"/>
    <w:multiLevelType w:val="hybridMultilevel"/>
    <w:tmpl w:val="0E52A13A"/>
    <w:lvl w:ilvl="0" w:tplc="9886D0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30"/>
  </w:num>
  <w:num w:numId="4">
    <w:abstractNumId w:val="15"/>
  </w:num>
  <w:num w:numId="5">
    <w:abstractNumId w:val="38"/>
  </w:num>
  <w:num w:numId="6">
    <w:abstractNumId w:val="33"/>
  </w:num>
  <w:num w:numId="7">
    <w:abstractNumId w:val="8"/>
  </w:num>
  <w:num w:numId="8">
    <w:abstractNumId w:val="35"/>
  </w:num>
  <w:num w:numId="9">
    <w:abstractNumId w:val="23"/>
  </w:num>
  <w:num w:numId="10">
    <w:abstractNumId w:val="7"/>
  </w:num>
  <w:num w:numId="11">
    <w:abstractNumId w:val="18"/>
  </w:num>
  <w:num w:numId="12">
    <w:abstractNumId w:val="11"/>
  </w:num>
  <w:num w:numId="13">
    <w:abstractNumId w:val="13"/>
  </w:num>
  <w:num w:numId="14">
    <w:abstractNumId w:val="39"/>
  </w:num>
  <w:num w:numId="15">
    <w:abstractNumId w:val="4"/>
  </w:num>
  <w:num w:numId="16">
    <w:abstractNumId w:val="41"/>
  </w:num>
  <w:num w:numId="17">
    <w:abstractNumId w:val="20"/>
  </w:num>
  <w:num w:numId="18">
    <w:abstractNumId w:val="37"/>
  </w:num>
  <w:num w:numId="19">
    <w:abstractNumId w:val="28"/>
  </w:num>
  <w:num w:numId="20">
    <w:abstractNumId w:val="22"/>
  </w:num>
  <w:num w:numId="21">
    <w:abstractNumId w:val="26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32"/>
  </w:num>
  <w:num w:numId="27">
    <w:abstractNumId w:val="17"/>
  </w:num>
  <w:num w:numId="28">
    <w:abstractNumId w:val="10"/>
  </w:num>
  <w:num w:numId="29">
    <w:abstractNumId w:val="9"/>
  </w:num>
  <w:num w:numId="30">
    <w:abstractNumId w:val="34"/>
  </w:num>
  <w:num w:numId="31">
    <w:abstractNumId w:val="14"/>
  </w:num>
  <w:num w:numId="32">
    <w:abstractNumId w:val="12"/>
  </w:num>
  <w:num w:numId="33">
    <w:abstractNumId w:val="40"/>
  </w:num>
  <w:num w:numId="34">
    <w:abstractNumId w:val="1"/>
  </w:num>
  <w:num w:numId="35">
    <w:abstractNumId w:val="36"/>
  </w:num>
  <w:num w:numId="36">
    <w:abstractNumId w:val="19"/>
  </w:num>
  <w:num w:numId="37">
    <w:abstractNumId w:val="29"/>
  </w:num>
  <w:num w:numId="38">
    <w:abstractNumId w:val="25"/>
  </w:num>
  <w:num w:numId="39">
    <w:abstractNumId w:val="27"/>
  </w:num>
  <w:num w:numId="40">
    <w:abstractNumId w:val="0"/>
  </w:num>
  <w:num w:numId="41">
    <w:abstractNumId w:val="21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17969"/>
    <w:rsid w:val="000707D9"/>
    <w:rsid w:val="000F3CBE"/>
    <w:rsid w:val="00126250"/>
    <w:rsid w:val="001353BB"/>
    <w:rsid w:val="001D1AB8"/>
    <w:rsid w:val="00212900"/>
    <w:rsid w:val="00270B8A"/>
    <w:rsid w:val="00276022"/>
    <w:rsid w:val="0028781C"/>
    <w:rsid w:val="002F4EED"/>
    <w:rsid w:val="003362E3"/>
    <w:rsid w:val="00374658"/>
    <w:rsid w:val="003A2F12"/>
    <w:rsid w:val="003E4039"/>
    <w:rsid w:val="003F39F3"/>
    <w:rsid w:val="005501B2"/>
    <w:rsid w:val="006138CD"/>
    <w:rsid w:val="00687C79"/>
    <w:rsid w:val="006A5EA4"/>
    <w:rsid w:val="006C2219"/>
    <w:rsid w:val="00737A1C"/>
    <w:rsid w:val="00755CF9"/>
    <w:rsid w:val="00777372"/>
    <w:rsid w:val="0078586E"/>
    <w:rsid w:val="007A661A"/>
    <w:rsid w:val="007C6239"/>
    <w:rsid w:val="007E3D3D"/>
    <w:rsid w:val="008710EC"/>
    <w:rsid w:val="0090431F"/>
    <w:rsid w:val="00905BEF"/>
    <w:rsid w:val="009515EA"/>
    <w:rsid w:val="00987ECB"/>
    <w:rsid w:val="00A373DD"/>
    <w:rsid w:val="00A92303"/>
    <w:rsid w:val="00AD6A6E"/>
    <w:rsid w:val="00B35B45"/>
    <w:rsid w:val="00B627AF"/>
    <w:rsid w:val="00CE2061"/>
    <w:rsid w:val="00D0590A"/>
    <w:rsid w:val="00DB2241"/>
    <w:rsid w:val="00DE6A1A"/>
    <w:rsid w:val="00EA6390"/>
    <w:rsid w:val="00F559AC"/>
    <w:rsid w:val="00F73AF2"/>
    <w:rsid w:val="00F84B7E"/>
    <w:rsid w:val="00FF0CF4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8642"/>
  <w15:docId w15:val="{03C6A023-5F8C-470F-9C6A-A56B1F42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3A2F12"/>
    <w:pPr>
      <w:keepNext/>
      <w:keepLines/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ascii="Garamond" w:eastAsia="Times New Roman" w:hAnsi="Garamond" w:cs="Times New Roman"/>
      <w:b/>
      <w:caps/>
      <w:spacing w:val="20"/>
      <w:kern w:val="16"/>
      <w:sz w:val="18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A2F1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F12"/>
    <w:rPr>
      <w:rFonts w:ascii="Garamond" w:eastAsia="Times New Roman" w:hAnsi="Garamond" w:cs="Times New Roman"/>
      <w:b/>
      <w:caps/>
      <w:spacing w:val="20"/>
      <w:kern w:val="16"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2F1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unhideWhenUsed/>
    <w:rsid w:val="003A2F1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A2F12"/>
    <w:pPr>
      <w:tabs>
        <w:tab w:val="center" w:pos="4680"/>
        <w:tab w:val="right" w:pos="9360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A2F1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F12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F1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2F12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A2F12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3A2F12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3A2F1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table" w:styleId="TableGrid">
    <w:name w:val="Table Grid"/>
    <w:basedOn w:val="TableNormal"/>
    <w:uiPriority w:val="59"/>
    <w:rsid w:val="003A2F12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3A2F12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rsid w:val="003A2F12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3A2F12"/>
    <w:rPr>
      <w:rFonts w:ascii="Garamond" w:eastAsia="Times New Roman" w:hAnsi="Garamond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3A2F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F12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F1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F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F1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letorestyle3">
    <w:name w:val="fletore style3"/>
    <w:basedOn w:val="DefaultParagraphFont"/>
    <w:rsid w:val="003A2F12"/>
  </w:style>
  <w:style w:type="paragraph" w:styleId="Revision">
    <w:name w:val="Revision"/>
    <w:hidden/>
    <w:uiPriority w:val="99"/>
    <w:semiHidden/>
    <w:rsid w:val="003A2F12"/>
    <w:pPr>
      <w:spacing w:after="0" w:line="240" w:lineRule="auto"/>
    </w:pPr>
    <w:rPr>
      <w:rFonts w:ascii="Calibri" w:eastAsia="Times New Roman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A2F12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2F12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2F1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2F12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2F12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A2F12"/>
    <w:rPr>
      <w:vertAlign w:val="superscript"/>
    </w:rPr>
  </w:style>
  <w:style w:type="paragraph" w:customStyle="1" w:styleId="TEKSTI">
    <w:name w:val="TEKSTI"/>
    <w:basedOn w:val="Normal"/>
    <w:qFormat/>
    <w:rsid w:val="00737A1C"/>
    <w:pPr>
      <w:spacing w:after="0" w:line="240" w:lineRule="auto"/>
      <w:ind w:firstLine="284"/>
      <w:jc w:val="both"/>
    </w:pPr>
    <w:rPr>
      <w:rFonts w:ascii="Garamond" w:hAnsi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EF04266544341BDD59ED2602CB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2021-02-23T10:14:47Z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2021-02-22T23:00:00Z</Date_x0020_protokolli>
    <Titulli xmlns="0e656187-b300-4fb0-8bf4-3a50f872073c">Për miratimin e rregullores mbi funksionimin e komisionit vlerësues të certifikimit të subjekteve që ushtrojnë veprimtarinë e agroturizmit, procedura e aplikimit, të vlerësimit paraprak dhe përfundimtar, si dhe pezullimi dhe/ose shfuqizimi i certifikatës paraprake apo i certifikatës</Titulli>
    <Modifikuesi xmlns="0e656187-b300-4fb0-8bf4-3a50f872073c">ermira.bukaci</Modifikuesi>
    <Nr_x002e__x0020_prot_x0020_QBZ xmlns="0e656187-b300-4fb0-8bf4-3a50f872073c">323/1</Nr_x002e__x0020_prot_x0020_QBZ>
    <Data_x0020_e_x0020_Modifikimit xmlns="0e656187-b300-4fb0-8bf4-3a50f872073c">2021-02-23T10:42:13Z</Data_x0020_e_x0020_Modifikimit>
    <Dekretuar xmlns="0e656187-b300-4fb0-8bf4-3a50f872073c">false</Dekretuar>
    <Data xmlns="0e656187-b300-4fb0-8bf4-3a50f872073c">2021-01-25T23:00:00Z</Data>
    <Nr_x002e__x0020_protokolli_x0020_i_x0020_aktit xmlns="0e656187-b300-4fb0-8bf4-3a50f872073c">602/2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EF04266544341BDD59ED2602CB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E1E1-2878-4472-9AE4-4C4FFF2A0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8A062F-2F92-4AEC-8580-497B026A6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D54EFE-4E4F-49A3-B032-772432C4876B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CAF8202-AA3E-48EE-BB60-56698786B2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5FE7CB-B010-4EC9-A1AB-4B12563DE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F9B4F1-FDF1-4A3A-BA34-8D23E661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4564</Words>
  <Characters>26015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mbi funksionimin e komisionit vlerësues të certifikimit të subjekteve që ushtrojnë veprimtarinë e agroturizmit, procedura e aplikimit, të vlerësimit paraprak dhe përfundimtar, si dhe pezullimi dhe/ose shfuqizimi i certifikatës </vt:lpstr>
    </vt:vector>
  </TitlesOfParts>
  <Company/>
  <LinksUpToDate>false</LinksUpToDate>
  <CharactersWithSpaces>30518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mbi funksionimin e komisionit vlerësues të certifikimit të subjekteve që ushtrojnë veprimtarinë e agroturizmit, procedura e aplikimit, të vlerësimit paraprak dhe përfundimtar, si dhe pezullimi dhe/ose shfuqizimi i certifikatës paraprake apo i certifikatës</dc:title>
  <dc:creator>Entela Suli</dc:creator>
  <cp:lastModifiedBy>Alma Lisaku</cp:lastModifiedBy>
  <cp:revision>43</cp:revision>
  <dcterms:created xsi:type="dcterms:W3CDTF">2021-02-23T10:19:00Z</dcterms:created>
  <dcterms:modified xsi:type="dcterms:W3CDTF">2021-02-23T13:37:00Z</dcterms:modified>
</cp:coreProperties>
</file>