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B802A" w14:textId="77777777" w:rsidR="00EC7C0A" w:rsidRPr="00DB2A81" w:rsidRDefault="0016619D" w:rsidP="001661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2A81">
        <w:rPr>
          <w:rFonts w:ascii="Garamond" w:hAnsi="Garamond"/>
          <w:b/>
          <w:sz w:val="24"/>
          <w:szCs w:val="24"/>
          <w:lang w:val="sq-AL"/>
        </w:rPr>
        <w:t>URDH</w:t>
      </w:r>
      <w:r w:rsidR="005428B7" w:rsidRPr="00DB2A81">
        <w:rPr>
          <w:rFonts w:ascii="Garamond" w:hAnsi="Garamond"/>
          <w:b/>
          <w:sz w:val="24"/>
          <w:szCs w:val="24"/>
          <w:lang w:val="sq-AL"/>
        </w:rPr>
        <w:t>Ë</w:t>
      </w:r>
      <w:r w:rsidRPr="00DB2A81">
        <w:rPr>
          <w:rFonts w:ascii="Garamond" w:hAnsi="Garamond"/>
          <w:b/>
          <w:sz w:val="24"/>
          <w:szCs w:val="24"/>
          <w:lang w:val="sq-AL"/>
        </w:rPr>
        <w:t>R</w:t>
      </w:r>
    </w:p>
    <w:p w14:paraId="2D1B802B" w14:textId="77777777" w:rsidR="0016619D" w:rsidRPr="00DB2A81" w:rsidRDefault="0016619D" w:rsidP="001661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2A81">
        <w:rPr>
          <w:rFonts w:ascii="Garamond" w:hAnsi="Garamond"/>
          <w:b/>
          <w:sz w:val="24"/>
          <w:szCs w:val="24"/>
          <w:lang w:val="sq-AL"/>
        </w:rPr>
        <w:t>Nr. 40, dat</w:t>
      </w:r>
      <w:r w:rsidR="005428B7" w:rsidRPr="00DB2A81">
        <w:rPr>
          <w:rFonts w:ascii="Garamond" w:hAnsi="Garamond"/>
          <w:b/>
          <w:sz w:val="24"/>
          <w:szCs w:val="24"/>
          <w:lang w:val="sq-AL"/>
        </w:rPr>
        <w:t>ë</w:t>
      </w:r>
      <w:r w:rsidRPr="00DB2A81">
        <w:rPr>
          <w:rFonts w:ascii="Garamond" w:hAnsi="Garamond"/>
          <w:b/>
          <w:sz w:val="24"/>
          <w:szCs w:val="24"/>
          <w:lang w:val="sq-AL"/>
        </w:rPr>
        <w:t xml:space="preserve"> 7.2.2023</w:t>
      </w:r>
    </w:p>
    <w:p w14:paraId="2D1B802C" w14:textId="77777777" w:rsidR="0016619D" w:rsidRPr="00DB2A81" w:rsidRDefault="0016619D" w:rsidP="001661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1B802D" w14:textId="77777777" w:rsidR="0016619D" w:rsidRPr="00DB2A81" w:rsidRDefault="0016619D" w:rsidP="001661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2A81">
        <w:rPr>
          <w:rFonts w:ascii="Garamond" w:hAnsi="Garamond"/>
          <w:b/>
          <w:sz w:val="24"/>
          <w:szCs w:val="24"/>
          <w:lang w:val="sq-AL"/>
        </w:rPr>
        <w:t>P</w:t>
      </w:r>
      <w:r w:rsidR="005428B7" w:rsidRPr="00DB2A81">
        <w:rPr>
          <w:rFonts w:ascii="Garamond" w:hAnsi="Garamond"/>
          <w:b/>
          <w:sz w:val="24"/>
          <w:szCs w:val="24"/>
          <w:lang w:val="sq-AL"/>
        </w:rPr>
        <w:t>Ë</w:t>
      </w:r>
      <w:r w:rsidRPr="00DB2A81">
        <w:rPr>
          <w:rFonts w:ascii="Garamond" w:hAnsi="Garamond"/>
          <w:b/>
          <w:sz w:val="24"/>
          <w:szCs w:val="24"/>
          <w:lang w:val="sq-AL"/>
        </w:rPr>
        <w:t>R EM</w:t>
      </w:r>
      <w:r w:rsidR="005428B7" w:rsidRPr="00DB2A81">
        <w:rPr>
          <w:rFonts w:ascii="Garamond" w:hAnsi="Garamond"/>
          <w:b/>
          <w:sz w:val="24"/>
          <w:szCs w:val="24"/>
          <w:lang w:val="sq-AL"/>
        </w:rPr>
        <w:t>Ë</w:t>
      </w:r>
      <w:r w:rsidRPr="00DB2A81">
        <w:rPr>
          <w:rFonts w:ascii="Garamond" w:hAnsi="Garamond"/>
          <w:b/>
          <w:sz w:val="24"/>
          <w:szCs w:val="24"/>
          <w:lang w:val="sq-AL"/>
        </w:rPr>
        <w:t>RIM N</w:t>
      </w:r>
      <w:r w:rsidR="005428B7" w:rsidRPr="00DB2A81">
        <w:rPr>
          <w:rFonts w:ascii="Garamond" w:hAnsi="Garamond"/>
          <w:b/>
          <w:sz w:val="24"/>
          <w:szCs w:val="24"/>
          <w:lang w:val="sq-AL"/>
        </w:rPr>
        <w:t>Ë</w:t>
      </w:r>
      <w:r w:rsidRPr="00DB2A81">
        <w:rPr>
          <w:rFonts w:ascii="Garamond" w:hAnsi="Garamond"/>
          <w:b/>
          <w:sz w:val="24"/>
          <w:szCs w:val="24"/>
          <w:lang w:val="sq-AL"/>
        </w:rPr>
        <w:t xml:space="preserve"> DETYR</w:t>
      </w:r>
      <w:r w:rsidR="005428B7" w:rsidRPr="00DB2A81">
        <w:rPr>
          <w:rFonts w:ascii="Garamond" w:hAnsi="Garamond"/>
          <w:b/>
          <w:sz w:val="24"/>
          <w:szCs w:val="24"/>
          <w:lang w:val="sq-AL"/>
        </w:rPr>
        <w:t>Ë</w:t>
      </w:r>
    </w:p>
    <w:p w14:paraId="2D1B802E" w14:textId="77777777" w:rsidR="0016619D" w:rsidRPr="00DB2A81" w:rsidRDefault="0016619D" w:rsidP="001661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D1B802F" w14:textId="0A77246D" w:rsidR="0016619D" w:rsidRPr="00DB2A81" w:rsidRDefault="0016619D" w:rsidP="005428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2A81">
        <w:rPr>
          <w:rFonts w:ascii="Garamond" w:hAnsi="Garamond"/>
          <w:sz w:val="24"/>
          <w:szCs w:val="24"/>
          <w:lang w:val="sq-AL"/>
        </w:rPr>
        <w:t>N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mb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shtetje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nenit 102, pika 4</w:t>
      </w:r>
      <w:r w:rsidR="00B86A9E">
        <w:rPr>
          <w:rFonts w:ascii="Garamond" w:hAnsi="Garamond"/>
          <w:sz w:val="24"/>
          <w:szCs w:val="24"/>
          <w:lang w:val="sq-AL"/>
        </w:rPr>
        <w:t>,</w:t>
      </w:r>
      <w:r w:rsidRPr="00DB2A81">
        <w:rPr>
          <w:rFonts w:ascii="Garamond" w:hAnsi="Garamond"/>
          <w:sz w:val="24"/>
          <w:szCs w:val="24"/>
          <w:lang w:val="sq-AL"/>
        </w:rPr>
        <w:t xml:space="preserve">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Kushtetut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s s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Republik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s s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Shqip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ris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,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DB2A81">
        <w:rPr>
          <w:rFonts w:ascii="Garamond" w:hAnsi="Garamond"/>
          <w:sz w:val="24"/>
          <w:szCs w:val="24"/>
          <w:lang w:val="sq-AL"/>
        </w:rPr>
        <w:t>,</w:t>
      </w:r>
      <w:r w:rsidRPr="00DB2A81">
        <w:rPr>
          <w:rFonts w:ascii="Garamond" w:hAnsi="Garamond"/>
          <w:sz w:val="24"/>
          <w:szCs w:val="24"/>
          <w:lang w:val="sq-AL"/>
        </w:rPr>
        <w:t xml:space="preserve"> “Kodi i Procedurave Administrative i Republik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s s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Shqip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ris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”,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ligjit nr. 7961, dat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12.7.1995</w:t>
      </w:r>
      <w:r w:rsidR="00DB2A81">
        <w:rPr>
          <w:rFonts w:ascii="Garamond" w:hAnsi="Garamond"/>
          <w:sz w:val="24"/>
          <w:szCs w:val="24"/>
          <w:lang w:val="sq-AL"/>
        </w:rPr>
        <w:t>,</w:t>
      </w:r>
      <w:r w:rsidRPr="00DB2A81">
        <w:rPr>
          <w:rFonts w:ascii="Garamond" w:hAnsi="Garamond"/>
          <w:sz w:val="24"/>
          <w:szCs w:val="24"/>
          <w:lang w:val="sq-AL"/>
        </w:rPr>
        <w:t xml:space="preserve"> “Kodi i Pun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s i Republik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s s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Shqip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ris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”, i ndryshuar</w:t>
      </w:r>
      <w:r w:rsidR="00B135B8">
        <w:rPr>
          <w:rFonts w:ascii="Garamond" w:hAnsi="Garamond"/>
          <w:sz w:val="24"/>
          <w:szCs w:val="24"/>
          <w:lang w:val="sq-AL"/>
        </w:rPr>
        <w:t>,</w:t>
      </w:r>
      <w:r w:rsidRPr="00DB2A81">
        <w:rPr>
          <w:rFonts w:ascii="Garamond" w:hAnsi="Garamond"/>
          <w:sz w:val="24"/>
          <w:szCs w:val="24"/>
          <w:lang w:val="sq-AL"/>
        </w:rPr>
        <w:t xml:space="preserve">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ligjit nr. 90</w:t>
      </w:r>
      <w:r w:rsidR="00DB2A81">
        <w:rPr>
          <w:rFonts w:ascii="Garamond" w:hAnsi="Garamond"/>
          <w:sz w:val="24"/>
          <w:szCs w:val="24"/>
          <w:lang w:val="sq-AL"/>
        </w:rPr>
        <w:t>/</w:t>
      </w:r>
      <w:r w:rsidR="00BB5EC6">
        <w:rPr>
          <w:rFonts w:ascii="Garamond" w:hAnsi="Garamond"/>
          <w:sz w:val="24"/>
          <w:szCs w:val="24"/>
          <w:lang w:val="sq-AL"/>
        </w:rPr>
        <w:t>2</w:t>
      </w:r>
      <w:r w:rsidRPr="00DB2A81">
        <w:rPr>
          <w:rFonts w:ascii="Garamond" w:hAnsi="Garamond"/>
          <w:sz w:val="24"/>
          <w:szCs w:val="24"/>
          <w:lang w:val="sq-AL"/>
        </w:rPr>
        <w:t>012</w:t>
      </w:r>
      <w:r w:rsidR="00DB2A81">
        <w:rPr>
          <w:rFonts w:ascii="Garamond" w:hAnsi="Garamond"/>
          <w:sz w:val="24"/>
          <w:szCs w:val="24"/>
          <w:lang w:val="sq-AL"/>
        </w:rPr>
        <w:t>,</w:t>
      </w:r>
      <w:r w:rsidRPr="00DB2A81">
        <w:rPr>
          <w:rFonts w:ascii="Garamond" w:hAnsi="Garamond"/>
          <w:sz w:val="24"/>
          <w:szCs w:val="24"/>
          <w:lang w:val="sq-AL"/>
        </w:rPr>
        <w:t xml:space="preserve"> “P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s shtet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rore”,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</w:t>
      </w:r>
      <w:r w:rsidR="00DB2A81">
        <w:rPr>
          <w:rFonts w:ascii="Garamond" w:hAnsi="Garamond"/>
          <w:sz w:val="24"/>
          <w:szCs w:val="24"/>
          <w:lang w:val="sq-AL"/>
        </w:rPr>
        <w:t>v</w:t>
      </w:r>
      <w:r w:rsidRPr="00DB2A81">
        <w:rPr>
          <w:rFonts w:ascii="Garamond" w:hAnsi="Garamond"/>
          <w:sz w:val="24"/>
          <w:szCs w:val="24"/>
          <w:lang w:val="sq-AL"/>
        </w:rPr>
        <w:t>endimit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K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shillit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Ministrave nr. 173, dat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7.3.2003</w:t>
      </w:r>
      <w:r w:rsidR="00DB2A81">
        <w:rPr>
          <w:rFonts w:ascii="Garamond" w:hAnsi="Garamond"/>
          <w:sz w:val="24"/>
          <w:szCs w:val="24"/>
          <w:lang w:val="sq-AL"/>
        </w:rPr>
        <w:t>,</w:t>
      </w:r>
      <w:r w:rsidRPr="00DB2A81">
        <w:rPr>
          <w:rFonts w:ascii="Garamond" w:hAnsi="Garamond"/>
          <w:sz w:val="24"/>
          <w:szCs w:val="24"/>
          <w:lang w:val="sq-AL"/>
        </w:rPr>
        <w:t xml:space="preserve"> “P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r em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rimin, lirimin ose shkarkimin nga detyra,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drejtuesve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institucioneve n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var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si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K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shillit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Ministrave, Kryeministrit ose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</w:t>
      </w:r>
      <w:r w:rsidR="00B86A9E">
        <w:rPr>
          <w:rFonts w:ascii="Garamond" w:hAnsi="Garamond"/>
          <w:sz w:val="24"/>
          <w:szCs w:val="24"/>
          <w:lang w:val="sq-AL"/>
        </w:rPr>
        <w:t>m</w:t>
      </w:r>
      <w:r w:rsidRPr="00DB2A81">
        <w:rPr>
          <w:rFonts w:ascii="Garamond" w:hAnsi="Garamond"/>
          <w:sz w:val="24"/>
          <w:szCs w:val="24"/>
          <w:lang w:val="sq-AL"/>
        </w:rPr>
        <w:t>inistrit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</w:t>
      </w:r>
      <w:r w:rsidR="00B86A9E">
        <w:rPr>
          <w:rFonts w:ascii="Garamond" w:hAnsi="Garamond"/>
          <w:sz w:val="24"/>
          <w:szCs w:val="24"/>
          <w:lang w:val="sq-AL"/>
        </w:rPr>
        <w:t>v</w:t>
      </w:r>
      <w:r w:rsidRPr="00DB2A81">
        <w:rPr>
          <w:rFonts w:ascii="Garamond" w:hAnsi="Garamond"/>
          <w:sz w:val="24"/>
          <w:szCs w:val="24"/>
          <w:lang w:val="sq-AL"/>
        </w:rPr>
        <w:t>endimit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K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shillit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Ministrave nr. 20, dat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18.1.2023</w:t>
      </w:r>
      <w:r w:rsidR="00B135B8">
        <w:rPr>
          <w:rFonts w:ascii="Garamond" w:hAnsi="Garamond"/>
          <w:sz w:val="24"/>
          <w:szCs w:val="24"/>
          <w:lang w:val="sq-AL"/>
        </w:rPr>
        <w:t>,</w:t>
      </w:r>
      <w:r w:rsidRPr="00DB2A81">
        <w:rPr>
          <w:rFonts w:ascii="Garamond" w:hAnsi="Garamond"/>
          <w:sz w:val="24"/>
          <w:szCs w:val="24"/>
          <w:lang w:val="sq-AL"/>
        </w:rPr>
        <w:t xml:space="preserve"> “P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r nj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ndryshim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</w:t>
      </w:r>
      <w:r w:rsidR="00B86A9E">
        <w:rPr>
          <w:rFonts w:ascii="Garamond" w:hAnsi="Garamond"/>
          <w:sz w:val="24"/>
          <w:szCs w:val="24"/>
          <w:lang w:val="sq-AL"/>
        </w:rPr>
        <w:t>v</w:t>
      </w:r>
      <w:r w:rsidRPr="00DB2A81">
        <w:rPr>
          <w:rFonts w:ascii="Garamond" w:hAnsi="Garamond"/>
          <w:sz w:val="24"/>
          <w:szCs w:val="24"/>
          <w:lang w:val="sq-AL"/>
        </w:rPr>
        <w:t>endimit nr. 298, dat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20.4.2016,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K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shillit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Ministrave, </w:t>
      </w:r>
      <w:r w:rsidR="00B86A9E">
        <w:rPr>
          <w:rFonts w:ascii="Garamond" w:hAnsi="Garamond"/>
          <w:sz w:val="24"/>
          <w:szCs w:val="24"/>
          <w:lang w:val="sq-AL"/>
        </w:rPr>
        <w:t>‘</w:t>
      </w:r>
      <w:r w:rsidRPr="00DB2A81">
        <w:rPr>
          <w:rFonts w:ascii="Garamond" w:hAnsi="Garamond"/>
          <w:sz w:val="24"/>
          <w:szCs w:val="24"/>
          <w:lang w:val="sq-AL"/>
        </w:rPr>
        <w:t>P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r organizimin dhe funksionimin e Agjencis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Komb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>tare t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 Turizmit</w:t>
      </w:r>
      <w:r w:rsidR="00B86A9E">
        <w:rPr>
          <w:rFonts w:ascii="Garamond" w:hAnsi="Garamond"/>
          <w:sz w:val="24"/>
          <w:szCs w:val="24"/>
          <w:lang w:val="sq-AL"/>
        </w:rPr>
        <w:t>’</w:t>
      </w:r>
      <w:r w:rsidRPr="00DB2A81">
        <w:rPr>
          <w:rFonts w:ascii="Garamond" w:hAnsi="Garamond"/>
          <w:sz w:val="24"/>
          <w:szCs w:val="24"/>
          <w:lang w:val="sq-AL"/>
        </w:rPr>
        <w:t>”,</w:t>
      </w:r>
    </w:p>
    <w:p w14:paraId="2D1B8030" w14:textId="77777777" w:rsidR="0016619D" w:rsidRPr="00DB2A81" w:rsidRDefault="0016619D" w:rsidP="001661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D1B8031" w14:textId="77777777" w:rsidR="0016619D" w:rsidRPr="00DB2A81" w:rsidRDefault="005428B7" w:rsidP="001661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B2A81">
        <w:rPr>
          <w:rFonts w:ascii="Garamond" w:hAnsi="Garamond"/>
          <w:sz w:val="24"/>
          <w:szCs w:val="24"/>
          <w:lang w:val="sq-AL"/>
        </w:rPr>
        <w:t>URDHËROJ</w:t>
      </w:r>
    </w:p>
    <w:p w14:paraId="2D1B8032" w14:textId="77777777" w:rsidR="0016619D" w:rsidRPr="00DB2A81" w:rsidRDefault="0016619D" w:rsidP="001661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D1B8033" w14:textId="16AAA8A5" w:rsidR="0016619D" w:rsidRPr="00DB2A81" w:rsidRDefault="0016619D" w:rsidP="005428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2A81">
        <w:rPr>
          <w:rFonts w:ascii="Garamond" w:hAnsi="Garamond"/>
          <w:sz w:val="24"/>
          <w:szCs w:val="24"/>
          <w:lang w:val="sq-AL"/>
        </w:rPr>
        <w:t xml:space="preserve">1. Znj. Zana </w:t>
      </w:r>
      <w:r w:rsidR="005428B7" w:rsidRPr="00DB2A81">
        <w:rPr>
          <w:rFonts w:ascii="Garamond" w:hAnsi="Garamond"/>
          <w:sz w:val="24"/>
          <w:szCs w:val="24"/>
          <w:lang w:val="sq-AL"/>
        </w:rPr>
        <w:t>Ç</w:t>
      </w:r>
      <w:r w:rsidRPr="00DB2A81">
        <w:rPr>
          <w:rFonts w:ascii="Garamond" w:hAnsi="Garamond"/>
          <w:sz w:val="24"/>
          <w:szCs w:val="24"/>
          <w:lang w:val="sq-AL"/>
        </w:rPr>
        <w:t>ela em</w:t>
      </w:r>
      <w:r w:rsidR="005428B7" w:rsidRPr="00DB2A81">
        <w:rPr>
          <w:rFonts w:ascii="Garamond" w:hAnsi="Garamond"/>
          <w:sz w:val="24"/>
          <w:szCs w:val="24"/>
          <w:lang w:val="sq-AL"/>
        </w:rPr>
        <w:t>ë</w:t>
      </w:r>
      <w:r w:rsidRPr="00DB2A81">
        <w:rPr>
          <w:rFonts w:ascii="Garamond" w:hAnsi="Garamond"/>
          <w:sz w:val="24"/>
          <w:szCs w:val="24"/>
          <w:lang w:val="sq-AL"/>
        </w:rPr>
        <w:t xml:space="preserve">rohet </w:t>
      </w:r>
      <w:r w:rsidR="00DB2A81" w:rsidRPr="00DB2A81">
        <w:rPr>
          <w:rFonts w:ascii="Garamond" w:hAnsi="Garamond"/>
          <w:sz w:val="24"/>
          <w:szCs w:val="24"/>
          <w:lang w:val="sq-AL"/>
        </w:rPr>
        <w:t xml:space="preserve">drejtor i përgjithshëm </w:t>
      </w:r>
      <w:r w:rsidR="005428B7" w:rsidRPr="00DB2A81">
        <w:rPr>
          <w:rFonts w:ascii="Garamond" w:hAnsi="Garamond"/>
          <w:sz w:val="24"/>
          <w:szCs w:val="24"/>
          <w:lang w:val="sq-AL"/>
        </w:rPr>
        <w:t>i Agjencisë Kombëtare të Turizmit.</w:t>
      </w:r>
    </w:p>
    <w:p w14:paraId="2D1B8034" w14:textId="77777777" w:rsidR="005428B7" w:rsidRPr="00DB2A81" w:rsidRDefault="005428B7" w:rsidP="005428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2A81">
        <w:rPr>
          <w:rFonts w:ascii="Garamond" w:hAnsi="Garamond"/>
          <w:sz w:val="24"/>
          <w:szCs w:val="24"/>
          <w:lang w:val="sq-AL"/>
        </w:rPr>
        <w:t>2. Marrëdhëniet e punës dhe ato financiare për znj. Çela fillojnë më datë 8.2.2023.</w:t>
      </w:r>
    </w:p>
    <w:p w14:paraId="2D1B8035" w14:textId="28A71302" w:rsidR="005428B7" w:rsidRPr="00DB2A81" w:rsidRDefault="005428B7" w:rsidP="005428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2A81">
        <w:rPr>
          <w:rFonts w:ascii="Garamond" w:hAnsi="Garamond"/>
          <w:sz w:val="24"/>
          <w:szCs w:val="24"/>
          <w:lang w:val="sq-AL"/>
        </w:rPr>
        <w:t xml:space="preserve">3. Ngarkohet Ministria e Turizmit dhe Mjedisit dhe Agjencia </w:t>
      </w:r>
      <w:r w:rsidR="00DB2A81" w:rsidRPr="00DB2A81">
        <w:rPr>
          <w:rFonts w:ascii="Garamond" w:hAnsi="Garamond"/>
          <w:sz w:val="24"/>
          <w:szCs w:val="24"/>
          <w:lang w:val="sq-AL"/>
        </w:rPr>
        <w:t>Kombëtare</w:t>
      </w:r>
      <w:r w:rsidRPr="00DB2A81">
        <w:rPr>
          <w:rFonts w:ascii="Garamond" w:hAnsi="Garamond"/>
          <w:sz w:val="24"/>
          <w:szCs w:val="24"/>
          <w:lang w:val="sq-AL"/>
        </w:rPr>
        <w:t xml:space="preserve"> e Turizmit, për zbatimin e këtij </w:t>
      </w:r>
      <w:r w:rsidR="00DB2A81">
        <w:rPr>
          <w:rFonts w:ascii="Garamond" w:hAnsi="Garamond"/>
          <w:sz w:val="24"/>
          <w:szCs w:val="24"/>
          <w:lang w:val="sq-AL"/>
        </w:rPr>
        <w:t>u</w:t>
      </w:r>
      <w:r w:rsidRPr="00DB2A81">
        <w:rPr>
          <w:rFonts w:ascii="Garamond" w:hAnsi="Garamond"/>
          <w:sz w:val="24"/>
          <w:szCs w:val="24"/>
          <w:lang w:val="sq-AL"/>
        </w:rPr>
        <w:t>rdhri.</w:t>
      </w:r>
    </w:p>
    <w:p w14:paraId="2D1B8036" w14:textId="77777777" w:rsidR="005428B7" w:rsidRPr="00DB2A81" w:rsidRDefault="005428B7" w:rsidP="005428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2A81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2D1B8037" w14:textId="77777777" w:rsidR="005428B7" w:rsidRPr="00DB2A81" w:rsidRDefault="005428B7" w:rsidP="001661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D1B8038" w14:textId="77777777" w:rsidR="005428B7" w:rsidRPr="00DB2A81" w:rsidRDefault="005428B7" w:rsidP="005428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B2A81">
        <w:rPr>
          <w:rFonts w:ascii="Garamond" w:hAnsi="Garamond"/>
          <w:sz w:val="24"/>
          <w:szCs w:val="24"/>
          <w:lang w:val="sq-AL"/>
        </w:rPr>
        <w:t xml:space="preserve">MINISTËR I TURIZMIT DHE MJEDISIT </w:t>
      </w:r>
    </w:p>
    <w:p w14:paraId="2D1B8039" w14:textId="77777777" w:rsidR="005428B7" w:rsidRPr="00DB2A81" w:rsidRDefault="005428B7" w:rsidP="005428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B2A81">
        <w:rPr>
          <w:rFonts w:ascii="Garamond" w:hAnsi="Garamond"/>
          <w:b/>
          <w:sz w:val="24"/>
          <w:szCs w:val="24"/>
          <w:lang w:val="sq-AL"/>
        </w:rPr>
        <w:t>Mirela Kumbaro Furxhi</w:t>
      </w:r>
    </w:p>
    <w:p w14:paraId="2D1B803A" w14:textId="77777777" w:rsidR="0016619D" w:rsidRPr="00DB2A81" w:rsidRDefault="0016619D" w:rsidP="005428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16619D" w:rsidRPr="00DB2A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619D"/>
    <w:rsid w:val="0016619D"/>
    <w:rsid w:val="002246CA"/>
    <w:rsid w:val="003B5FF4"/>
    <w:rsid w:val="0043419E"/>
    <w:rsid w:val="005428B7"/>
    <w:rsid w:val="00B135B8"/>
    <w:rsid w:val="00B86A9E"/>
    <w:rsid w:val="00BB5EC6"/>
    <w:rsid w:val="00BC01B9"/>
    <w:rsid w:val="00CF4CDF"/>
    <w:rsid w:val="00DB2A81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B802A"/>
  <w15:docId w15:val="{A4A9A491-C876-4D69-9C3B-C5E012DB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6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F55BF2A1F64063976C81944569A1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2023-02-14T13:01:14Z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Për emërim në detyrë</Titulli>
    <Modifikuesi xmlns="0e656187-b300-4fb0-8bf4-3a50f872073c">jorina.kryeziu</Modifikuesi>
    <Nr_x002e__x0020_prot_x0020_QBZ xmlns="0e656187-b300-4fb0-8bf4-3a50f872073c">252/1</Nr_x002e__x0020_prot_x0020_QBZ>
    <Data_x0020_e_x0020_Modifikimit xmlns="0e656187-b300-4fb0-8bf4-3a50f872073c">2023-02-15T09:49:04Z</Data_x0020_e_x0020_Modifikimit>
    <Dekretuar xmlns="0e656187-b300-4fb0-8bf4-3a50f872073c">false</Dekretuar>
    <Data xmlns="0e656187-b300-4fb0-8bf4-3a50f872073c">2023-02-06T23:00:00Z</Data>
    <Nr_x002e__x0020_protokolli_x0020_i_x0020_aktit xmlns="0e656187-b300-4fb0-8bf4-3a50f872073c">610/7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F55BF2A1F64063976C81944569A1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77DD04-8519-4DFA-8C3E-86DDC0A39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A2662AC-0300-4F44-B5E0-38D2BD03B6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CA4ABE-EC06-4CF7-9E79-D32072BE337D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516C718-ECB9-44C6-AC6F-CD95DDCD76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703844-67BE-44BA-8837-E8DDC4E61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2957E54-A097-4F21-A77A-2218E690D4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Suada Daci</dc:creator>
  <cp:lastModifiedBy>Amarilda Muja</cp:lastModifiedBy>
  <cp:revision>5</cp:revision>
  <dcterms:created xsi:type="dcterms:W3CDTF">2023-02-14T13:28:00Z</dcterms:created>
  <dcterms:modified xsi:type="dcterms:W3CDTF">2023-02-15T10:04:00Z</dcterms:modified>
</cp:coreProperties>
</file>