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0DF16" w14:textId="6B4D7B46" w:rsidR="00430216" w:rsidRPr="00430216" w:rsidRDefault="00430216" w:rsidP="0043021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30216">
        <w:rPr>
          <w:rFonts w:ascii="Garamond" w:hAnsi="Garamond"/>
          <w:b/>
          <w:bCs/>
          <w:sz w:val="24"/>
          <w:szCs w:val="24"/>
        </w:rPr>
        <w:t>URDHËR</w:t>
      </w:r>
    </w:p>
    <w:p w14:paraId="60024896" w14:textId="24FFB27B" w:rsidR="00976850" w:rsidRPr="00430216" w:rsidRDefault="00956B3E" w:rsidP="0043021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30216">
        <w:rPr>
          <w:rFonts w:ascii="Garamond" w:hAnsi="Garamond"/>
          <w:b/>
          <w:bCs/>
          <w:sz w:val="24"/>
          <w:szCs w:val="24"/>
        </w:rPr>
        <w:t>Nr.</w:t>
      </w:r>
      <w:r w:rsidR="00D37AD7">
        <w:rPr>
          <w:rFonts w:ascii="Garamond" w:hAnsi="Garamond"/>
          <w:b/>
          <w:bCs/>
          <w:sz w:val="24"/>
          <w:szCs w:val="24"/>
        </w:rPr>
        <w:t xml:space="preserve"> </w:t>
      </w:r>
      <w:r w:rsidR="00430216" w:rsidRPr="00430216">
        <w:rPr>
          <w:rFonts w:ascii="Garamond" w:hAnsi="Garamond"/>
          <w:b/>
          <w:bCs/>
          <w:sz w:val="24"/>
          <w:szCs w:val="24"/>
        </w:rPr>
        <w:t xml:space="preserve">41, </w:t>
      </w:r>
      <w:r w:rsidR="00D37AD7">
        <w:rPr>
          <w:rFonts w:ascii="Garamond" w:hAnsi="Garamond"/>
          <w:b/>
          <w:bCs/>
          <w:sz w:val="24"/>
          <w:szCs w:val="24"/>
        </w:rPr>
        <w:t>d</w:t>
      </w:r>
      <w:r w:rsidRPr="00430216">
        <w:rPr>
          <w:rFonts w:ascii="Garamond" w:hAnsi="Garamond"/>
          <w:b/>
          <w:bCs/>
          <w:sz w:val="24"/>
          <w:szCs w:val="24"/>
        </w:rPr>
        <w:t>at</w:t>
      </w:r>
      <w:r w:rsidR="00F760AB" w:rsidRPr="00430216">
        <w:rPr>
          <w:rFonts w:ascii="Garamond" w:hAnsi="Garamond"/>
          <w:b/>
          <w:bCs/>
          <w:sz w:val="24"/>
          <w:szCs w:val="24"/>
        </w:rPr>
        <w:t>ë</w:t>
      </w:r>
      <w:r w:rsidRPr="00430216">
        <w:rPr>
          <w:rFonts w:ascii="Garamond" w:hAnsi="Garamond"/>
          <w:b/>
          <w:bCs/>
          <w:sz w:val="24"/>
          <w:szCs w:val="24"/>
        </w:rPr>
        <w:t xml:space="preserve"> </w:t>
      </w:r>
      <w:r w:rsidR="00430216" w:rsidRPr="00430216">
        <w:rPr>
          <w:rFonts w:ascii="Garamond" w:hAnsi="Garamond"/>
          <w:b/>
          <w:bCs/>
          <w:sz w:val="24"/>
          <w:szCs w:val="24"/>
        </w:rPr>
        <w:t>6.2.</w:t>
      </w:r>
      <w:r w:rsidR="00B14F25" w:rsidRPr="00430216">
        <w:rPr>
          <w:rFonts w:ascii="Garamond" w:hAnsi="Garamond"/>
          <w:b/>
          <w:bCs/>
          <w:sz w:val="24"/>
          <w:szCs w:val="24"/>
        </w:rPr>
        <w:t>202</w:t>
      </w:r>
      <w:r w:rsidR="00D815D2" w:rsidRPr="00430216">
        <w:rPr>
          <w:rFonts w:ascii="Garamond" w:hAnsi="Garamond"/>
          <w:b/>
          <w:bCs/>
          <w:sz w:val="24"/>
          <w:szCs w:val="24"/>
        </w:rPr>
        <w:t>6</w:t>
      </w:r>
    </w:p>
    <w:p w14:paraId="563B882E" w14:textId="77777777" w:rsidR="007D5577" w:rsidRPr="00430216" w:rsidRDefault="007D5577" w:rsidP="0043021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44E43B28" w14:textId="006EE856" w:rsidR="007D5577" w:rsidRPr="00430216" w:rsidRDefault="007D5577" w:rsidP="00430216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</w:rPr>
      </w:pPr>
      <w:r w:rsidRPr="00430216">
        <w:rPr>
          <w:rFonts w:ascii="Garamond" w:hAnsi="Garamond"/>
          <w:b/>
        </w:rPr>
        <w:t>PËR DELEGIMIN E KOMPETENCAVE DHE CAKTIMIN E DETYRAVE TË ZËVENDËSMINISTRIT TË MJEDISIT</w:t>
      </w:r>
      <w:r w:rsidR="00D37AD7">
        <w:rPr>
          <w:rFonts w:ascii="Garamond" w:hAnsi="Garamond"/>
          <w:b/>
        </w:rPr>
        <w:t>,</w:t>
      </w:r>
      <w:r w:rsidRPr="00430216">
        <w:rPr>
          <w:rFonts w:ascii="Garamond" w:hAnsi="Garamond"/>
          <w:b/>
        </w:rPr>
        <w:t xml:space="preserve"> ZNJ. ELDA XHUMARI</w:t>
      </w:r>
    </w:p>
    <w:p w14:paraId="02BE3D55" w14:textId="77777777" w:rsidR="007D5577" w:rsidRPr="00430216" w:rsidRDefault="007D5577" w:rsidP="00430216">
      <w:pPr>
        <w:pStyle w:val="titulli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color w:val="000000"/>
          <w:u w:val="single"/>
        </w:rPr>
      </w:pPr>
    </w:p>
    <w:p w14:paraId="5743AA83" w14:textId="069D6D20" w:rsidR="007D5577" w:rsidRPr="00430216" w:rsidRDefault="007D5577" w:rsidP="004302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Në mbështetje të pikës 4, të nenit 102, të Kushtetutës së Republikës së Shqipërisë</w:t>
      </w:r>
      <w:r w:rsidR="00D37AD7">
        <w:rPr>
          <w:rFonts w:ascii="Garamond" w:hAnsi="Garamond"/>
          <w:sz w:val="24"/>
          <w:szCs w:val="24"/>
        </w:rPr>
        <w:t>; të</w:t>
      </w:r>
      <w:r w:rsidRPr="00430216">
        <w:rPr>
          <w:rFonts w:ascii="Garamond" w:hAnsi="Garamond"/>
          <w:sz w:val="24"/>
          <w:szCs w:val="24"/>
        </w:rPr>
        <w:t xml:space="preserve"> neneve 22, 28 dhe 29, të ligjit nr. 44/2015, “Kodi i Procedur</w:t>
      </w:r>
      <w:r w:rsidR="00D37AD7">
        <w:rPr>
          <w:rFonts w:ascii="Garamond" w:hAnsi="Garamond"/>
          <w:sz w:val="24"/>
          <w:szCs w:val="24"/>
        </w:rPr>
        <w:t>ës</w:t>
      </w:r>
      <w:r w:rsidRPr="00430216">
        <w:rPr>
          <w:rFonts w:ascii="Garamond" w:hAnsi="Garamond"/>
          <w:sz w:val="24"/>
          <w:szCs w:val="24"/>
        </w:rPr>
        <w:t xml:space="preserve"> Administrative të Republikës së Shqipërisë</w:t>
      </w:r>
      <w:r w:rsidR="00877104" w:rsidRPr="00430216">
        <w:rPr>
          <w:rFonts w:ascii="Garamond" w:hAnsi="Garamond"/>
          <w:sz w:val="24"/>
          <w:szCs w:val="24"/>
        </w:rPr>
        <w:t>”</w:t>
      </w:r>
      <w:r w:rsidR="00D37AD7">
        <w:rPr>
          <w:rFonts w:ascii="Garamond" w:hAnsi="Garamond"/>
          <w:sz w:val="24"/>
          <w:szCs w:val="24"/>
        </w:rPr>
        <w:t xml:space="preserve">; </w:t>
      </w:r>
      <w:r w:rsidR="00877104" w:rsidRPr="00430216">
        <w:rPr>
          <w:rFonts w:ascii="Garamond" w:hAnsi="Garamond"/>
          <w:sz w:val="24"/>
          <w:szCs w:val="24"/>
        </w:rPr>
        <w:t xml:space="preserve">të pikës 2, të nenit 6, të ligjit nr. 9000, datë 30.1.2003, “Për organizimin dhe funksionimin e Këshillit të Ministrave” </w:t>
      </w:r>
      <w:r w:rsidRPr="00430216">
        <w:rPr>
          <w:rFonts w:ascii="Garamond" w:hAnsi="Garamond"/>
          <w:sz w:val="24"/>
          <w:szCs w:val="24"/>
        </w:rPr>
        <w:t xml:space="preserve">dhe të pikës 2, të nenit 11, të ligjit nr. 90/2012, “Për organizimin dhe funksionimin e administratës shtetërore”, </w:t>
      </w:r>
    </w:p>
    <w:p w14:paraId="2A3DFA39" w14:textId="26B51E59" w:rsidR="00877104" w:rsidRPr="00430216" w:rsidRDefault="00877104" w:rsidP="004302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01F44A" w14:textId="77777777" w:rsidR="007D5577" w:rsidRPr="00430216" w:rsidRDefault="007D5577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URDHËROJ:</w:t>
      </w:r>
    </w:p>
    <w:p w14:paraId="7B05891B" w14:textId="77777777" w:rsidR="007D5577" w:rsidRPr="00430216" w:rsidRDefault="007D5577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D4AC03" w14:textId="75EC06D0" w:rsidR="002803EA" w:rsidRPr="00430216" w:rsidRDefault="002803EA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 xml:space="preserve">1. Delegimin e kompetencave të titullarit të Ministrisë së Mjedisit, zëvendësministres së Mjedisit, znj. Elda Xhumari, për ushtrimin e kompetencave në fushën e mbrojtjes së mjedisit, mbrojtjes nga ndryshimet klimatike, biodiversitetit, zonave të mbrojtura, </w:t>
      </w:r>
      <w:r w:rsidR="004B2051" w:rsidRPr="00430216">
        <w:rPr>
          <w:rFonts w:ascii="Garamond" w:hAnsi="Garamond"/>
          <w:sz w:val="24"/>
          <w:szCs w:val="24"/>
        </w:rPr>
        <w:t>gjuetis</w:t>
      </w:r>
      <w:r w:rsidR="00235DA0" w:rsidRPr="00430216">
        <w:rPr>
          <w:rFonts w:ascii="Garamond" w:hAnsi="Garamond"/>
          <w:sz w:val="24"/>
          <w:szCs w:val="24"/>
        </w:rPr>
        <w:t>ë</w:t>
      </w:r>
      <w:r w:rsidR="004B2051" w:rsidRPr="00430216">
        <w:rPr>
          <w:rFonts w:ascii="Garamond" w:hAnsi="Garamond"/>
          <w:sz w:val="24"/>
          <w:szCs w:val="24"/>
        </w:rPr>
        <w:t xml:space="preserve">, </w:t>
      </w:r>
      <w:r w:rsidRPr="00430216">
        <w:rPr>
          <w:rFonts w:ascii="Garamond" w:hAnsi="Garamond"/>
          <w:sz w:val="24"/>
          <w:szCs w:val="24"/>
        </w:rPr>
        <w:t>menaxhimit të pyjeve, ekonomisë qarkulluese, menaxhimit të mbetjeve,</w:t>
      </w:r>
      <w:r w:rsidR="004B2051" w:rsidRPr="00430216">
        <w:rPr>
          <w:rFonts w:ascii="Garamond" w:hAnsi="Garamond"/>
          <w:sz w:val="24"/>
          <w:szCs w:val="24"/>
        </w:rPr>
        <w:t xml:space="preserve"> cil</w:t>
      </w:r>
      <w:r w:rsidR="00235DA0" w:rsidRPr="00430216">
        <w:rPr>
          <w:rFonts w:ascii="Garamond" w:hAnsi="Garamond"/>
          <w:sz w:val="24"/>
          <w:szCs w:val="24"/>
        </w:rPr>
        <w:t>ë</w:t>
      </w:r>
      <w:r w:rsidR="004B2051" w:rsidRPr="00430216">
        <w:rPr>
          <w:rFonts w:ascii="Garamond" w:hAnsi="Garamond"/>
          <w:sz w:val="24"/>
          <w:szCs w:val="24"/>
        </w:rPr>
        <w:t>sin</w:t>
      </w:r>
      <w:r w:rsidR="00235DA0" w:rsidRPr="00430216">
        <w:rPr>
          <w:rFonts w:ascii="Garamond" w:hAnsi="Garamond"/>
          <w:sz w:val="24"/>
          <w:szCs w:val="24"/>
        </w:rPr>
        <w:t>ë</w:t>
      </w:r>
      <w:r w:rsidR="004B2051" w:rsidRPr="00430216">
        <w:rPr>
          <w:rFonts w:ascii="Garamond" w:hAnsi="Garamond"/>
          <w:sz w:val="24"/>
          <w:szCs w:val="24"/>
        </w:rPr>
        <w:t xml:space="preserve"> e ajrit,</w:t>
      </w:r>
      <w:r w:rsidRPr="00430216">
        <w:rPr>
          <w:rFonts w:ascii="Garamond" w:hAnsi="Garamond"/>
          <w:sz w:val="24"/>
          <w:szCs w:val="24"/>
        </w:rPr>
        <w:t xml:space="preserve"> monitorimit mjedisor dhe vlerësimit të ndikimit në mjedis.</w:t>
      </w:r>
    </w:p>
    <w:p w14:paraId="6DA578C6" w14:textId="5B218ABF" w:rsidR="002803EA" w:rsidRPr="00430216" w:rsidRDefault="002803EA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2. Në ushtrim të kompetencave të deleguara sipas pikës 1 të këtij urdhri, zëvendësministrja ngarkohet të kryejë detyrat e mëposhtme:</w:t>
      </w:r>
    </w:p>
    <w:p w14:paraId="212CCF0B" w14:textId="77777777" w:rsidR="00D37AD7" w:rsidRDefault="002803EA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a) Ndjek</w:t>
      </w:r>
      <w:r w:rsidR="00BD063C" w:rsidRPr="00430216">
        <w:rPr>
          <w:rFonts w:ascii="Garamond" w:hAnsi="Garamond"/>
          <w:sz w:val="24"/>
          <w:szCs w:val="24"/>
        </w:rPr>
        <w:t xml:space="preserve"> dhe</w:t>
      </w:r>
      <w:r w:rsidRPr="00430216">
        <w:rPr>
          <w:rFonts w:ascii="Garamond" w:hAnsi="Garamond"/>
          <w:sz w:val="24"/>
          <w:szCs w:val="24"/>
        </w:rPr>
        <w:t xml:space="preserve"> koordinon </w:t>
      </w:r>
      <w:r w:rsidR="00352C14" w:rsidRPr="00430216">
        <w:rPr>
          <w:rFonts w:ascii="Garamond" w:hAnsi="Garamond"/>
          <w:sz w:val="24"/>
          <w:szCs w:val="24"/>
        </w:rPr>
        <w:t xml:space="preserve">proceset që lidhen me </w:t>
      </w:r>
      <w:r w:rsidRPr="00430216">
        <w:rPr>
          <w:rFonts w:ascii="Garamond" w:hAnsi="Garamond"/>
          <w:sz w:val="24"/>
          <w:szCs w:val="24"/>
        </w:rPr>
        <w:t>zbatimin e programit të qeverisë në fushën e mbrojtjes së mjedisit, menaxhimit të mbetjeve, biodiversitetit, pyjeve, ndryshimeve klimatike dhe ekonomisë qarkulluese, përfshirë strategjitë kombëtare d</w:t>
      </w:r>
      <w:r w:rsidR="00D37AD7">
        <w:rPr>
          <w:rFonts w:ascii="Garamond" w:hAnsi="Garamond"/>
          <w:sz w:val="24"/>
          <w:szCs w:val="24"/>
        </w:rPr>
        <w:t>he planet e veprimit përkatëse;</w:t>
      </w:r>
    </w:p>
    <w:p w14:paraId="00172770" w14:textId="22F44AFA" w:rsidR="002803EA" w:rsidRPr="00430216" w:rsidRDefault="002803EA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 xml:space="preserve">b) Kontribuon në hartimin, plotësimin dhe përmirësimin e kuadrit ligjor dhe nënligjor në fushën e mjedisit, duke përfshirë mbetjet, </w:t>
      </w:r>
      <w:r w:rsidR="00016E7E" w:rsidRPr="00430216">
        <w:rPr>
          <w:rFonts w:ascii="Garamond" w:hAnsi="Garamond"/>
          <w:sz w:val="24"/>
          <w:szCs w:val="24"/>
        </w:rPr>
        <w:t>vler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016E7E" w:rsidRPr="00430216">
        <w:rPr>
          <w:rFonts w:ascii="Garamond" w:hAnsi="Garamond"/>
          <w:sz w:val="24"/>
          <w:szCs w:val="24"/>
        </w:rPr>
        <w:t>simin e ndikimit n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016E7E" w:rsidRPr="00430216">
        <w:rPr>
          <w:rFonts w:ascii="Garamond" w:hAnsi="Garamond"/>
          <w:sz w:val="24"/>
          <w:szCs w:val="24"/>
        </w:rPr>
        <w:t xml:space="preserve"> mjedis</w:t>
      </w:r>
      <w:r w:rsidR="008D2D08" w:rsidRPr="00430216">
        <w:rPr>
          <w:rFonts w:ascii="Garamond" w:hAnsi="Garamond"/>
          <w:sz w:val="24"/>
          <w:szCs w:val="24"/>
        </w:rPr>
        <w:t xml:space="preserve"> dhe vler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8D2D08" w:rsidRPr="00430216">
        <w:rPr>
          <w:rFonts w:ascii="Garamond" w:hAnsi="Garamond"/>
          <w:sz w:val="24"/>
          <w:szCs w:val="24"/>
        </w:rPr>
        <w:t>simin strategjik mjedisor (</w:t>
      </w:r>
      <w:r w:rsidRPr="00430216">
        <w:rPr>
          <w:rFonts w:ascii="Garamond" w:hAnsi="Garamond"/>
          <w:sz w:val="24"/>
          <w:szCs w:val="24"/>
        </w:rPr>
        <w:t>EIA/SEA</w:t>
      </w:r>
      <w:r w:rsidR="008D2D08" w:rsidRPr="00430216">
        <w:rPr>
          <w:rFonts w:ascii="Garamond" w:hAnsi="Garamond"/>
          <w:sz w:val="24"/>
          <w:szCs w:val="24"/>
        </w:rPr>
        <w:t>)</w:t>
      </w:r>
      <w:r w:rsidRPr="00430216">
        <w:rPr>
          <w:rFonts w:ascii="Garamond" w:hAnsi="Garamond"/>
          <w:sz w:val="24"/>
          <w:szCs w:val="24"/>
        </w:rPr>
        <w:t xml:space="preserve">, zonat e mbrojtura, pyjet, monitorimin mjedisor, ndotjen industriale, cilësinë e ajrit, ekonominë qarkulluese, ndryshimet klimatike – në përputhje me </w:t>
      </w:r>
      <w:r w:rsidRPr="00D37AD7">
        <w:rPr>
          <w:rFonts w:ascii="Garamond" w:hAnsi="Garamond"/>
          <w:i/>
          <w:sz w:val="24"/>
          <w:szCs w:val="24"/>
        </w:rPr>
        <w:t>acquis</w:t>
      </w:r>
      <w:r w:rsidRPr="00430216">
        <w:rPr>
          <w:rFonts w:ascii="Garamond" w:hAnsi="Garamond"/>
          <w:sz w:val="24"/>
          <w:szCs w:val="24"/>
        </w:rPr>
        <w:t xml:space="preserve"> të BE-së dhe angazhimet e </w:t>
      </w:r>
      <w:r w:rsidR="00D37AD7">
        <w:rPr>
          <w:rFonts w:ascii="Garamond" w:hAnsi="Garamond"/>
          <w:sz w:val="24"/>
          <w:szCs w:val="24"/>
        </w:rPr>
        <w:t>k</w:t>
      </w:r>
      <w:r w:rsidRPr="00430216">
        <w:rPr>
          <w:rFonts w:ascii="Garamond" w:hAnsi="Garamond"/>
          <w:sz w:val="24"/>
          <w:szCs w:val="24"/>
        </w:rPr>
        <w:t>apitullit 27;</w:t>
      </w:r>
    </w:p>
    <w:p w14:paraId="3C44F592" w14:textId="77777777" w:rsidR="00D37AD7" w:rsidRDefault="002803EA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 xml:space="preserve">c) Ndjek </w:t>
      </w:r>
      <w:r w:rsidR="00877104" w:rsidRPr="00430216">
        <w:rPr>
          <w:rFonts w:ascii="Garamond" w:hAnsi="Garamond"/>
          <w:sz w:val="24"/>
          <w:szCs w:val="24"/>
        </w:rPr>
        <w:t>procedurat p</w:t>
      </w:r>
      <w:r w:rsidR="00352C14" w:rsidRPr="00430216">
        <w:rPr>
          <w:rFonts w:ascii="Garamond" w:hAnsi="Garamond"/>
          <w:sz w:val="24"/>
          <w:szCs w:val="24"/>
        </w:rPr>
        <w:t>ë</w:t>
      </w:r>
      <w:r w:rsidR="00877104" w:rsidRPr="00430216">
        <w:rPr>
          <w:rFonts w:ascii="Garamond" w:hAnsi="Garamond"/>
          <w:sz w:val="24"/>
          <w:szCs w:val="24"/>
        </w:rPr>
        <w:t>r hartimin</w:t>
      </w:r>
      <w:r w:rsidRPr="00430216">
        <w:rPr>
          <w:rFonts w:ascii="Garamond" w:hAnsi="Garamond"/>
          <w:sz w:val="24"/>
          <w:szCs w:val="24"/>
        </w:rPr>
        <w:t xml:space="preserve"> e </w:t>
      </w:r>
      <w:r w:rsidR="00877104" w:rsidRPr="00430216">
        <w:rPr>
          <w:rFonts w:ascii="Garamond" w:hAnsi="Garamond"/>
          <w:sz w:val="24"/>
          <w:szCs w:val="24"/>
        </w:rPr>
        <w:t xml:space="preserve">projektakteve </w:t>
      </w:r>
      <w:r w:rsidRPr="00430216">
        <w:rPr>
          <w:rFonts w:ascii="Garamond" w:hAnsi="Garamond"/>
          <w:sz w:val="24"/>
          <w:szCs w:val="24"/>
        </w:rPr>
        <w:t>ligjore e nënligjore</w:t>
      </w:r>
      <w:r w:rsidR="00D37AD7">
        <w:rPr>
          <w:rFonts w:ascii="Garamond" w:hAnsi="Garamond"/>
          <w:sz w:val="24"/>
          <w:szCs w:val="24"/>
        </w:rPr>
        <w:t>,</w:t>
      </w:r>
      <w:r w:rsidRPr="00430216">
        <w:rPr>
          <w:rFonts w:ascii="Garamond" w:hAnsi="Garamond"/>
          <w:sz w:val="24"/>
          <w:szCs w:val="24"/>
        </w:rPr>
        <w:t xml:space="preserve"> </w:t>
      </w:r>
      <w:r w:rsidR="002F4D89" w:rsidRPr="00430216">
        <w:rPr>
          <w:rFonts w:ascii="Garamond" w:hAnsi="Garamond"/>
          <w:sz w:val="24"/>
          <w:szCs w:val="24"/>
        </w:rPr>
        <w:t>n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2F4D89" w:rsidRPr="00430216">
        <w:rPr>
          <w:rFonts w:ascii="Garamond" w:hAnsi="Garamond"/>
          <w:sz w:val="24"/>
          <w:szCs w:val="24"/>
        </w:rPr>
        <w:t xml:space="preserve"> p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2F4D89" w:rsidRPr="00430216">
        <w:rPr>
          <w:rFonts w:ascii="Garamond" w:hAnsi="Garamond"/>
          <w:sz w:val="24"/>
          <w:szCs w:val="24"/>
        </w:rPr>
        <w:t xml:space="preserve">rputhje me </w:t>
      </w:r>
      <w:r w:rsidRPr="00430216">
        <w:rPr>
          <w:rFonts w:ascii="Garamond" w:hAnsi="Garamond"/>
          <w:sz w:val="24"/>
          <w:szCs w:val="24"/>
        </w:rPr>
        <w:t>plani</w:t>
      </w:r>
      <w:r w:rsidR="002F4D89" w:rsidRPr="00430216">
        <w:rPr>
          <w:rFonts w:ascii="Garamond" w:hAnsi="Garamond"/>
          <w:sz w:val="24"/>
          <w:szCs w:val="24"/>
        </w:rPr>
        <w:t>n</w:t>
      </w:r>
      <w:r w:rsidRPr="00430216">
        <w:rPr>
          <w:rFonts w:ascii="Garamond" w:hAnsi="Garamond"/>
          <w:sz w:val="24"/>
          <w:szCs w:val="24"/>
        </w:rPr>
        <w:t xml:space="preserve"> vjetor të </w:t>
      </w:r>
      <w:r w:rsidR="00AC6066" w:rsidRPr="00430216">
        <w:rPr>
          <w:rFonts w:ascii="Garamond" w:hAnsi="Garamond"/>
          <w:sz w:val="24"/>
          <w:szCs w:val="24"/>
        </w:rPr>
        <w:t>projekt</w:t>
      </w:r>
      <w:r w:rsidRPr="00430216">
        <w:rPr>
          <w:rFonts w:ascii="Garamond" w:hAnsi="Garamond"/>
          <w:sz w:val="24"/>
          <w:szCs w:val="24"/>
        </w:rPr>
        <w:t>akteve</w:t>
      </w:r>
      <w:r w:rsidR="00D836F4" w:rsidRPr="00430216">
        <w:rPr>
          <w:rFonts w:ascii="Garamond" w:hAnsi="Garamond"/>
          <w:sz w:val="24"/>
          <w:szCs w:val="24"/>
        </w:rPr>
        <w:t>,</w:t>
      </w:r>
      <w:r w:rsidR="00877104" w:rsidRPr="00430216">
        <w:rPr>
          <w:rFonts w:ascii="Garamond" w:hAnsi="Garamond"/>
          <w:sz w:val="24"/>
          <w:szCs w:val="24"/>
        </w:rPr>
        <w:t xml:space="preserve"> </w:t>
      </w:r>
      <w:r w:rsidR="00AC6066" w:rsidRPr="00430216">
        <w:rPr>
          <w:rFonts w:ascii="Garamond" w:hAnsi="Garamond"/>
          <w:sz w:val="24"/>
          <w:szCs w:val="24"/>
        </w:rPr>
        <w:t>të miratuar</w:t>
      </w:r>
      <w:r w:rsidR="00D836F4" w:rsidRPr="00430216">
        <w:rPr>
          <w:rFonts w:ascii="Garamond" w:hAnsi="Garamond"/>
          <w:sz w:val="24"/>
          <w:szCs w:val="24"/>
        </w:rPr>
        <w:t>,</w:t>
      </w:r>
      <w:r w:rsidR="00AC6066" w:rsidRPr="00430216">
        <w:rPr>
          <w:rFonts w:ascii="Garamond" w:hAnsi="Garamond"/>
          <w:sz w:val="24"/>
          <w:szCs w:val="24"/>
        </w:rPr>
        <w:t xml:space="preserve"> </w:t>
      </w:r>
      <w:r w:rsidR="00352C14" w:rsidRPr="00430216">
        <w:rPr>
          <w:rFonts w:ascii="Garamond" w:hAnsi="Garamond"/>
          <w:sz w:val="24"/>
          <w:szCs w:val="24"/>
        </w:rPr>
        <w:t xml:space="preserve">si </w:t>
      </w:r>
      <w:r w:rsidR="00877104" w:rsidRPr="00430216">
        <w:rPr>
          <w:rFonts w:ascii="Garamond" w:hAnsi="Garamond"/>
          <w:sz w:val="24"/>
          <w:szCs w:val="24"/>
        </w:rPr>
        <w:t>dhe çdo akti tjet</w:t>
      </w:r>
      <w:r w:rsidR="00352C14" w:rsidRPr="00430216">
        <w:rPr>
          <w:rFonts w:ascii="Garamond" w:hAnsi="Garamond"/>
          <w:sz w:val="24"/>
          <w:szCs w:val="24"/>
        </w:rPr>
        <w:t>ë</w:t>
      </w:r>
      <w:r w:rsidR="00877104" w:rsidRPr="00430216">
        <w:rPr>
          <w:rFonts w:ascii="Garamond" w:hAnsi="Garamond"/>
          <w:sz w:val="24"/>
          <w:szCs w:val="24"/>
        </w:rPr>
        <w:t>r ligjor e n</w:t>
      </w:r>
      <w:r w:rsidR="00352C14" w:rsidRPr="00430216">
        <w:rPr>
          <w:rFonts w:ascii="Garamond" w:hAnsi="Garamond"/>
          <w:sz w:val="24"/>
          <w:szCs w:val="24"/>
        </w:rPr>
        <w:t>ë</w:t>
      </w:r>
      <w:r w:rsidR="00877104" w:rsidRPr="00430216">
        <w:rPr>
          <w:rFonts w:ascii="Garamond" w:hAnsi="Garamond"/>
          <w:sz w:val="24"/>
          <w:szCs w:val="24"/>
        </w:rPr>
        <w:t>nligjor n</w:t>
      </w:r>
      <w:r w:rsidR="00352C14" w:rsidRPr="00430216">
        <w:rPr>
          <w:rFonts w:ascii="Garamond" w:hAnsi="Garamond"/>
          <w:sz w:val="24"/>
          <w:szCs w:val="24"/>
        </w:rPr>
        <w:t>ë</w:t>
      </w:r>
      <w:r w:rsidR="00877104" w:rsidRPr="00430216">
        <w:rPr>
          <w:rFonts w:ascii="Garamond" w:hAnsi="Garamond"/>
          <w:sz w:val="24"/>
          <w:szCs w:val="24"/>
        </w:rPr>
        <w:t xml:space="preserve"> fush</w:t>
      </w:r>
      <w:r w:rsidR="00352C14" w:rsidRPr="00430216">
        <w:rPr>
          <w:rFonts w:ascii="Garamond" w:hAnsi="Garamond"/>
          <w:sz w:val="24"/>
          <w:szCs w:val="24"/>
        </w:rPr>
        <w:t>ë</w:t>
      </w:r>
      <w:r w:rsidR="00877104" w:rsidRPr="00430216">
        <w:rPr>
          <w:rFonts w:ascii="Garamond" w:hAnsi="Garamond"/>
          <w:sz w:val="24"/>
          <w:szCs w:val="24"/>
        </w:rPr>
        <w:t>n e mjedisit</w:t>
      </w:r>
      <w:r w:rsidR="00D37AD7">
        <w:rPr>
          <w:rFonts w:ascii="Garamond" w:hAnsi="Garamond"/>
          <w:sz w:val="24"/>
          <w:szCs w:val="24"/>
        </w:rPr>
        <w:t>;</w:t>
      </w:r>
    </w:p>
    <w:p w14:paraId="1350AF8F" w14:textId="5B8945BB" w:rsidR="002803EA" w:rsidRPr="00430216" w:rsidRDefault="002803EA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 xml:space="preserve">ç) Monitoron dhe </w:t>
      </w:r>
      <w:r w:rsidR="00835B0E" w:rsidRPr="00430216">
        <w:rPr>
          <w:rFonts w:ascii="Garamond" w:hAnsi="Garamond"/>
          <w:sz w:val="24"/>
          <w:szCs w:val="24"/>
        </w:rPr>
        <w:t>koordinon</w:t>
      </w:r>
      <w:r w:rsidRPr="00430216">
        <w:rPr>
          <w:rFonts w:ascii="Garamond" w:hAnsi="Garamond"/>
          <w:sz w:val="24"/>
          <w:szCs w:val="24"/>
        </w:rPr>
        <w:t xml:space="preserve"> zbatimin e strategjive dhe programeve kombëtare mjedisore dhe nënshkruan aktet përkatëse, përfshirë:</w:t>
      </w:r>
    </w:p>
    <w:p w14:paraId="53006EA8" w14:textId="16B7D705" w:rsidR="00430216" w:rsidRDefault="00430216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>
        <w:rPr>
          <w:rFonts w:ascii="Garamond" w:eastAsiaTheme="minorHAnsi" w:hAnsi="Garamond" w:cs="Garamond"/>
          <w:color w:val="000000"/>
          <w:sz w:val="24"/>
          <w:szCs w:val="24"/>
        </w:rPr>
        <w:t>i. Strategjinë Kombëtare të Menaxhimit të Integruar të Mbetjeve;</w:t>
      </w:r>
    </w:p>
    <w:p w14:paraId="52A203EA" w14:textId="3C8DA553" w:rsidR="00430216" w:rsidRDefault="00430216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eastAsiaTheme="minorHAnsi" w:hAnsi="Garamond" w:cs="Garamond"/>
          <w:color w:val="000000"/>
          <w:sz w:val="24"/>
          <w:szCs w:val="24"/>
        </w:rPr>
      </w:pPr>
      <w:r>
        <w:rPr>
          <w:rFonts w:ascii="Garamond" w:eastAsiaTheme="minorHAnsi" w:hAnsi="Garamond" w:cs="Garamond"/>
          <w:color w:val="000000"/>
          <w:sz w:val="24"/>
          <w:szCs w:val="24"/>
        </w:rPr>
        <w:t>ii. dokumentin strategjik dhe të planeve kombëtare për zbutjen e gazeve me efekt serrë dhe për përshtatjen ndaj ndryshimeve klimtike</w:t>
      </w:r>
      <w:r w:rsidR="00D37AD7">
        <w:rPr>
          <w:rFonts w:ascii="Garamond" w:eastAsiaTheme="minorHAnsi" w:hAnsi="Garamond" w:cs="Garamond"/>
          <w:color w:val="000000"/>
          <w:sz w:val="24"/>
          <w:szCs w:val="24"/>
        </w:rPr>
        <w:t>;</w:t>
      </w:r>
    </w:p>
    <w:p w14:paraId="1CA87B4F" w14:textId="6F3FCF84" w:rsidR="002803EA" w:rsidRPr="00430216" w:rsidRDefault="002803EA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 xml:space="preserve">d) Siguron të dhëna, analiza dhe raporte periodike mbi politikat kombëtare të mjedisit dhe progresin e tyre drejt përafrimit me </w:t>
      </w:r>
      <w:r w:rsidRPr="00D37AD7">
        <w:rPr>
          <w:rFonts w:ascii="Garamond" w:hAnsi="Garamond"/>
          <w:i/>
          <w:sz w:val="24"/>
          <w:szCs w:val="24"/>
        </w:rPr>
        <w:t>acquis</w:t>
      </w:r>
      <w:r w:rsidRPr="00430216">
        <w:rPr>
          <w:rFonts w:ascii="Garamond" w:hAnsi="Garamond"/>
          <w:sz w:val="24"/>
          <w:szCs w:val="24"/>
        </w:rPr>
        <w:t xml:space="preserve"> të BE-së;</w:t>
      </w:r>
    </w:p>
    <w:p w14:paraId="4C36C734" w14:textId="751A7DF5" w:rsidR="002803EA" w:rsidRPr="00430216" w:rsidRDefault="004B2051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dh</w:t>
      </w:r>
      <w:r w:rsidR="002803EA" w:rsidRPr="00430216">
        <w:rPr>
          <w:rFonts w:ascii="Garamond" w:hAnsi="Garamond"/>
          <w:sz w:val="24"/>
          <w:szCs w:val="24"/>
        </w:rPr>
        <w:t xml:space="preserve">) Drejton grupe pune për analizimin </w:t>
      </w:r>
      <w:r w:rsidR="007C0099" w:rsidRPr="00430216">
        <w:rPr>
          <w:rFonts w:ascii="Garamond" w:hAnsi="Garamond"/>
          <w:sz w:val="24"/>
          <w:szCs w:val="24"/>
        </w:rPr>
        <w:t>dhe p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7C0099" w:rsidRPr="00430216">
        <w:rPr>
          <w:rFonts w:ascii="Garamond" w:hAnsi="Garamond"/>
          <w:sz w:val="24"/>
          <w:szCs w:val="24"/>
        </w:rPr>
        <w:t>rmir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7C0099" w:rsidRPr="00430216">
        <w:rPr>
          <w:rFonts w:ascii="Garamond" w:hAnsi="Garamond"/>
          <w:sz w:val="24"/>
          <w:szCs w:val="24"/>
        </w:rPr>
        <w:t xml:space="preserve">simin </w:t>
      </w:r>
      <w:r w:rsidR="002803EA" w:rsidRPr="00430216">
        <w:rPr>
          <w:rFonts w:ascii="Garamond" w:hAnsi="Garamond"/>
          <w:sz w:val="24"/>
          <w:szCs w:val="24"/>
        </w:rPr>
        <w:t>e programeve dhe projekteve në bashkëpunim me ekspertë vendas dhe ndërkombëtarë;</w:t>
      </w:r>
    </w:p>
    <w:p w14:paraId="2EC88C85" w14:textId="2D6420DE" w:rsidR="004B2051" w:rsidRPr="00430216" w:rsidRDefault="004B2051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e) Drejton pun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>n p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>r n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>nkapitullin e ndryshimeve klimatike;</w:t>
      </w:r>
    </w:p>
    <w:p w14:paraId="6C84FD84" w14:textId="210C3F57" w:rsidR="002803EA" w:rsidRPr="00430216" w:rsidRDefault="004B2051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ë</w:t>
      </w:r>
      <w:r w:rsidR="002803EA" w:rsidRPr="00430216">
        <w:rPr>
          <w:rFonts w:ascii="Garamond" w:hAnsi="Garamond"/>
          <w:sz w:val="24"/>
          <w:szCs w:val="24"/>
        </w:rPr>
        <w:t>) Trajton dhe monitoron kthimin e përgjigjeve për kërkesat dhe ankesat e institucioneve publike dhe org</w:t>
      </w:r>
      <w:r w:rsidR="00D37AD7">
        <w:rPr>
          <w:rFonts w:ascii="Garamond" w:hAnsi="Garamond"/>
          <w:sz w:val="24"/>
          <w:szCs w:val="24"/>
        </w:rPr>
        <w:t>a</w:t>
      </w:r>
      <w:r w:rsidR="002803EA" w:rsidRPr="00430216">
        <w:rPr>
          <w:rFonts w:ascii="Garamond" w:hAnsi="Garamond"/>
          <w:sz w:val="24"/>
          <w:szCs w:val="24"/>
        </w:rPr>
        <w:t xml:space="preserve">nizmave të tjerë </w:t>
      </w:r>
      <w:r w:rsidR="004503A8" w:rsidRPr="00430216">
        <w:rPr>
          <w:rFonts w:ascii="Garamond" w:hAnsi="Garamond"/>
          <w:sz w:val="24"/>
          <w:szCs w:val="24"/>
        </w:rPr>
        <w:t>n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4503A8" w:rsidRPr="00430216">
        <w:rPr>
          <w:rFonts w:ascii="Garamond" w:hAnsi="Garamond"/>
          <w:sz w:val="24"/>
          <w:szCs w:val="24"/>
        </w:rPr>
        <w:t xml:space="preserve"> </w:t>
      </w:r>
      <w:r w:rsidR="002803EA" w:rsidRPr="00430216">
        <w:rPr>
          <w:rFonts w:ascii="Garamond" w:hAnsi="Garamond"/>
          <w:sz w:val="24"/>
          <w:szCs w:val="24"/>
        </w:rPr>
        <w:t>fushën e mjedisit;</w:t>
      </w:r>
    </w:p>
    <w:p w14:paraId="0647E1F0" w14:textId="4919DAF1" w:rsidR="00352C14" w:rsidRPr="00430216" w:rsidRDefault="004B2051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f</w:t>
      </w:r>
      <w:r w:rsidR="00352C14" w:rsidRPr="00430216">
        <w:rPr>
          <w:rFonts w:ascii="Garamond" w:hAnsi="Garamond"/>
          <w:sz w:val="24"/>
          <w:szCs w:val="24"/>
        </w:rPr>
        <w:t xml:space="preserve">) Ndjek dhe nënshkruan aktet </w:t>
      </w:r>
      <w:r w:rsidR="00EF017B" w:rsidRPr="00430216">
        <w:rPr>
          <w:rFonts w:ascii="Garamond" w:hAnsi="Garamond"/>
          <w:sz w:val="24"/>
          <w:szCs w:val="24"/>
        </w:rPr>
        <w:t>e nxjerra n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EF017B" w:rsidRPr="00430216">
        <w:rPr>
          <w:rFonts w:ascii="Garamond" w:hAnsi="Garamond"/>
          <w:sz w:val="24"/>
          <w:szCs w:val="24"/>
        </w:rPr>
        <w:t xml:space="preserve"> baz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EF017B" w:rsidRPr="00430216">
        <w:rPr>
          <w:rFonts w:ascii="Garamond" w:hAnsi="Garamond"/>
          <w:sz w:val="24"/>
          <w:szCs w:val="24"/>
        </w:rPr>
        <w:t xml:space="preserve"> t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352C14" w:rsidRPr="00430216">
        <w:rPr>
          <w:rFonts w:ascii="Garamond" w:hAnsi="Garamond"/>
          <w:sz w:val="24"/>
          <w:szCs w:val="24"/>
        </w:rPr>
        <w:t xml:space="preserve"> legjislacioni</w:t>
      </w:r>
      <w:r w:rsidR="00EF017B" w:rsidRPr="00430216">
        <w:rPr>
          <w:rFonts w:ascii="Garamond" w:hAnsi="Garamond"/>
          <w:sz w:val="24"/>
          <w:szCs w:val="24"/>
        </w:rPr>
        <w:t>t</w:t>
      </w:r>
      <w:r w:rsidR="00352C14" w:rsidRPr="00430216">
        <w:rPr>
          <w:rFonts w:ascii="Garamond" w:hAnsi="Garamond"/>
          <w:sz w:val="24"/>
          <w:szCs w:val="24"/>
        </w:rPr>
        <w:t xml:space="preserve"> në fuqi</w:t>
      </w:r>
      <w:r w:rsidR="00EF017B" w:rsidRPr="00430216">
        <w:rPr>
          <w:rFonts w:ascii="Garamond" w:hAnsi="Garamond"/>
          <w:sz w:val="24"/>
          <w:szCs w:val="24"/>
        </w:rPr>
        <w:t>,</w:t>
      </w:r>
      <w:r w:rsidR="00352C14" w:rsidRPr="00430216">
        <w:rPr>
          <w:rFonts w:ascii="Garamond" w:hAnsi="Garamond"/>
          <w:sz w:val="24"/>
          <w:szCs w:val="24"/>
        </w:rPr>
        <w:t xml:space="preserve"> </w:t>
      </w:r>
      <w:r w:rsidR="004E6DCB" w:rsidRPr="00430216">
        <w:rPr>
          <w:rFonts w:ascii="Garamond" w:hAnsi="Garamond"/>
          <w:sz w:val="24"/>
          <w:szCs w:val="24"/>
        </w:rPr>
        <w:t>p</w:t>
      </w:r>
      <w:r w:rsidR="00054890" w:rsidRPr="00430216">
        <w:rPr>
          <w:rFonts w:ascii="Garamond" w:hAnsi="Garamond"/>
          <w:sz w:val="24"/>
          <w:szCs w:val="24"/>
        </w:rPr>
        <w:t>ë</w:t>
      </w:r>
      <w:r w:rsidR="004E6DCB" w:rsidRPr="00430216">
        <w:rPr>
          <w:rFonts w:ascii="Garamond" w:hAnsi="Garamond"/>
          <w:sz w:val="24"/>
          <w:szCs w:val="24"/>
        </w:rPr>
        <w:t>rfshir</w:t>
      </w:r>
      <w:r w:rsidR="00054890" w:rsidRPr="00430216">
        <w:rPr>
          <w:rFonts w:ascii="Garamond" w:hAnsi="Garamond"/>
          <w:sz w:val="24"/>
          <w:szCs w:val="24"/>
        </w:rPr>
        <w:t>ë</w:t>
      </w:r>
      <w:r w:rsidR="004E6DCB" w:rsidRPr="00430216">
        <w:rPr>
          <w:rFonts w:ascii="Garamond" w:hAnsi="Garamond"/>
          <w:sz w:val="24"/>
          <w:szCs w:val="24"/>
        </w:rPr>
        <w:t xml:space="preserve"> e</w:t>
      </w:r>
      <w:r w:rsidR="00352C14" w:rsidRPr="00430216">
        <w:rPr>
          <w:rFonts w:ascii="Garamond" w:hAnsi="Garamond"/>
          <w:sz w:val="24"/>
          <w:szCs w:val="24"/>
        </w:rPr>
        <w:t>dhe autorizimet</w:t>
      </w:r>
      <w:r w:rsidR="00054890" w:rsidRPr="00430216">
        <w:rPr>
          <w:rFonts w:ascii="Garamond" w:hAnsi="Garamond"/>
          <w:sz w:val="24"/>
          <w:szCs w:val="24"/>
        </w:rPr>
        <w:t xml:space="preserve"> </w:t>
      </w:r>
      <w:r w:rsidR="004E6DCB" w:rsidRPr="00430216">
        <w:rPr>
          <w:rFonts w:ascii="Garamond" w:hAnsi="Garamond"/>
          <w:sz w:val="24"/>
          <w:szCs w:val="24"/>
        </w:rPr>
        <w:t>q</w:t>
      </w:r>
      <w:r w:rsidR="00054890" w:rsidRPr="00430216">
        <w:rPr>
          <w:rFonts w:ascii="Garamond" w:hAnsi="Garamond"/>
          <w:sz w:val="24"/>
          <w:szCs w:val="24"/>
        </w:rPr>
        <w:t>ë</w:t>
      </w:r>
      <w:r w:rsidR="004E6DCB" w:rsidRPr="00430216">
        <w:rPr>
          <w:rFonts w:ascii="Garamond" w:hAnsi="Garamond"/>
          <w:sz w:val="24"/>
          <w:szCs w:val="24"/>
        </w:rPr>
        <w:t xml:space="preserve"> l</w:t>
      </w:r>
      <w:r w:rsidR="00054890" w:rsidRPr="00430216">
        <w:rPr>
          <w:rFonts w:ascii="Garamond" w:hAnsi="Garamond"/>
          <w:sz w:val="24"/>
          <w:szCs w:val="24"/>
        </w:rPr>
        <w:t>ë</w:t>
      </w:r>
      <w:r w:rsidR="004E6DCB" w:rsidRPr="00430216">
        <w:rPr>
          <w:rFonts w:ascii="Garamond" w:hAnsi="Garamond"/>
          <w:sz w:val="24"/>
          <w:szCs w:val="24"/>
        </w:rPr>
        <w:t xml:space="preserve">shon </w:t>
      </w:r>
      <w:bookmarkStart w:id="0" w:name="_GoBack"/>
      <w:bookmarkEnd w:id="0"/>
      <w:r w:rsidR="00352C14" w:rsidRPr="00430216">
        <w:rPr>
          <w:rFonts w:ascii="Garamond" w:hAnsi="Garamond"/>
          <w:sz w:val="24"/>
          <w:szCs w:val="24"/>
        </w:rPr>
        <w:t xml:space="preserve">ministri, në rast mungese </w:t>
      </w:r>
      <w:r w:rsidR="006E6255" w:rsidRPr="00430216">
        <w:rPr>
          <w:rFonts w:ascii="Garamond" w:hAnsi="Garamond"/>
          <w:sz w:val="24"/>
          <w:szCs w:val="24"/>
        </w:rPr>
        <w:t>t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6E6255" w:rsidRPr="00430216">
        <w:rPr>
          <w:rFonts w:ascii="Garamond" w:hAnsi="Garamond"/>
          <w:sz w:val="24"/>
          <w:szCs w:val="24"/>
        </w:rPr>
        <w:t xml:space="preserve"> tij</w:t>
      </w:r>
      <w:r w:rsidR="004E6DCB" w:rsidRPr="00430216">
        <w:rPr>
          <w:rFonts w:ascii="Garamond" w:hAnsi="Garamond"/>
          <w:sz w:val="24"/>
          <w:szCs w:val="24"/>
        </w:rPr>
        <w:t>, sipas aktit përkatës të delegimit</w:t>
      </w:r>
      <w:r w:rsidR="00352C14" w:rsidRPr="00430216">
        <w:rPr>
          <w:rFonts w:ascii="Garamond" w:hAnsi="Garamond"/>
          <w:sz w:val="24"/>
          <w:szCs w:val="24"/>
        </w:rPr>
        <w:t>;</w:t>
      </w:r>
    </w:p>
    <w:p w14:paraId="44FE92CF" w14:textId="216A233F" w:rsidR="002803EA" w:rsidRPr="00430216" w:rsidRDefault="00352C14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g</w:t>
      </w:r>
      <w:r w:rsidR="002803EA" w:rsidRPr="00430216">
        <w:rPr>
          <w:rFonts w:ascii="Garamond" w:hAnsi="Garamond"/>
          <w:sz w:val="24"/>
          <w:szCs w:val="24"/>
        </w:rPr>
        <w:t xml:space="preserve">) Përfaqëson </w:t>
      </w:r>
      <w:r w:rsidR="009D6665" w:rsidRPr="00430216">
        <w:rPr>
          <w:rFonts w:ascii="Garamond" w:hAnsi="Garamond"/>
          <w:sz w:val="24"/>
          <w:szCs w:val="24"/>
        </w:rPr>
        <w:t>M</w:t>
      </w:r>
      <w:r w:rsidR="002803EA" w:rsidRPr="00430216">
        <w:rPr>
          <w:rFonts w:ascii="Garamond" w:hAnsi="Garamond"/>
          <w:sz w:val="24"/>
          <w:szCs w:val="24"/>
        </w:rPr>
        <w:t>inistrinë në këshilla, komisione, grupe pune dhe procese ndërinstitucionale brenda dhe jashtë vendit, sipas delegimit dhe fushës së përgjegjësisë;</w:t>
      </w:r>
    </w:p>
    <w:p w14:paraId="7552F1BA" w14:textId="6DE6AC71" w:rsidR="002803EA" w:rsidRPr="00430216" w:rsidRDefault="0066025C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gj</w:t>
      </w:r>
      <w:r w:rsidR="002803EA" w:rsidRPr="00430216">
        <w:rPr>
          <w:rFonts w:ascii="Garamond" w:hAnsi="Garamond"/>
          <w:sz w:val="24"/>
          <w:szCs w:val="24"/>
        </w:rPr>
        <w:t xml:space="preserve">) Bashkëpunon dhe koordinon me zëvendësministrat e tjerë për çështje ndërsektoriale që lidhen me mjedisin </w:t>
      </w:r>
      <w:r w:rsidR="00352C14" w:rsidRPr="00430216">
        <w:rPr>
          <w:rFonts w:ascii="Garamond" w:hAnsi="Garamond"/>
          <w:sz w:val="24"/>
          <w:szCs w:val="24"/>
        </w:rPr>
        <w:t>d</w:t>
      </w:r>
      <w:r w:rsidR="002803EA" w:rsidRPr="00430216">
        <w:rPr>
          <w:rFonts w:ascii="Garamond" w:hAnsi="Garamond"/>
          <w:sz w:val="24"/>
          <w:szCs w:val="24"/>
        </w:rPr>
        <w:t>he</w:t>
      </w:r>
      <w:r w:rsidR="00352C14" w:rsidRPr="00430216">
        <w:rPr>
          <w:rFonts w:ascii="Garamond" w:hAnsi="Garamond"/>
          <w:sz w:val="24"/>
          <w:szCs w:val="24"/>
        </w:rPr>
        <w:t xml:space="preserve"> nd</w:t>
      </w:r>
      <w:r w:rsidR="00D37AD7">
        <w:rPr>
          <w:rFonts w:ascii="Garamond" w:hAnsi="Garamond"/>
          <w:sz w:val="24"/>
          <w:szCs w:val="24"/>
        </w:rPr>
        <w:t>r</w:t>
      </w:r>
      <w:r w:rsidR="00352C14" w:rsidRPr="00430216">
        <w:rPr>
          <w:rFonts w:ascii="Garamond" w:hAnsi="Garamond"/>
          <w:sz w:val="24"/>
          <w:szCs w:val="24"/>
        </w:rPr>
        <w:t xml:space="preserve">yshimet </w:t>
      </w:r>
      <w:r w:rsidR="002803EA" w:rsidRPr="00430216">
        <w:rPr>
          <w:rFonts w:ascii="Garamond" w:hAnsi="Garamond"/>
          <w:sz w:val="24"/>
          <w:szCs w:val="24"/>
        </w:rPr>
        <w:t>klim</w:t>
      </w:r>
      <w:r w:rsidR="00352C14" w:rsidRPr="00430216">
        <w:rPr>
          <w:rFonts w:ascii="Garamond" w:hAnsi="Garamond"/>
          <w:sz w:val="24"/>
          <w:szCs w:val="24"/>
        </w:rPr>
        <w:t>atike</w:t>
      </w:r>
      <w:r w:rsidR="002803EA" w:rsidRPr="00430216">
        <w:rPr>
          <w:rFonts w:ascii="Garamond" w:hAnsi="Garamond"/>
          <w:sz w:val="24"/>
          <w:szCs w:val="24"/>
        </w:rPr>
        <w:t>;</w:t>
      </w:r>
    </w:p>
    <w:p w14:paraId="0A10674E" w14:textId="01BBDDB0" w:rsidR="002803EA" w:rsidRPr="00430216" w:rsidRDefault="0066025C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h</w:t>
      </w:r>
      <w:r w:rsidR="002803EA" w:rsidRPr="00430216">
        <w:rPr>
          <w:rFonts w:ascii="Garamond" w:hAnsi="Garamond"/>
          <w:sz w:val="24"/>
          <w:szCs w:val="24"/>
        </w:rPr>
        <w:t>) Informon periodikisht dhe sipas nevojës Kabinetin e Ministrit për ecurinë e detyrave dhe zbatimin e tyre;</w:t>
      </w:r>
    </w:p>
    <w:p w14:paraId="7DB30767" w14:textId="5024FE65" w:rsidR="007D5577" w:rsidRPr="00430216" w:rsidRDefault="007D5577" w:rsidP="00430216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lastRenderedPageBreak/>
        <w:t>3. Ngarkohet Sekretari i Përgjithshëm i Ministrisë të lehtësoj</w:t>
      </w:r>
      <w:r w:rsidR="00F9670B" w:rsidRPr="00430216">
        <w:rPr>
          <w:rFonts w:ascii="Garamond" w:hAnsi="Garamond"/>
          <w:sz w:val="24"/>
          <w:szCs w:val="24"/>
        </w:rPr>
        <w:t xml:space="preserve">ë </w:t>
      </w:r>
      <w:r w:rsidRPr="00430216">
        <w:rPr>
          <w:rFonts w:ascii="Garamond" w:hAnsi="Garamond"/>
          <w:sz w:val="24"/>
          <w:szCs w:val="24"/>
        </w:rPr>
        <w:t>dhe mbështesë zëvendësministrin për përmb</w:t>
      </w:r>
      <w:r w:rsidR="00D37AD7">
        <w:rPr>
          <w:rFonts w:ascii="Garamond" w:hAnsi="Garamond"/>
          <w:sz w:val="24"/>
          <w:szCs w:val="24"/>
        </w:rPr>
        <w:t>ushjen e detyrave të ngarkuara.</w:t>
      </w:r>
    </w:p>
    <w:p w14:paraId="58300243" w14:textId="05677970" w:rsidR="007D5577" w:rsidRPr="00430216" w:rsidRDefault="007D5577" w:rsidP="0043021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 xml:space="preserve">4. Delegimi i kompetencave </w:t>
      </w:r>
      <w:r w:rsidR="009C420F" w:rsidRPr="00430216">
        <w:rPr>
          <w:rFonts w:ascii="Garamond" w:hAnsi="Garamond"/>
          <w:sz w:val="24"/>
          <w:szCs w:val="24"/>
        </w:rPr>
        <w:t>sipas k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9C420F" w:rsidRPr="00430216">
        <w:rPr>
          <w:rFonts w:ascii="Garamond" w:hAnsi="Garamond"/>
          <w:sz w:val="24"/>
          <w:szCs w:val="24"/>
        </w:rPr>
        <w:t>tij urdhri</w:t>
      </w:r>
      <w:r w:rsidR="00054890" w:rsidRPr="00430216">
        <w:rPr>
          <w:rFonts w:ascii="Garamond" w:hAnsi="Garamond"/>
          <w:sz w:val="24"/>
          <w:szCs w:val="24"/>
        </w:rPr>
        <w:t xml:space="preserve"> </w:t>
      </w:r>
      <w:r w:rsidR="00B96EAD" w:rsidRPr="00430216">
        <w:rPr>
          <w:rFonts w:ascii="Garamond" w:hAnsi="Garamond"/>
          <w:sz w:val="24"/>
          <w:szCs w:val="24"/>
        </w:rPr>
        <w:t>p</w:t>
      </w:r>
      <w:r w:rsidR="00067F94" w:rsidRPr="00430216">
        <w:rPr>
          <w:rFonts w:ascii="Garamond" w:hAnsi="Garamond"/>
          <w:sz w:val="24"/>
          <w:szCs w:val="24"/>
        </w:rPr>
        <w:t>ë</w:t>
      </w:r>
      <w:r w:rsidR="00B96EAD" w:rsidRPr="00430216">
        <w:rPr>
          <w:rFonts w:ascii="Garamond" w:hAnsi="Garamond"/>
          <w:sz w:val="24"/>
          <w:szCs w:val="24"/>
        </w:rPr>
        <w:t xml:space="preserve">rfundon </w:t>
      </w:r>
      <w:r w:rsidRPr="00430216">
        <w:rPr>
          <w:rFonts w:ascii="Garamond" w:hAnsi="Garamond"/>
          <w:sz w:val="24"/>
          <w:szCs w:val="24"/>
        </w:rPr>
        <w:t>me shfuqizimin e aktit të delegimit, si edhe me pushimin e ekzistencës së organit delegues ose të deleguar.</w:t>
      </w:r>
    </w:p>
    <w:p w14:paraId="6DAA7C7A" w14:textId="4C286E4C" w:rsidR="004B2051" w:rsidRPr="00430216" w:rsidRDefault="004B2051" w:rsidP="00430216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 xml:space="preserve">5. Urdhri i </w:t>
      </w:r>
      <w:r w:rsidR="00D37AD7" w:rsidRPr="00430216">
        <w:rPr>
          <w:rFonts w:ascii="Garamond" w:hAnsi="Garamond"/>
          <w:sz w:val="24"/>
          <w:szCs w:val="24"/>
        </w:rPr>
        <w:t xml:space="preserve">ministrit </w:t>
      </w:r>
      <w:r w:rsidRPr="00430216">
        <w:rPr>
          <w:rFonts w:ascii="Garamond" w:hAnsi="Garamond"/>
          <w:sz w:val="24"/>
          <w:szCs w:val="24"/>
        </w:rPr>
        <w:t>t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 xml:space="preserve"> Mjedisit nr. 644, dat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 xml:space="preserve"> 12.12.2025</w:t>
      </w:r>
      <w:r w:rsidR="00D37AD7">
        <w:rPr>
          <w:rFonts w:ascii="Garamond" w:hAnsi="Garamond"/>
          <w:sz w:val="24"/>
          <w:szCs w:val="24"/>
        </w:rPr>
        <w:t>,</w:t>
      </w:r>
      <w:r w:rsidRPr="00430216">
        <w:rPr>
          <w:rFonts w:ascii="Garamond" w:hAnsi="Garamond"/>
          <w:sz w:val="24"/>
          <w:szCs w:val="24"/>
        </w:rPr>
        <w:t xml:space="preserve"> “P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>r delegimin e kompetencave dhe caktimin e detyrave t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 xml:space="preserve"> z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>vend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>sministrit t</w:t>
      </w:r>
      <w:r w:rsidR="00235DA0" w:rsidRPr="00430216">
        <w:rPr>
          <w:rFonts w:ascii="Garamond" w:hAnsi="Garamond"/>
          <w:sz w:val="24"/>
          <w:szCs w:val="24"/>
        </w:rPr>
        <w:t>ë</w:t>
      </w:r>
      <w:r w:rsidRPr="00430216">
        <w:rPr>
          <w:rFonts w:ascii="Garamond" w:hAnsi="Garamond"/>
          <w:sz w:val="24"/>
          <w:szCs w:val="24"/>
        </w:rPr>
        <w:t xml:space="preserve"> Mjedisit</w:t>
      </w:r>
      <w:r w:rsidR="00D37AD7">
        <w:rPr>
          <w:rFonts w:ascii="Garamond" w:hAnsi="Garamond"/>
          <w:sz w:val="24"/>
          <w:szCs w:val="24"/>
        </w:rPr>
        <w:t>,</w:t>
      </w:r>
      <w:r w:rsidRPr="00430216">
        <w:rPr>
          <w:rFonts w:ascii="Garamond" w:hAnsi="Garamond"/>
          <w:sz w:val="24"/>
          <w:szCs w:val="24"/>
        </w:rPr>
        <w:t xml:space="preserve"> znj. Elda Xhumari”</w:t>
      </w:r>
      <w:r w:rsidR="00D37AD7">
        <w:rPr>
          <w:rFonts w:ascii="Garamond" w:hAnsi="Garamond"/>
          <w:sz w:val="24"/>
          <w:szCs w:val="24"/>
        </w:rPr>
        <w:t>,</w:t>
      </w:r>
      <w:r w:rsidRPr="00430216">
        <w:rPr>
          <w:rFonts w:ascii="Garamond" w:hAnsi="Garamond"/>
          <w:sz w:val="24"/>
          <w:szCs w:val="24"/>
        </w:rPr>
        <w:t xml:space="preserve"> shfuqizohet.</w:t>
      </w:r>
    </w:p>
    <w:p w14:paraId="44D3AA51" w14:textId="40F4AB36" w:rsidR="007D5577" w:rsidRPr="00430216" w:rsidRDefault="004B2051" w:rsidP="004302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6</w:t>
      </w:r>
      <w:r w:rsidR="007D5577" w:rsidRPr="00430216">
        <w:rPr>
          <w:rFonts w:ascii="Garamond" w:hAnsi="Garamond"/>
          <w:sz w:val="24"/>
          <w:szCs w:val="24"/>
        </w:rPr>
        <w:t>. Ngarkohen për zbatimin e këtij urdhri zëvendësministri i Mjedisit, znj. Elda Xhumar</w:t>
      </w:r>
      <w:r w:rsidR="00F9670B" w:rsidRPr="00430216">
        <w:rPr>
          <w:rFonts w:ascii="Garamond" w:hAnsi="Garamond"/>
          <w:sz w:val="24"/>
          <w:szCs w:val="24"/>
        </w:rPr>
        <w:t>i</w:t>
      </w:r>
      <w:r w:rsidR="007D5577" w:rsidRPr="00430216">
        <w:rPr>
          <w:rFonts w:ascii="Garamond" w:hAnsi="Garamond"/>
          <w:sz w:val="24"/>
          <w:szCs w:val="24"/>
        </w:rPr>
        <w:t xml:space="preserve"> dhe Sekretari i Përgjit</w:t>
      </w:r>
      <w:r w:rsidR="00D37AD7">
        <w:rPr>
          <w:rFonts w:ascii="Garamond" w:hAnsi="Garamond"/>
          <w:sz w:val="24"/>
          <w:szCs w:val="24"/>
        </w:rPr>
        <w:t>hshëm i Ministrisë së Mjedisit.</w:t>
      </w:r>
    </w:p>
    <w:p w14:paraId="0739C770" w14:textId="79310ED3" w:rsidR="007D5577" w:rsidRPr="00430216" w:rsidRDefault="007D5577" w:rsidP="004302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A12A9D7" w14:textId="77777777" w:rsidR="00430216" w:rsidRPr="00430216" w:rsidRDefault="00430216" w:rsidP="0043021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871DBA" w14:textId="3B885BA8" w:rsidR="00517F0B" w:rsidRPr="00430216" w:rsidRDefault="00430216" w:rsidP="00430216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</w:rPr>
      </w:pPr>
      <w:r w:rsidRPr="00430216">
        <w:rPr>
          <w:rFonts w:ascii="Garamond" w:hAnsi="Garamond"/>
          <w:sz w:val="24"/>
          <w:szCs w:val="24"/>
        </w:rPr>
        <w:t>MINISTËR I MJEDISIT</w:t>
      </w:r>
    </w:p>
    <w:p w14:paraId="60D55EBF" w14:textId="6FD2CD02" w:rsidR="00054890" w:rsidRPr="00430216" w:rsidRDefault="00430216" w:rsidP="00430216">
      <w:pPr>
        <w:pStyle w:val="ListParagraph"/>
        <w:spacing w:after="0" w:line="240" w:lineRule="auto"/>
        <w:ind w:left="0" w:firstLine="284"/>
        <w:contextualSpacing w:val="0"/>
        <w:jc w:val="right"/>
        <w:rPr>
          <w:rFonts w:ascii="Garamond" w:hAnsi="Garamond"/>
          <w:color w:val="FFFFFF" w:themeColor="background1"/>
          <w:sz w:val="24"/>
          <w:szCs w:val="24"/>
        </w:rPr>
      </w:pPr>
      <w:r w:rsidRPr="00430216">
        <w:rPr>
          <w:rFonts w:ascii="Garamond" w:hAnsi="Garamond"/>
          <w:b/>
          <w:color w:val="000000"/>
          <w:sz w:val="24"/>
          <w:szCs w:val="24"/>
        </w:rPr>
        <w:t>Sofjan Jaupaj</w:t>
      </w:r>
    </w:p>
    <w:sectPr w:rsidR="00054890" w:rsidRPr="00430216" w:rsidSect="004133D5">
      <w:pgSz w:w="11907" w:h="16839" w:code="9"/>
      <w:pgMar w:top="1260" w:right="1440" w:bottom="1440" w:left="1440" w:header="720" w:footer="4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AA54C" w14:textId="77777777" w:rsidR="00EA173C" w:rsidRDefault="00EA173C">
      <w:pPr>
        <w:spacing w:after="0" w:line="240" w:lineRule="auto"/>
      </w:pPr>
      <w:r>
        <w:separator/>
      </w:r>
    </w:p>
  </w:endnote>
  <w:endnote w:type="continuationSeparator" w:id="0">
    <w:p w14:paraId="7D466E53" w14:textId="77777777" w:rsidR="00EA173C" w:rsidRDefault="00EA173C">
      <w:pPr>
        <w:spacing w:after="0" w:line="240" w:lineRule="auto"/>
      </w:pPr>
      <w:r>
        <w:continuationSeparator/>
      </w:r>
    </w:p>
  </w:endnote>
  <w:endnote w:type="continuationNotice" w:id="1">
    <w:p w14:paraId="237211FF" w14:textId="77777777" w:rsidR="007121BA" w:rsidRDefault="007121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06ECD" w14:textId="77777777" w:rsidR="00EA173C" w:rsidRDefault="00EA173C">
      <w:pPr>
        <w:spacing w:after="0" w:line="240" w:lineRule="auto"/>
      </w:pPr>
      <w:r>
        <w:separator/>
      </w:r>
    </w:p>
  </w:footnote>
  <w:footnote w:type="continuationSeparator" w:id="0">
    <w:p w14:paraId="12CACF38" w14:textId="77777777" w:rsidR="00EA173C" w:rsidRDefault="00EA173C">
      <w:pPr>
        <w:spacing w:after="0" w:line="240" w:lineRule="auto"/>
      </w:pPr>
      <w:r>
        <w:continuationSeparator/>
      </w:r>
    </w:p>
  </w:footnote>
  <w:footnote w:type="continuationNotice" w:id="1">
    <w:p w14:paraId="29D226B1" w14:textId="77777777" w:rsidR="007121BA" w:rsidRDefault="007121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A0607E"/>
    <w:multiLevelType w:val="singleLevel"/>
    <w:tmpl w:val="AAA0607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B818EFE"/>
    <w:multiLevelType w:val="singleLevel"/>
    <w:tmpl w:val="BB818EFE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D3CB95D0"/>
    <w:multiLevelType w:val="singleLevel"/>
    <w:tmpl w:val="D3CB95D0"/>
    <w:lvl w:ilvl="0">
      <w:start w:val="16"/>
      <w:numFmt w:val="decimal"/>
      <w:suff w:val="space"/>
      <w:lvlText w:val="%1."/>
      <w:lvlJc w:val="left"/>
    </w:lvl>
  </w:abstractNum>
  <w:abstractNum w:abstractNumId="3" w15:restartNumberingAfterBreak="0">
    <w:nsid w:val="F596C73A"/>
    <w:multiLevelType w:val="multilevel"/>
    <w:tmpl w:val="F596C73A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850"/>
        </w:tabs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991"/>
        </w:tabs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558"/>
        </w:tabs>
        <w:ind w:left="1558" w:hanging="1558"/>
      </w:pPr>
      <w:rPr>
        <w:rFonts w:hint="default"/>
      </w:rPr>
    </w:lvl>
  </w:abstractNum>
  <w:abstractNum w:abstractNumId="4" w15:restartNumberingAfterBreak="0">
    <w:nsid w:val="07A61E47"/>
    <w:multiLevelType w:val="hybridMultilevel"/>
    <w:tmpl w:val="72F6B2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0525"/>
    <w:multiLevelType w:val="hybridMultilevel"/>
    <w:tmpl w:val="899EF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20A02"/>
    <w:multiLevelType w:val="hybridMultilevel"/>
    <w:tmpl w:val="78A83CAC"/>
    <w:lvl w:ilvl="0" w:tplc="D42E84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37ED"/>
    <w:multiLevelType w:val="hybridMultilevel"/>
    <w:tmpl w:val="CD409CE0"/>
    <w:lvl w:ilvl="0" w:tplc="44E0A2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33FDB"/>
    <w:multiLevelType w:val="hybridMultilevel"/>
    <w:tmpl w:val="D2D601D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1528D"/>
    <w:multiLevelType w:val="hybridMultilevel"/>
    <w:tmpl w:val="5D226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A68"/>
    <w:multiLevelType w:val="hybridMultilevel"/>
    <w:tmpl w:val="726026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03879"/>
    <w:multiLevelType w:val="hybridMultilevel"/>
    <w:tmpl w:val="8D125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F6165"/>
    <w:multiLevelType w:val="hybridMultilevel"/>
    <w:tmpl w:val="F0302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19543E"/>
    <w:multiLevelType w:val="hybridMultilevel"/>
    <w:tmpl w:val="06EE4282"/>
    <w:lvl w:ilvl="0" w:tplc="0F6CF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2D00F7"/>
    <w:multiLevelType w:val="hybridMultilevel"/>
    <w:tmpl w:val="105C154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15ADB"/>
    <w:multiLevelType w:val="hybridMultilevel"/>
    <w:tmpl w:val="8F7C1DF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3EA74EC5"/>
    <w:multiLevelType w:val="hybridMultilevel"/>
    <w:tmpl w:val="4490DE70"/>
    <w:lvl w:ilvl="0" w:tplc="0136EA06">
      <w:start w:val="1"/>
      <w:numFmt w:val="decimal"/>
      <w:lvlText w:val="%1."/>
      <w:lvlJc w:val="left"/>
      <w:pPr>
        <w:ind w:left="-72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648" w:hanging="360"/>
      </w:pPr>
    </w:lvl>
    <w:lvl w:ilvl="2" w:tplc="0409001B" w:tentative="1">
      <w:start w:val="1"/>
      <w:numFmt w:val="lowerRoman"/>
      <w:lvlText w:val="%3."/>
      <w:lvlJc w:val="right"/>
      <w:pPr>
        <w:ind w:left="1368" w:hanging="180"/>
      </w:pPr>
    </w:lvl>
    <w:lvl w:ilvl="3" w:tplc="0409000F" w:tentative="1">
      <w:start w:val="1"/>
      <w:numFmt w:val="decimal"/>
      <w:lvlText w:val="%4."/>
      <w:lvlJc w:val="left"/>
      <w:pPr>
        <w:ind w:left="2088" w:hanging="360"/>
      </w:pPr>
    </w:lvl>
    <w:lvl w:ilvl="4" w:tplc="04090019" w:tentative="1">
      <w:start w:val="1"/>
      <w:numFmt w:val="lowerLetter"/>
      <w:lvlText w:val="%5."/>
      <w:lvlJc w:val="left"/>
      <w:pPr>
        <w:ind w:left="2808" w:hanging="360"/>
      </w:pPr>
    </w:lvl>
    <w:lvl w:ilvl="5" w:tplc="0409001B" w:tentative="1">
      <w:start w:val="1"/>
      <w:numFmt w:val="lowerRoman"/>
      <w:lvlText w:val="%6."/>
      <w:lvlJc w:val="right"/>
      <w:pPr>
        <w:ind w:left="3528" w:hanging="180"/>
      </w:pPr>
    </w:lvl>
    <w:lvl w:ilvl="6" w:tplc="0409000F" w:tentative="1">
      <w:start w:val="1"/>
      <w:numFmt w:val="decimal"/>
      <w:lvlText w:val="%7."/>
      <w:lvlJc w:val="left"/>
      <w:pPr>
        <w:ind w:left="4248" w:hanging="360"/>
      </w:pPr>
    </w:lvl>
    <w:lvl w:ilvl="7" w:tplc="04090019" w:tentative="1">
      <w:start w:val="1"/>
      <w:numFmt w:val="lowerLetter"/>
      <w:lvlText w:val="%8."/>
      <w:lvlJc w:val="left"/>
      <w:pPr>
        <w:ind w:left="4968" w:hanging="360"/>
      </w:pPr>
    </w:lvl>
    <w:lvl w:ilvl="8" w:tplc="0409001B" w:tentative="1">
      <w:start w:val="1"/>
      <w:numFmt w:val="lowerRoman"/>
      <w:lvlText w:val="%9."/>
      <w:lvlJc w:val="right"/>
      <w:pPr>
        <w:ind w:left="5688" w:hanging="180"/>
      </w:pPr>
    </w:lvl>
  </w:abstractNum>
  <w:abstractNum w:abstractNumId="17" w15:restartNumberingAfterBreak="0">
    <w:nsid w:val="45760EA6"/>
    <w:multiLevelType w:val="hybridMultilevel"/>
    <w:tmpl w:val="1840C332"/>
    <w:lvl w:ilvl="0" w:tplc="AE4C20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F0B7D"/>
    <w:multiLevelType w:val="hybridMultilevel"/>
    <w:tmpl w:val="18D064DC"/>
    <w:lvl w:ilvl="0" w:tplc="3A2033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70660"/>
    <w:multiLevelType w:val="hybridMultilevel"/>
    <w:tmpl w:val="4FC0D61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F3080"/>
    <w:multiLevelType w:val="hybridMultilevel"/>
    <w:tmpl w:val="690E986A"/>
    <w:lvl w:ilvl="0" w:tplc="C214F5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994866"/>
    <w:multiLevelType w:val="hybridMultilevel"/>
    <w:tmpl w:val="A97A2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5F02DD"/>
    <w:multiLevelType w:val="hybridMultilevel"/>
    <w:tmpl w:val="2B8CF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174CF6"/>
    <w:multiLevelType w:val="hybridMultilevel"/>
    <w:tmpl w:val="DE3094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4" w15:restartNumberingAfterBreak="0">
    <w:nsid w:val="683F1143"/>
    <w:multiLevelType w:val="hybridMultilevel"/>
    <w:tmpl w:val="30C8D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E932EE"/>
    <w:multiLevelType w:val="hybridMultilevel"/>
    <w:tmpl w:val="233C37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EE4578"/>
    <w:multiLevelType w:val="hybridMultilevel"/>
    <w:tmpl w:val="7E2E16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E4FCF"/>
    <w:multiLevelType w:val="hybridMultilevel"/>
    <w:tmpl w:val="079C58B4"/>
    <w:lvl w:ilvl="0" w:tplc="0409000F">
      <w:start w:val="1"/>
      <w:numFmt w:val="decimal"/>
      <w:lvlText w:val="%1."/>
      <w:lvlJc w:val="left"/>
      <w:pPr>
        <w:ind w:left="648" w:hanging="360"/>
      </w:p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8" w15:restartNumberingAfterBreak="0">
    <w:nsid w:val="71DA072C"/>
    <w:multiLevelType w:val="hybridMultilevel"/>
    <w:tmpl w:val="8D1257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04D23"/>
    <w:multiLevelType w:val="hybridMultilevel"/>
    <w:tmpl w:val="D8D60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5C86B6"/>
    <w:multiLevelType w:val="singleLevel"/>
    <w:tmpl w:val="745C86B6"/>
    <w:lvl w:ilvl="0">
      <w:start w:val="2"/>
      <w:numFmt w:val="decimal"/>
      <w:suff w:val="space"/>
      <w:lvlText w:val="%1."/>
      <w:lvlJc w:val="left"/>
    </w:lvl>
  </w:abstractNum>
  <w:abstractNum w:abstractNumId="31" w15:restartNumberingAfterBreak="0">
    <w:nsid w:val="74A95350"/>
    <w:multiLevelType w:val="hybridMultilevel"/>
    <w:tmpl w:val="E6CEF4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4F293C"/>
    <w:multiLevelType w:val="hybridMultilevel"/>
    <w:tmpl w:val="39DAC8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E65DED"/>
    <w:multiLevelType w:val="hybridMultilevel"/>
    <w:tmpl w:val="7C4024AC"/>
    <w:lvl w:ilvl="0" w:tplc="6F4076F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5"/>
  </w:num>
  <w:num w:numId="4">
    <w:abstractNumId w:val="19"/>
  </w:num>
  <w:num w:numId="5">
    <w:abstractNumId w:val="7"/>
  </w:num>
  <w:num w:numId="6">
    <w:abstractNumId w:val="21"/>
  </w:num>
  <w:num w:numId="7">
    <w:abstractNumId w:val="9"/>
  </w:num>
  <w:num w:numId="8">
    <w:abstractNumId w:val="18"/>
  </w:num>
  <w:num w:numId="9">
    <w:abstractNumId w:val="25"/>
  </w:num>
  <w:num w:numId="10">
    <w:abstractNumId w:val="22"/>
  </w:num>
  <w:num w:numId="11">
    <w:abstractNumId w:val="23"/>
  </w:num>
  <w:num w:numId="12">
    <w:abstractNumId w:val="33"/>
  </w:num>
  <w:num w:numId="13">
    <w:abstractNumId w:val="8"/>
  </w:num>
  <w:num w:numId="14">
    <w:abstractNumId w:val="14"/>
  </w:num>
  <w:num w:numId="15">
    <w:abstractNumId w:val="10"/>
  </w:num>
  <w:num w:numId="16">
    <w:abstractNumId w:val="17"/>
  </w:num>
  <w:num w:numId="17">
    <w:abstractNumId w:val="5"/>
  </w:num>
  <w:num w:numId="18">
    <w:abstractNumId w:val="29"/>
  </w:num>
  <w:num w:numId="19">
    <w:abstractNumId w:val="12"/>
  </w:num>
  <w:num w:numId="20">
    <w:abstractNumId w:val="24"/>
  </w:num>
  <w:num w:numId="21">
    <w:abstractNumId w:val="1"/>
  </w:num>
  <w:num w:numId="22">
    <w:abstractNumId w:val="30"/>
  </w:num>
  <w:num w:numId="23">
    <w:abstractNumId w:val="2"/>
  </w:num>
  <w:num w:numId="24">
    <w:abstractNumId w:val="3"/>
  </w:num>
  <w:num w:numId="25">
    <w:abstractNumId w:val="0"/>
  </w:num>
  <w:num w:numId="26">
    <w:abstractNumId w:val="26"/>
  </w:num>
  <w:num w:numId="27">
    <w:abstractNumId w:val="16"/>
  </w:num>
  <w:num w:numId="28">
    <w:abstractNumId w:val="27"/>
  </w:num>
  <w:num w:numId="29">
    <w:abstractNumId w:val="31"/>
  </w:num>
  <w:num w:numId="30">
    <w:abstractNumId w:val="11"/>
  </w:num>
  <w:num w:numId="31">
    <w:abstractNumId w:val="28"/>
  </w:num>
  <w:num w:numId="32">
    <w:abstractNumId w:val="4"/>
  </w:num>
  <w:num w:numId="33">
    <w:abstractNumId w:val="32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544"/>
    <w:rsid w:val="00004715"/>
    <w:rsid w:val="00006D9E"/>
    <w:rsid w:val="0001175D"/>
    <w:rsid w:val="00014939"/>
    <w:rsid w:val="00016E7E"/>
    <w:rsid w:val="000179D2"/>
    <w:rsid w:val="00027DB8"/>
    <w:rsid w:val="00031BF8"/>
    <w:rsid w:val="00032360"/>
    <w:rsid w:val="00034081"/>
    <w:rsid w:val="000376D9"/>
    <w:rsid w:val="000414BA"/>
    <w:rsid w:val="00042D28"/>
    <w:rsid w:val="00044DB8"/>
    <w:rsid w:val="00045E9C"/>
    <w:rsid w:val="00050C98"/>
    <w:rsid w:val="00051878"/>
    <w:rsid w:val="00053187"/>
    <w:rsid w:val="000540B0"/>
    <w:rsid w:val="00054890"/>
    <w:rsid w:val="00055B9D"/>
    <w:rsid w:val="00056781"/>
    <w:rsid w:val="00060FEF"/>
    <w:rsid w:val="00061E3F"/>
    <w:rsid w:val="0006225A"/>
    <w:rsid w:val="000628D2"/>
    <w:rsid w:val="00062A1B"/>
    <w:rsid w:val="00062C3E"/>
    <w:rsid w:val="00064137"/>
    <w:rsid w:val="00064DCE"/>
    <w:rsid w:val="00065512"/>
    <w:rsid w:val="0006633F"/>
    <w:rsid w:val="000678C8"/>
    <w:rsid w:val="00067F94"/>
    <w:rsid w:val="00072931"/>
    <w:rsid w:val="00076BFF"/>
    <w:rsid w:val="0008136A"/>
    <w:rsid w:val="00084F49"/>
    <w:rsid w:val="000919CE"/>
    <w:rsid w:val="00091E1D"/>
    <w:rsid w:val="000974C4"/>
    <w:rsid w:val="000A0549"/>
    <w:rsid w:val="000A258E"/>
    <w:rsid w:val="000A2E8C"/>
    <w:rsid w:val="000B02AB"/>
    <w:rsid w:val="000B1996"/>
    <w:rsid w:val="000C2AB2"/>
    <w:rsid w:val="000C2F05"/>
    <w:rsid w:val="000C32C1"/>
    <w:rsid w:val="000C3CBE"/>
    <w:rsid w:val="000C6C85"/>
    <w:rsid w:val="000C794B"/>
    <w:rsid w:val="000D4590"/>
    <w:rsid w:val="000E1298"/>
    <w:rsid w:val="000E19BC"/>
    <w:rsid w:val="000E2272"/>
    <w:rsid w:val="000E2713"/>
    <w:rsid w:val="000E3399"/>
    <w:rsid w:val="000E4208"/>
    <w:rsid w:val="000E4CF3"/>
    <w:rsid w:val="000E7380"/>
    <w:rsid w:val="000E7550"/>
    <w:rsid w:val="000E75D7"/>
    <w:rsid w:val="001076B8"/>
    <w:rsid w:val="00111E9A"/>
    <w:rsid w:val="00114E7E"/>
    <w:rsid w:val="001151E2"/>
    <w:rsid w:val="00120528"/>
    <w:rsid w:val="001211E2"/>
    <w:rsid w:val="001225EC"/>
    <w:rsid w:val="00123168"/>
    <w:rsid w:val="00124CE2"/>
    <w:rsid w:val="00126F88"/>
    <w:rsid w:val="00127280"/>
    <w:rsid w:val="0012746F"/>
    <w:rsid w:val="00127DEE"/>
    <w:rsid w:val="0013013E"/>
    <w:rsid w:val="0013089E"/>
    <w:rsid w:val="001317EB"/>
    <w:rsid w:val="0013671F"/>
    <w:rsid w:val="00136DC0"/>
    <w:rsid w:val="00143472"/>
    <w:rsid w:val="00143D04"/>
    <w:rsid w:val="00145541"/>
    <w:rsid w:val="00145D27"/>
    <w:rsid w:val="00146E59"/>
    <w:rsid w:val="0015156E"/>
    <w:rsid w:val="00156EF0"/>
    <w:rsid w:val="001656D4"/>
    <w:rsid w:val="00166DB6"/>
    <w:rsid w:val="00170285"/>
    <w:rsid w:val="00171642"/>
    <w:rsid w:val="001742B3"/>
    <w:rsid w:val="001745E8"/>
    <w:rsid w:val="00174FA1"/>
    <w:rsid w:val="00176B90"/>
    <w:rsid w:val="00177786"/>
    <w:rsid w:val="00177E90"/>
    <w:rsid w:val="00185411"/>
    <w:rsid w:val="001908FD"/>
    <w:rsid w:val="0019197E"/>
    <w:rsid w:val="001937EE"/>
    <w:rsid w:val="00194F09"/>
    <w:rsid w:val="00195CD9"/>
    <w:rsid w:val="001A15CE"/>
    <w:rsid w:val="001A1620"/>
    <w:rsid w:val="001A1F38"/>
    <w:rsid w:val="001A248E"/>
    <w:rsid w:val="001A4CBC"/>
    <w:rsid w:val="001A73EF"/>
    <w:rsid w:val="001B7DC7"/>
    <w:rsid w:val="001C09C5"/>
    <w:rsid w:val="001C4C2B"/>
    <w:rsid w:val="001C4D59"/>
    <w:rsid w:val="001C50DA"/>
    <w:rsid w:val="001D50C2"/>
    <w:rsid w:val="001D6167"/>
    <w:rsid w:val="001D6922"/>
    <w:rsid w:val="001E27CD"/>
    <w:rsid w:val="001E740D"/>
    <w:rsid w:val="001F4507"/>
    <w:rsid w:val="001F4970"/>
    <w:rsid w:val="001F4DE6"/>
    <w:rsid w:val="001F5C75"/>
    <w:rsid w:val="001F729B"/>
    <w:rsid w:val="001F7AFC"/>
    <w:rsid w:val="001F7F1A"/>
    <w:rsid w:val="00200AEA"/>
    <w:rsid w:val="002045E6"/>
    <w:rsid w:val="0020796D"/>
    <w:rsid w:val="00207AE3"/>
    <w:rsid w:val="00207F7E"/>
    <w:rsid w:val="002118F8"/>
    <w:rsid w:val="0022391E"/>
    <w:rsid w:val="00224272"/>
    <w:rsid w:val="0022473D"/>
    <w:rsid w:val="00225B7F"/>
    <w:rsid w:val="00226DE7"/>
    <w:rsid w:val="002308B2"/>
    <w:rsid w:val="002358A1"/>
    <w:rsid w:val="00235DA0"/>
    <w:rsid w:val="002416ED"/>
    <w:rsid w:val="002419DC"/>
    <w:rsid w:val="002420FE"/>
    <w:rsid w:val="002475C3"/>
    <w:rsid w:val="00252953"/>
    <w:rsid w:val="002544BC"/>
    <w:rsid w:val="00255CA0"/>
    <w:rsid w:val="00262D59"/>
    <w:rsid w:val="0027151B"/>
    <w:rsid w:val="0027179E"/>
    <w:rsid w:val="0027224C"/>
    <w:rsid w:val="00273D5D"/>
    <w:rsid w:val="002771E4"/>
    <w:rsid w:val="002803EA"/>
    <w:rsid w:val="00281C38"/>
    <w:rsid w:val="00282791"/>
    <w:rsid w:val="0028486A"/>
    <w:rsid w:val="00290A78"/>
    <w:rsid w:val="00292A7E"/>
    <w:rsid w:val="0029705B"/>
    <w:rsid w:val="002B0EF3"/>
    <w:rsid w:val="002B1645"/>
    <w:rsid w:val="002B7507"/>
    <w:rsid w:val="002C0040"/>
    <w:rsid w:val="002C0C81"/>
    <w:rsid w:val="002C4521"/>
    <w:rsid w:val="002C76FF"/>
    <w:rsid w:val="002D05ED"/>
    <w:rsid w:val="002D2C40"/>
    <w:rsid w:val="002D43BD"/>
    <w:rsid w:val="002E397C"/>
    <w:rsid w:val="002E61BB"/>
    <w:rsid w:val="002E6E2A"/>
    <w:rsid w:val="002F0B69"/>
    <w:rsid w:val="002F4D89"/>
    <w:rsid w:val="00300526"/>
    <w:rsid w:val="00301D5C"/>
    <w:rsid w:val="00303444"/>
    <w:rsid w:val="00304B2E"/>
    <w:rsid w:val="00304EAF"/>
    <w:rsid w:val="003062B6"/>
    <w:rsid w:val="00320DA3"/>
    <w:rsid w:val="00323703"/>
    <w:rsid w:val="00327A81"/>
    <w:rsid w:val="00335876"/>
    <w:rsid w:val="003372CB"/>
    <w:rsid w:val="00337E28"/>
    <w:rsid w:val="0034111B"/>
    <w:rsid w:val="00344075"/>
    <w:rsid w:val="00345407"/>
    <w:rsid w:val="0034673A"/>
    <w:rsid w:val="0035048A"/>
    <w:rsid w:val="00351BB8"/>
    <w:rsid w:val="0035213B"/>
    <w:rsid w:val="00352C14"/>
    <w:rsid w:val="0035786C"/>
    <w:rsid w:val="003613F5"/>
    <w:rsid w:val="00362648"/>
    <w:rsid w:val="00370BB5"/>
    <w:rsid w:val="003713BA"/>
    <w:rsid w:val="00371805"/>
    <w:rsid w:val="00372F84"/>
    <w:rsid w:val="003749AD"/>
    <w:rsid w:val="003812E7"/>
    <w:rsid w:val="00383B78"/>
    <w:rsid w:val="003847BE"/>
    <w:rsid w:val="003860D0"/>
    <w:rsid w:val="0038772F"/>
    <w:rsid w:val="00390BF5"/>
    <w:rsid w:val="00390D69"/>
    <w:rsid w:val="00396360"/>
    <w:rsid w:val="00397E68"/>
    <w:rsid w:val="003B15CF"/>
    <w:rsid w:val="003B359F"/>
    <w:rsid w:val="003B5378"/>
    <w:rsid w:val="003B6A47"/>
    <w:rsid w:val="003C31C7"/>
    <w:rsid w:val="003C3EC8"/>
    <w:rsid w:val="003C4E44"/>
    <w:rsid w:val="003C7814"/>
    <w:rsid w:val="003D1C1D"/>
    <w:rsid w:val="003D4BDB"/>
    <w:rsid w:val="003D59A1"/>
    <w:rsid w:val="003D5D0A"/>
    <w:rsid w:val="003D5D54"/>
    <w:rsid w:val="003E5DFE"/>
    <w:rsid w:val="003F19B5"/>
    <w:rsid w:val="003F286E"/>
    <w:rsid w:val="003F2E5C"/>
    <w:rsid w:val="003F5CC1"/>
    <w:rsid w:val="003F771F"/>
    <w:rsid w:val="003F77A1"/>
    <w:rsid w:val="003F7F3C"/>
    <w:rsid w:val="0040174C"/>
    <w:rsid w:val="004021E6"/>
    <w:rsid w:val="00402850"/>
    <w:rsid w:val="00404B41"/>
    <w:rsid w:val="004057BA"/>
    <w:rsid w:val="004063E7"/>
    <w:rsid w:val="00407EA4"/>
    <w:rsid w:val="004133D5"/>
    <w:rsid w:val="004143CE"/>
    <w:rsid w:val="00414A52"/>
    <w:rsid w:val="00420680"/>
    <w:rsid w:val="0042113C"/>
    <w:rsid w:val="00421248"/>
    <w:rsid w:val="004220B2"/>
    <w:rsid w:val="00423467"/>
    <w:rsid w:val="00423E82"/>
    <w:rsid w:val="00424C30"/>
    <w:rsid w:val="00424F87"/>
    <w:rsid w:val="00425AAE"/>
    <w:rsid w:val="00425E1C"/>
    <w:rsid w:val="00430216"/>
    <w:rsid w:val="00430448"/>
    <w:rsid w:val="00435992"/>
    <w:rsid w:val="004446B1"/>
    <w:rsid w:val="004454C3"/>
    <w:rsid w:val="004477A6"/>
    <w:rsid w:val="004503A8"/>
    <w:rsid w:val="00450793"/>
    <w:rsid w:val="004516FC"/>
    <w:rsid w:val="00452126"/>
    <w:rsid w:val="004522C1"/>
    <w:rsid w:val="00457251"/>
    <w:rsid w:val="0046547D"/>
    <w:rsid w:val="00467D23"/>
    <w:rsid w:val="00474838"/>
    <w:rsid w:val="004808AE"/>
    <w:rsid w:val="00485355"/>
    <w:rsid w:val="00486A3D"/>
    <w:rsid w:val="00486FB2"/>
    <w:rsid w:val="0049470C"/>
    <w:rsid w:val="00496816"/>
    <w:rsid w:val="004978C9"/>
    <w:rsid w:val="004A2126"/>
    <w:rsid w:val="004A3853"/>
    <w:rsid w:val="004A4681"/>
    <w:rsid w:val="004A4A1B"/>
    <w:rsid w:val="004B0FC5"/>
    <w:rsid w:val="004B2051"/>
    <w:rsid w:val="004B2335"/>
    <w:rsid w:val="004B5544"/>
    <w:rsid w:val="004B648A"/>
    <w:rsid w:val="004C56EB"/>
    <w:rsid w:val="004C75F5"/>
    <w:rsid w:val="004D3DA5"/>
    <w:rsid w:val="004D3E9B"/>
    <w:rsid w:val="004D4F5D"/>
    <w:rsid w:val="004E1444"/>
    <w:rsid w:val="004E1678"/>
    <w:rsid w:val="004E19F5"/>
    <w:rsid w:val="004E409B"/>
    <w:rsid w:val="004E4122"/>
    <w:rsid w:val="004E6DCB"/>
    <w:rsid w:val="004F38E4"/>
    <w:rsid w:val="00500526"/>
    <w:rsid w:val="005009A2"/>
    <w:rsid w:val="00503F97"/>
    <w:rsid w:val="005064E1"/>
    <w:rsid w:val="0051042F"/>
    <w:rsid w:val="005114A2"/>
    <w:rsid w:val="00511880"/>
    <w:rsid w:val="005121BD"/>
    <w:rsid w:val="00515188"/>
    <w:rsid w:val="00515825"/>
    <w:rsid w:val="00516AC7"/>
    <w:rsid w:val="00517F0B"/>
    <w:rsid w:val="0052150C"/>
    <w:rsid w:val="005353F9"/>
    <w:rsid w:val="00537F73"/>
    <w:rsid w:val="00542061"/>
    <w:rsid w:val="00543E81"/>
    <w:rsid w:val="00544B41"/>
    <w:rsid w:val="0054734B"/>
    <w:rsid w:val="00553ABC"/>
    <w:rsid w:val="00554CC4"/>
    <w:rsid w:val="00557D1E"/>
    <w:rsid w:val="00560B19"/>
    <w:rsid w:val="00565BF0"/>
    <w:rsid w:val="00572170"/>
    <w:rsid w:val="005744C4"/>
    <w:rsid w:val="00574564"/>
    <w:rsid w:val="00576291"/>
    <w:rsid w:val="00576E10"/>
    <w:rsid w:val="0058393A"/>
    <w:rsid w:val="0058741C"/>
    <w:rsid w:val="005874D4"/>
    <w:rsid w:val="0059009A"/>
    <w:rsid w:val="00590D4D"/>
    <w:rsid w:val="00597751"/>
    <w:rsid w:val="005A0DFC"/>
    <w:rsid w:val="005A24F6"/>
    <w:rsid w:val="005A25F4"/>
    <w:rsid w:val="005A78AE"/>
    <w:rsid w:val="005B10A0"/>
    <w:rsid w:val="005B584E"/>
    <w:rsid w:val="005C119D"/>
    <w:rsid w:val="005C3D57"/>
    <w:rsid w:val="005D03A1"/>
    <w:rsid w:val="005D279E"/>
    <w:rsid w:val="005D568D"/>
    <w:rsid w:val="005E5F2D"/>
    <w:rsid w:val="005F14AF"/>
    <w:rsid w:val="005F212B"/>
    <w:rsid w:val="005F44A2"/>
    <w:rsid w:val="005F74E7"/>
    <w:rsid w:val="005F7BB1"/>
    <w:rsid w:val="006041BE"/>
    <w:rsid w:val="00606C90"/>
    <w:rsid w:val="006101F8"/>
    <w:rsid w:val="00610CD4"/>
    <w:rsid w:val="00613976"/>
    <w:rsid w:val="00615F78"/>
    <w:rsid w:val="0061797D"/>
    <w:rsid w:val="0062291E"/>
    <w:rsid w:val="00623793"/>
    <w:rsid w:val="0062423E"/>
    <w:rsid w:val="00625664"/>
    <w:rsid w:val="00626DC3"/>
    <w:rsid w:val="00626FD9"/>
    <w:rsid w:val="00627164"/>
    <w:rsid w:val="0062779D"/>
    <w:rsid w:val="00627D04"/>
    <w:rsid w:val="0063279E"/>
    <w:rsid w:val="00633A80"/>
    <w:rsid w:val="00636C6C"/>
    <w:rsid w:val="00641063"/>
    <w:rsid w:val="00642F02"/>
    <w:rsid w:val="00644F03"/>
    <w:rsid w:val="00654548"/>
    <w:rsid w:val="0065768B"/>
    <w:rsid w:val="0066025C"/>
    <w:rsid w:val="0066641C"/>
    <w:rsid w:val="006758CE"/>
    <w:rsid w:val="00683994"/>
    <w:rsid w:val="00686744"/>
    <w:rsid w:val="00686CEA"/>
    <w:rsid w:val="00687B48"/>
    <w:rsid w:val="00691AF3"/>
    <w:rsid w:val="00697131"/>
    <w:rsid w:val="006A5A2B"/>
    <w:rsid w:val="006B2924"/>
    <w:rsid w:val="006B32CF"/>
    <w:rsid w:val="006B5239"/>
    <w:rsid w:val="006C1AA9"/>
    <w:rsid w:val="006C4C76"/>
    <w:rsid w:val="006D022F"/>
    <w:rsid w:val="006D3F01"/>
    <w:rsid w:val="006D7BCE"/>
    <w:rsid w:val="006E5629"/>
    <w:rsid w:val="006E6255"/>
    <w:rsid w:val="006F048F"/>
    <w:rsid w:val="006F2BA3"/>
    <w:rsid w:val="006F5DA4"/>
    <w:rsid w:val="00700A44"/>
    <w:rsid w:val="00701E9E"/>
    <w:rsid w:val="007020A8"/>
    <w:rsid w:val="007026A2"/>
    <w:rsid w:val="00703416"/>
    <w:rsid w:val="007061B1"/>
    <w:rsid w:val="00710EDB"/>
    <w:rsid w:val="00711997"/>
    <w:rsid w:val="007121BA"/>
    <w:rsid w:val="00713856"/>
    <w:rsid w:val="007224E2"/>
    <w:rsid w:val="00727F20"/>
    <w:rsid w:val="0074005C"/>
    <w:rsid w:val="0074678C"/>
    <w:rsid w:val="00747624"/>
    <w:rsid w:val="007479D4"/>
    <w:rsid w:val="00757C64"/>
    <w:rsid w:val="00761731"/>
    <w:rsid w:val="00764BC5"/>
    <w:rsid w:val="00770940"/>
    <w:rsid w:val="0077321F"/>
    <w:rsid w:val="007808EB"/>
    <w:rsid w:val="007854AF"/>
    <w:rsid w:val="00786DCA"/>
    <w:rsid w:val="00792C69"/>
    <w:rsid w:val="0079332A"/>
    <w:rsid w:val="00793481"/>
    <w:rsid w:val="00793874"/>
    <w:rsid w:val="007938DA"/>
    <w:rsid w:val="007976A6"/>
    <w:rsid w:val="007A0B30"/>
    <w:rsid w:val="007A4305"/>
    <w:rsid w:val="007A61F6"/>
    <w:rsid w:val="007A6940"/>
    <w:rsid w:val="007A7CDE"/>
    <w:rsid w:val="007C0099"/>
    <w:rsid w:val="007D442D"/>
    <w:rsid w:val="007D4FB2"/>
    <w:rsid w:val="007D5577"/>
    <w:rsid w:val="007E07D8"/>
    <w:rsid w:val="007E3BA4"/>
    <w:rsid w:val="007E4A20"/>
    <w:rsid w:val="007F1457"/>
    <w:rsid w:val="007F2DD3"/>
    <w:rsid w:val="007F3504"/>
    <w:rsid w:val="007F4076"/>
    <w:rsid w:val="007F6C75"/>
    <w:rsid w:val="0080038F"/>
    <w:rsid w:val="008010E5"/>
    <w:rsid w:val="008026AB"/>
    <w:rsid w:val="00806CA4"/>
    <w:rsid w:val="00811948"/>
    <w:rsid w:val="008236B9"/>
    <w:rsid w:val="00824307"/>
    <w:rsid w:val="00826469"/>
    <w:rsid w:val="0083089D"/>
    <w:rsid w:val="00832AED"/>
    <w:rsid w:val="00835B0E"/>
    <w:rsid w:val="00836E34"/>
    <w:rsid w:val="00840C02"/>
    <w:rsid w:val="00842F79"/>
    <w:rsid w:val="00843364"/>
    <w:rsid w:val="00850C77"/>
    <w:rsid w:val="008510F5"/>
    <w:rsid w:val="00851300"/>
    <w:rsid w:val="008519B0"/>
    <w:rsid w:val="008525DC"/>
    <w:rsid w:val="0085477B"/>
    <w:rsid w:val="008578B0"/>
    <w:rsid w:val="00862729"/>
    <w:rsid w:val="0087464C"/>
    <w:rsid w:val="008757B9"/>
    <w:rsid w:val="00876ECC"/>
    <w:rsid w:val="00877104"/>
    <w:rsid w:val="00881654"/>
    <w:rsid w:val="008823BA"/>
    <w:rsid w:val="00882A7E"/>
    <w:rsid w:val="008911A2"/>
    <w:rsid w:val="00891F49"/>
    <w:rsid w:val="008937CB"/>
    <w:rsid w:val="008979B5"/>
    <w:rsid w:val="008A3547"/>
    <w:rsid w:val="008A4735"/>
    <w:rsid w:val="008A79CD"/>
    <w:rsid w:val="008B2108"/>
    <w:rsid w:val="008B5259"/>
    <w:rsid w:val="008B65FE"/>
    <w:rsid w:val="008C0CED"/>
    <w:rsid w:val="008C23DA"/>
    <w:rsid w:val="008D1BD9"/>
    <w:rsid w:val="008D2D08"/>
    <w:rsid w:val="008D5A92"/>
    <w:rsid w:val="008D6043"/>
    <w:rsid w:val="008E384D"/>
    <w:rsid w:val="008E5F34"/>
    <w:rsid w:val="008F0EEE"/>
    <w:rsid w:val="008F7889"/>
    <w:rsid w:val="008F7E96"/>
    <w:rsid w:val="00903EE3"/>
    <w:rsid w:val="00914FD2"/>
    <w:rsid w:val="0091648B"/>
    <w:rsid w:val="0092654F"/>
    <w:rsid w:val="00931449"/>
    <w:rsid w:val="00931BEA"/>
    <w:rsid w:val="00934537"/>
    <w:rsid w:val="009362B1"/>
    <w:rsid w:val="00937588"/>
    <w:rsid w:val="00941222"/>
    <w:rsid w:val="00942119"/>
    <w:rsid w:val="00945FF0"/>
    <w:rsid w:val="009474E1"/>
    <w:rsid w:val="009512E8"/>
    <w:rsid w:val="00953CBE"/>
    <w:rsid w:val="00953E91"/>
    <w:rsid w:val="00955E6D"/>
    <w:rsid w:val="00956554"/>
    <w:rsid w:val="00956B3E"/>
    <w:rsid w:val="00957127"/>
    <w:rsid w:val="009623C9"/>
    <w:rsid w:val="00962DD0"/>
    <w:rsid w:val="009713E9"/>
    <w:rsid w:val="009716E1"/>
    <w:rsid w:val="00976850"/>
    <w:rsid w:val="00982034"/>
    <w:rsid w:val="00982903"/>
    <w:rsid w:val="009848E9"/>
    <w:rsid w:val="00984E57"/>
    <w:rsid w:val="00985380"/>
    <w:rsid w:val="009864E0"/>
    <w:rsid w:val="009877C3"/>
    <w:rsid w:val="00991D8E"/>
    <w:rsid w:val="00995B21"/>
    <w:rsid w:val="00995C5C"/>
    <w:rsid w:val="0099734F"/>
    <w:rsid w:val="009A34BC"/>
    <w:rsid w:val="009A3FB2"/>
    <w:rsid w:val="009A4568"/>
    <w:rsid w:val="009C40EA"/>
    <w:rsid w:val="009C420F"/>
    <w:rsid w:val="009C6979"/>
    <w:rsid w:val="009C7767"/>
    <w:rsid w:val="009D23E5"/>
    <w:rsid w:val="009D36F6"/>
    <w:rsid w:val="009D5C13"/>
    <w:rsid w:val="009D6456"/>
    <w:rsid w:val="009D6665"/>
    <w:rsid w:val="009E09AB"/>
    <w:rsid w:val="009E39F0"/>
    <w:rsid w:val="009F0377"/>
    <w:rsid w:val="009F163C"/>
    <w:rsid w:val="009F6170"/>
    <w:rsid w:val="009F62F0"/>
    <w:rsid w:val="009F6F01"/>
    <w:rsid w:val="009F7F24"/>
    <w:rsid w:val="00A012A9"/>
    <w:rsid w:val="00A05458"/>
    <w:rsid w:val="00A060D7"/>
    <w:rsid w:val="00A10C5F"/>
    <w:rsid w:val="00A13548"/>
    <w:rsid w:val="00A13820"/>
    <w:rsid w:val="00A1573D"/>
    <w:rsid w:val="00A157E5"/>
    <w:rsid w:val="00A16F59"/>
    <w:rsid w:val="00A173FF"/>
    <w:rsid w:val="00A226A9"/>
    <w:rsid w:val="00A26AD3"/>
    <w:rsid w:val="00A27966"/>
    <w:rsid w:val="00A279ED"/>
    <w:rsid w:val="00A31544"/>
    <w:rsid w:val="00A332CB"/>
    <w:rsid w:val="00A3351B"/>
    <w:rsid w:val="00A34228"/>
    <w:rsid w:val="00A41BEB"/>
    <w:rsid w:val="00A428A9"/>
    <w:rsid w:val="00A51386"/>
    <w:rsid w:val="00A51727"/>
    <w:rsid w:val="00A53876"/>
    <w:rsid w:val="00A53F79"/>
    <w:rsid w:val="00A540C5"/>
    <w:rsid w:val="00A552B5"/>
    <w:rsid w:val="00A62CA5"/>
    <w:rsid w:val="00A630D9"/>
    <w:rsid w:val="00A659E1"/>
    <w:rsid w:val="00A65EF4"/>
    <w:rsid w:val="00A65FEB"/>
    <w:rsid w:val="00A674F9"/>
    <w:rsid w:val="00A71A6E"/>
    <w:rsid w:val="00A754D9"/>
    <w:rsid w:val="00A812A6"/>
    <w:rsid w:val="00A84F2D"/>
    <w:rsid w:val="00A90B49"/>
    <w:rsid w:val="00A939F8"/>
    <w:rsid w:val="00A94529"/>
    <w:rsid w:val="00A95CCB"/>
    <w:rsid w:val="00AA197A"/>
    <w:rsid w:val="00AA3624"/>
    <w:rsid w:val="00AA4D00"/>
    <w:rsid w:val="00AA5D4E"/>
    <w:rsid w:val="00AB04B4"/>
    <w:rsid w:val="00AC302B"/>
    <w:rsid w:val="00AC5F4C"/>
    <w:rsid w:val="00AC6066"/>
    <w:rsid w:val="00AD2EE2"/>
    <w:rsid w:val="00AD37D3"/>
    <w:rsid w:val="00AD3AFD"/>
    <w:rsid w:val="00AD55FC"/>
    <w:rsid w:val="00AE4E73"/>
    <w:rsid w:val="00AE54FC"/>
    <w:rsid w:val="00AE560C"/>
    <w:rsid w:val="00AE5746"/>
    <w:rsid w:val="00AF00DF"/>
    <w:rsid w:val="00AF5B87"/>
    <w:rsid w:val="00B02789"/>
    <w:rsid w:val="00B03E04"/>
    <w:rsid w:val="00B05C3F"/>
    <w:rsid w:val="00B05C83"/>
    <w:rsid w:val="00B105DB"/>
    <w:rsid w:val="00B12597"/>
    <w:rsid w:val="00B1325E"/>
    <w:rsid w:val="00B14F25"/>
    <w:rsid w:val="00B154E6"/>
    <w:rsid w:val="00B1622A"/>
    <w:rsid w:val="00B216CF"/>
    <w:rsid w:val="00B21755"/>
    <w:rsid w:val="00B22B66"/>
    <w:rsid w:val="00B22EA5"/>
    <w:rsid w:val="00B32743"/>
    <w:rsid w:val="00B349F2"/>
    <w:rsid w:val="00B35FFA"/>
    <w:rsid w:val="00B37180"/>
    <w:rsid w:val="00B37C09"/>
    <w:rsid w:val="00B409C8"/>
    <w:rsid w:val="00B417B4"/>
    <w:rsid w:val="00B423DF"/>
    <w:rsid w:val="00B43805"/>
    <w:rsid w:val="00B439BC"/>
    <w:rsid w:val="00B43D9A"/>
    <w:rsid w:val="00B527BC"/>
    <w:rsid w:val="00B562EC"/>
    <w:rsid w:val="00B57F81"/>
    <w:rsid w:val="00B60554"/>
    <w:rsid w:val="00B63128"/>
    <w:rsid w:val="00B6327B"/>
    <w:rsid w:val="00B6351C"/>
    <w:rsid w:val="00B65072"/>
    <w:rsid w:val="00B65979"/>
    <w:rsid w:val="00B66D49"/>
    <w:rsid w:val="00B66DC7"/>
    <w:rsid w:val="00B66F17"/>
    <w:rsid w:val="00B70232"/>
    <w:rsid w:val="00B709FA"/>
    <w:rsid w:val="00B70C9C"/>
    <w:rsid w:val="00B75E9D"/>
    <w:rsid w:val="00B837ED"/>
    <w:rsid w:val="00B91155"/>
    <w:rsid w:val="00B91F5D"/>
    <w:rsid w:val="00B92A83"/>
    <w:rsid w:val="00B94201"/>
    <w:rsid w:val="00B96EAD"/>
    <w:rsid w:val="00B97F20"/>
    <w:rsid w:val="00BA172E"/>
    <w:rsid w:val="00BA272D"/>
    <w:rsid w:val="00BA277E"/>
    <w:rsid w:val="00BA302B"/>
    <w:rsid w:val="00BA44FB"/>
    <w:rsid w:val="00BA5D3C"/>
    <w:rsid w:val="00BB1CBF"/>
    <w:rsid w:val="00BC38B1"/>
    <w:rsid w:val="00BC402F"/>
    <w:rsid w:val="00BC4A6E"/>
    <w:rsid w:val="00BC51BB"/>
    <w:rsid w:val="00BC6754"/>
    <w:rsid w:val="00BD063C"/>
    <w:rsid w:val="00BD341F"/>
    <w:rsid w:val="00BD5062"/>
    <w:rsid w:val="00BD5D3D"/>
    <w:rsid w:val="00BD6166"/>
    <w:rsid w:val="00BE008F"/>
    <w:rsid w:val="00BE02A8"/>
    <w:rsid w:val="00BE3B49"/>
    <w:rsid w:val="00BE4653"/>
    <w:rsid w:val="00BE5379"/>
    <w:rsid w:val="00BF06A2"/>
    <w:rsid w:val="00BF23B7"/>
    <w:rsid w:val="00BF269E"/>
    <w:rsid w:val="00C007B3"/>
    <w:rsid w:val="00C1768E"/>
    <w:rsid w:val="00C204F6"/>
    <w:rsid w:val="00C226AC"/>
    <w:rsid w:val="00C22B6F"/>
    <w:rsid w:val="00C23AF3"/>
    <w:rsid w:val="00C26854"/>
    <w:rsid w:val="00C32B1E"/>
    <w:rsid w:val="00C3320D"/>
    <w:rsid w:val="00C3383E"/>
    <w:rsid w:val="00C35FB6"/>
    <w:rsid w:val="00C4164B"/>
    <w:rsid w:val="00C52464"/>
    <w:rsid w:val="00C566DE"/>
    <w:rsid w:val="00C57043"/>
    <w:rsid w:val="00C611CC"/>
    <w:rsid w:val="00C6148E"/>
    <w:rsid w:val="00C633B0"/>
    <w:rsid w:val="00C7016C"/>
    <w:rsid w:val="00C73014"/>
    <w:rsid w:val="00C77D9E"/>
    <w:rsid w:val="00C81500"/>
    <w:rsid w:val="00C81AD8"/>
    <w:rsid w:val="00C866C9"/>
    <w:rsid w:val="00C86A04"/>
    <w:rsid w:val="00C93A1D"/>
    <w:rsid w:val="00C97667"/>
    <w:rsid w:val="00CA2A6F"/>
    <w:rsid w:val="00CA4974"/>
    <w:rsid w:val="00CB4832"/>
    <w:rsid w:val="00CB4B1A"/>
    <w:rsid w:val="00CC0C40"/>
    <w:rsid w:val="00CC0EED"/>
    <w:rsid w:val="00CC1092"/>
    <w:rsid w:val="00CC3637"/>
    <w:rsid w:val="00CC4B6F"/>
    <w:rsid w:val="00CC5F30"/>
    <w:rsid w:val="00CC7B61"/>
    <w:rsid w:val="00CD04D3"/>
    <w:rsid w:val="00CD334E"/>
    <w:rsid w:val="00CD36EF"/>
    <w:rsid w:val="00CD738E"/>
    <w:rsid w:val="00CE13AB"/>
    <w:rsid w:val="00CE31F9"/>
    <w:rsid w:val="00CE6302"/>
    <w:rsid w:val="00CF1BA0"/>
    <w:rsid w:val="00CF2633"/>
    <w:rsid w:val="00CF64C5"/>
    <w:rsid w:val="00CF64CC"/>
    <w:rsid w:val="00D023D8"/>
    <w:rsid w:val="00D04CBA"/>
    <w:rsid w:val="00D15479"/>
    <w:rsid w:val="00D157DB"/>
    <w:rsid w:val="00D17FFB"/>
    <w:rsid w:val="00D26B09"/>
    <w:rsid w:val="00D30731"/>
    <w:rsid w:val="00D3208D"/>
    <w:rsid w:val="00D329D0"/>
    <w:rsid w:val="00D3353C"/>
    <w:rsid w:val="00D33959"/>
    <w:rsid w:val="00D37AD7"/>
    <w:rsid w:val="00D457DD"/>
    <w:rsid w:val="00D47429"/>
    <w:rsid w:val="00D518E7"/>
    <w:rsid w:val="00D52EBC"/>
    <w:rsid w:val="00D53CDF"/>
    <w:rsid w:val="00D5429B"/>
    <w:rsid w:val="00D54659"/>
    <w:rsid w:val="00D55FA3"/>
    <w:rsid w:val="00D56173"/>
    <w:rsid w:val="00D564FB"/>
    <w:rsid w:val="00D61AF2"/>
    <w:rsid w:val="00D63FF0"/>
    <w:rsid w:val="00D64B67"/>
    <w:rsid w:val="00D65465"/>
    <w:rsid w:val="00D65493"/>
    <w:rsid w:val="00D77978"/>
    <w:rsid w:val="00D815D2"/>
    <w:rsid w:val="00D8328F"/>
    <w:rsid w:val="00D836F4"/>
    <w:rsid w:val="00D855C0"/>
    <w:rsid w:val="00D90427"/>
    <w:rsid w:val="00D908E9"/>
    <w:rsid w:val="00D914CA"/>
    <w:rsid w:val="00D92610"/>
    <w:rsid w:val="00D931AA"/>
    <w:rsid w:val="00D945B8"/>
    <w:rsid w:val="00DA0CA0"/>
    <w:rsid w:val="00DA0CD2"/>
    <w:rsid w:val="00DB4467"/>
    <w:rsid w:val="00DB609A"/>
    <w:rsid w:val="00DB76A5"/>
    <w:rsid w:val="00DC030A"/>
    <w:rsid w:val="00DC73CD"/>
    <w:rsid w:val="00DD581D"/>
    <w:rsid w:val="00DD6008"/>
    <w:rsid w:val="00DD6D9F"/>
    <w:rsid w:val="00DD7493"/>
    <w:rsid w:val="00DE56FB"/>
    <w:rsid w:val="00DE6072"/>
    <w:rsid w:val="00DE69D6"/>
    <w:rsid w:val="00DE7548"/>
    <w:rsid w:val="00DF63EA"/>
    <w:rsid w:val="00DF67A6"/>
    <w:rsid w:val="00E00983"/>
    <w:rsid w:val="00E06883"/>
    <w:rsid w:val="00E136FA"/>
    <w:rsid w:val="00E15DC7"/>
    <w:rsid w:val="00E16273"/>
    <w:rsid w:val="00E1738F"/>
    <w:rsid w:val="00E20841"/>
    <w:rsid w:val="00E20D6B"/>
    <w:rsid w:val="00E24B2C"/>
    <w:rsid w:val="00E25490"/>
    <w:rsid w:val="00E34F26"/>
    <w:rsid w:val="00E40C0A"/>
    <w:rsid w:val="00E40EF8"/>
    <w:rsid w:val="00E4132E"/>
    <w:rsid w:val="00E41B83"/>
    <w:rsid w:val="00E4231A"/>
    <w:rsid w:val="00E4592E"/>
    <w:rsid w:val="00E45D5E"/>
    <w:rsid w:val="00E466DF"/>
    <w:rsid w:val="00E46D55"/>
    <w:rsid w:val="00E50B02"/>
    <w:rsid w:val="00E51D53"/>
    <w:rsid w:val="00E5230E"/>
    <w:rsid w:val="00E56045"/>
    <w:rsid w:val="00E607B0"/>
    <w:rsid w:val="00E63DD8"/>
    <w:rsid w:val="00E66AFB"/>
    <w:rsid w:val="00E74921"/>
    <w:rsid w:val="00E76F2E"/>
    <w:rsid w:val="00E823BF"/>
    <w:rsid w:val="00E82816"/>
    <w:rsid w:val="00E82BBD"/>
    <w:rsid w:val="00E83BF7"/>
    <w:rsid w:val="00E85F6B"/>
    <w:rsid w:val="00E92A39"/>
    <w:rsid w:val="00EA0D78"/>
    <w:rsid w:val="00EA131D"/>
    <w:rsid w:val="00EA173C"/>
    <w:rsid w:val="00EA453D"/>
    <w:rsid w:val="00EA63EC"/>
    <w:rsid w:val="00EB04B7"/>
    <w:rsid w:val="00EB076F"/>
    <w:rsid w:val="00EB08CA"/>
    <w:rsid w:val="00EB1103"/>
    <w:rsid w:val="00EB111E"/>
    <w:rsid w:val="00EB29C2"/>
    <w:rsid w:val="00EB4A24"/>
    <w:rsid w:val="00EB60F7"/>
    <w:rsid w:val="00EB7189"/>
    <w:rsid w:val="00EB7EAB"/>
    <w:rsid w:val="00EC3332"/>
    <w:rsid w:val="00EC40ED"/>
    <w:rsid w:val="00ED1269"/>
    <w:rsid w:val="00ED14D1"/>
    <w:rsid w:val="00ED2774"/>
    <w:rsid w:val="00ED33DB"/>
    <w:rsid w:val="00ED4DDC"/>
    <w:rsid w:val="00ED761F"/>
    <w:rsid w:val="00EE0402"/>
    <w:rsid w:val="00EE145D"/>
    <w:rsid w:val="00EE3BFE"/>
    <w:rsid w:val="00EE5B9B"/>
    <w:rsid w:val="00EE7EF0"/>
    <w:rsid w:val="00EF0065"/>
    <w:rsid w:val="00EF017B"/>
    <w:rsid w:val="00EF0E4A"/>
    <w:rsid w:val="00EF273A"/>
    <w:rsid w:val="00EF44C0"/>
    <w:rsid w:val="00EF5BCE"/>
    <w:rsid w:val="00EF5EE6"/>
    <w:rsid w:val="00F00FCC"/>
    <w:rsid w:val="00F07662"/>
    <w:rsid w:val="00F077CB"/>
    <w:rsid w:val="00F1168E"/>
    <w:rsid w:val="00F12F1D"/>
    <w:rsid w:val="00F15A83"/>
    <w:rsid w:val="00F17EE4"/>
    <w:rsid w:val="00F22BA3"/>
    <w:rsid w:val="00F23A33"/>
    <w:rsid w:val="00F261EA"/>
    <w:rsid w:val="00F343CC"/>
    <w:rsid w:val="00F3738C"/>
    <w:rsid w:val="00F448E6"/>
    <w:rsid w:val="00F45263"/>
    <w:rsid w:val="00F528F7"/>
    <w:rsid w:val="00F5627B"/>
    <w:rsid w:val="00F57ABD"/>
    <w:rsid w:val="00F57C1A"/>
    <w:rsid w:val="00F61C67"/>
    <w:rsid w:val="00F6322E"/>
    <w:rsid w:val="00F706C8"/>
    <w:rsid w:val="00F712D7"/>
    <w:rsid w:val="00F716A1"/>
    <w:rsid w:val="00F760AB"/>
    <w:rsid w:val="00F762AE"/>
    <w:rsid w:val="00F77E88"/>
    <w:rsid w:val="00F836F4"/>
    <w:rsid w:val="00F85193"/>
    <w:rsid w:val="00F86629"/>
    <w:rsid w:val="00F9670B"/>
    <w:rsid w:val="00F96F3E"/>
    <w:rsid w:val="00FA0AFC"/>
    <w:rsid w:val="00FA2A54"/>
    <w:rsid w:val="00FA3788"/>
    <w:rsid w:val="00FB0B5E"/>
    <w:rsid w:val="00FB7FEA"/>
    <w:rsid w:val="00FC1DF3"/>
    <w:rsid w:val="00FC2866"/>
    <w:rsid w:val="00FD0829"/>
    <w:rsid w:val="00FD4457"/>
    <w:rsid w:val="00FD45A5"/>
    <w:rsid w:val="00FD45F0"/>
    <w:rsid w:val="00FD6268"/>
    <w:rsid w:val="00FD6390"/>
    <w:rsid w:val="00FE3CB5"/>
    <w:rsid w:val="00FE499A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4BA6373"/>
  <w15:docId w15:val="{945BB0A0-16DF-4DCE-9E55-2234A9A9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544"/>
    <w:rPr>
      <w:rFonts w:ascii="Calibri" w:eastAsia="Times New Roman" w:hAnsi="Calibri" w:cs="Times New Roman"/>
      <w:lang w:val="sq-AL"/>
    </w:rPr>
  </w:style>
  <w:style w:type="paragraph" w:styleId="Heading4">
    <w:name w:val="heading 4"/>
    <w:basedOn w:val="Normal"/>
    <w:next w:val="Normal"/>
    <w:link w:val="Heading4Char"/>
    <w:qFormat/>
    <w:rsid w:val="001E27CD"/>
    <w:pPr>
      <w:keepNext/>
      <w:spacing w:after="0" w:line="240" w:lineRule="auto"/>
      <w:jc w:val="center"/>
      <w:outlineLvl w:val="3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59"/>
    <w:rsid w:val="00F5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rsid w:val="00BD5D3D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BD5D3D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BD5D3D"/>
    <w:rPr>
      <w:rFonts w:ascii="Calibri" w:eastAsia="Times New Roman" w:hAnsi="Calibri" w:cs="Times New Roman"/>
    </w:rPr>
  </w:style>
  <w:style w:type="character" w:customStyle="1" w:styleId="Heading4Char">
    <w:name w:val="Heading 4 Char"/>
    <w:basedOn w:val="DefaultParagraphFont"/>
    <w:link w:val="Heading4"/>
    <w:rsid w:val="001E27CD"/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E27CD"/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F7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7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74E7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4E7"/>
    <w:rPr>
      <w:rFonts w:ascii="Calibri" w:eastAsia="Times New Roman" w:hAnsi="Calibri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E00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ParagrafiChar">
    <w:name w:val="Paragrafi Char"/>
    <w:basedOn w:val="DefaultParagraphFont"/>
    <w:link w:val="Paragrafi"/>
    <w:locked/>
    <w:rsid w:val="00CC7B61"/>
    <w:rPr>
      <w:rFonts w:ascii="CG Times" w:eastAsia="MS Mincho" w:hAnsi="CG Times" w:cs="CG Times"/>
    </w:rPr>
  </w:style>
  <w:style w:type="paragraph" w:customStyle="1" w:styleId="Paragrafi">
    <w:name w:val="Paragrafi"/>
    <w:link w:val="ParagrafiChar"/>
    <w:rsid w:val="00CC7B61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styleId="Strong">
    <w:name w:val="Strong"/>
    <w:basedOn w:val="DefaultParagraphFont"/>
    <w:uiPriority w:val="22"/>
    <w:qFormat/>
    <w:rsid w:val="00626FD9"/>
    <w:rPr>
      <w:b/>
      <w:bCs/>
    </w:rPr>
  </w:style>
  <w:style w:type="paragraph" w:customStyle="1" w:styleId="Default">
    <w:name w:val="Default"/>
    <w:rsid w:val="00337E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ulli">
    <w:name w:val="titulli"/>
    <w:basedOn w:val="Normal"/>
    <w:rsid w:val="007D55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7D5577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BD063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EBB37CEE44729A73A20B52C24B3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2026-02-11T13:14:58Z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2026-02-11T00:00:00Z</Date_x0020_protokolli>
    <Titulli xmlns="0e656187-b300-4fb0-8bf4-3a50f872073c">Për delegimin e kompetencave dhe caktimin e detyrave të zëvendësministrit të Mjedisit znj. Elda Xhumari</Titulli>
    <Modifikuesi xmlns="0e656187-b300-4fb0-8bf4-3a50f872073c">elnejda.cokalli</Modifikuesi>
    <Nr_x002e__x0020_prot_x0020_QBZ xmlns="0e656187-b300-4fb0-8bf4-3a50f872073c">290/2</Nr_x002e__x0020_prot_x0020_QBZ>
    <Data_x0020_e_x0020_Modifikimit xmlns="0e656187-b300-4fb0-8bf4-3a50f872073c">2026-02-11T13:36:02Z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810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C3B42-3014-42F5-A195-78A34714A2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B78355-64B0-4A90-8B1E-26CC0B940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BB20ED-ECC8-40F5-97BF-A883231EBE5E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7FCE045-8BF3-4753-A732-CD1E90991C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Mjedisit znj. Elda Xhumari</dc:title>
  <dc:creator>Administrator</dc:creator>
  <cp:lastModifiedBy>fjora.cahani</cp:lastModifiedBy>
  <cp:revision>5</cp:revision>
  <cp:lastPrinted>2026-02-06T11:34:00Z</cp:lastPrinted>
  <dcterms:created xsi:type="dcterms:W3CDTF">2026-02-11T12:17:00Z</dcterms:created>
  <dcterms:modified xsi:type="dcterms:W3CDTF">2026-02-11T13:16:00Z</dcterms:modified>
</cp:coreProperties>
</file>