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4CD8C2" w14:textId="679A7225" w:rsidR="00283C9B" w:rsidRPr="009C5F3C" w:rsidRDefault="00283C9B" w:rsidP="0031563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C5F3C">
        <w:rPr>
          <w:rFonts w:ascii="Garamond" w:hAnsi="Garamond"/>
          <w:b/>
          <w:sz w:val="24"/>
          <w:szCs w:val="24"/>
        </w:rPr>
        <w:t>URDHËR</w:t>
      </w:r>
    </w:p>
    <w:p w14:paraId="2E438DAC" w14:textId="1E1B3C31" w:rsidR="00C0294F" w:rsidRPr="009C5F3C" w:rsidRDefault="00283C9B" w:rsidP="0031563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C5F3C">
        <w:rPr>
          <w:rFonts w:ascii="Garamond" w:hAnsi="Garamond"/>
          <w:b/>
          <w:sz w:val="24"/>
          <w:szCs w:val="24"/>
        </w:rPr>
        <w:t>Nr</w:t>
      </w:r>
      <w:r w:rsidR="00784F15" w:rsidRPr="009C5F3C">
        <w:rPr>
          <w:rFonts w:ascii="Garamond" w:hAnsi="Garamond"/>
          <w:b/>
          <w:sz w:val="24"/>
          <w:szCs w:val="24"/>
        </w:rPr>
        <w:t>.</w:t>
      </w:r>
      <w:r w:rsidR="009C5F3C">
        <w:rPr>
          <w:rFonts w:ascii="Garamond" w:hAnsi="Garamond"/>
          <w:b/>
          <w:sz w:val="24"/>
          <w:szCs w:val="24"/>
        </w:rPr>
        <w:t xml:space="preserve"> </w:t>
      </w:r>
      <w:r w:rsidR="005B5BDE" w:rsidRPr="009C5F3C">
        <w:rPr>
          <w:rFonts w:ascii="Garamond" w:hAnsi="Garamond"/>
          <w:b/>
          <w:sz w:val="24"/>
          <w:szCs w:val="24"/>
        </w:rPr>
        <w:t>10</w:t>
      </w:r>
      <w:r w:rsidR="009D008C" w:rsidRPr="009C5F3C">
        <w:rPr>
          <w:rFonts w:ascii="Garamond" w:hAnsi="Garamond"/>
          <w:b/>
          <w:sz w:val="24"/>
          <w:szCs w:val="24"/>
        </w:rPr>
        <w:t>9</w:t>
      </w:r>
      <w:r w:rsidR="0014051B" w:rsidRPr="009C5F3C">
        <w:rPr>
          <w:rFonts w:ascii="Garamond" w:hAnsi="Garamond"/>
          <w:b/>
          <w:sz w:val="24"/>
          <w:szCs w:val="24"/>
        </w:rPr>
        <w:t>0</w:t>
      </w:r>
      <w:r w:rsidR="00CF338A" w:rsidRPr="009C5F3C">
        <w:rPr>
          <w:rFonts w:ascii="Garamond" w:hAnsi="Garamond"/>
          <w:b/>
          <w:sz w:val="24"/>
          <w:szCs w:val="24"/>
        </w:rPr>
        <w:t xml:space="preserve">, datë </w:t>
      </w:r>
      <w:r w:rsidR="009D008C" w:rsidRPr="009C5F3C">
        <w:rPr>
          <w:rFonts w:ascii="Garamond" w:hAnsi="Garamond"/>
          <w:b/>
          <w:sz w:val="24"/>
          <w:szCs w:val="24"/>
        </w:rPr>
        <w:t>3.11</w:t>
      </w:r>
      <w:r w:rsidR="00E6558D" w:rsidRPr="009C5F3C">
        <w:rPr>
          <w:rFonts w:ascii="Garamond" w:hAnsi="Garamond"/>
          <w:b/>
          <w:sz w:val="24"/>
          <w:szCs w:val="24"/>
        </w:rPr>
        <w:t>.2025</w:t>
      </w:r>
    </w:p>
    <w:p w14:paraId="55EE2D95" w14:textId="77777777" w:rsidR="00F113C2" w:rsidRPr="009C5F3C" w:rsidRDefault="00F113C2" w:rsidP="0031563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97C3FC9" w14:textId="7D80EC17" w:rsidR="00C0294F" w:rsidRPr="009C5F3C" w:rsidRDefault="00C0294F" w:rsidP="0031563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C5F3C">
        <w:rPr>
          <w:rFonts w:ascii="Garamond" w:hAnsi="Garamond"/>
          <w:b/>
          <w:sz w:val="24"/>
          <w:szCs w:val="24"/>
        </w:rPr>
        <w:t>PËR DELEGIMIN E KOMPETENCËS SË MINISTRIT PËR EVROPËN DHE PUNËT E JASHTME MBI ÇËSHTJET KONSULLORE</w:t>
      </w:r>
    </w:p>
    <w:p w14:paraId="14414DA9" w14:textId="2CA7680C" w:rsidR="00C0294F" w:rsidRPr="009C5F3C" w:rsidRDefault="00C0294F" w:rsidP="0031563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8CEA346" w14:textId="2D1DAEA6" w:rsidR="00D00C96" w:rsidRPr="009C5F3C" w:rsidRDefault="00F874B0" w:rsidP="00F874B0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</w:t>
      </w:r>
      <w:r w:rsidR="00D00C96" w:rsidRPr="009C5F3C">
        <w:rPr>
          <w:rFonts w:ascii="Garamond" w:hAnsi="Garamond"/>
          <w:sz w:val="24"/>
          <w:szCs w:val="24"/>
        </w:rPr>
        <w:t>bështet</w:t>
      </w:r>
      <w:r>
        <w:rPr>
          <w:rFonts w:ascii="Garamond" w:hAnsi="Garamond"/>
          <w:sz w:val="24"/>
          <w:szCs w:val="24"/>
        </w:rPr>
        <w:t>ur në</w:t>
      </w:r>
      <w:r w:rsidR="00D00C96" w:rsidRPr="009C5F3C">
        <w:rPr>
          <w:rFonts w:ascii="Garamond" w:hAnsi="Garamond"/>
          <w:sz w:val="24"/>
          <w:szCs w:val="24"/>
        </w:rPr>
        <w:t xml:space="preserve"> neni</w:t>
      </w:r>
      <w:r>
        <w:rPr>
          <w:rFonts w:ascii="Garamond" w:hAnsi="Garamond"/>
          <w:sz w:val="24"/>
          <w:szCs w:val="24"/>
        </w:rPr>
        <w:t>n</w:t>
      </w:r>
      <w:r w:rsidR="00D00C96" w:rsidRPr="009C5F3C">
        <w:rPr>
          <w:rFonts w:ascii="Garamond" w:hAnsi="Garamond"/>
          <w:sz w:val="24"/>
          <w:szCs w:val="24"/>
        </w:rPr>
        <w:t xml:space="preserve"> 102, pika 4 të Kushtetutës së Republikës së Shqipërisë;  nene</w:t>
      </w:r>
      <w:r>
        <w:rPr>
          <w:rFonts w:ascii="Garamond" w:hAnsi="Garamond"/>
          <w:sz w:val="24"/>
          <w:szCs w:val="24"/>
        </w:rPr>
        <w:t>t</w:t>
      </w:r>
      <w:r w:rsidR="00D00C96" w:rsidRPr="009C5F3C">
        <w:rPr>
          <w:rFonts w:ascii="Garamond" w:hAnsi="Garamond"/>
          <w:sz w:val="24"/>
          <w:szCs w:val="24"/>
        </w:rPr>
        <w:t xml:space="preserve"> 22 e vijues, të ligjit nr. 44</w:t>
      </w:r>
      <w:r>
        <w:rPr>
          <w:rFonts w:ascii="Garamond" w:hAnsi="Garamond"/>
          <w:sz w:val="24"/>
          <w:szCs w:val="24"/>
        </w:rPr>
        <w:t>, datë 30.4.2015</w:t>
      </w:r>
      <w:r w:rsidR="00D00C96" w:rsidRPr="009C5F3C">
        <w:rPr>
          <w:rFonts w:ascii="Garamond" w:hAnsi="Garamond"/>
          <w:sz w:val="24"/>
          <w:szCs w:val="24"/>
        </w:rPr>
        <w:t xml:space="preserve"> “Kodi i Procedurave Administrative </w:t>
      </w:r>
      <w:r w:rsidR="009C5F3C" w:rsidRPr="009C5F3C">
        <w:rPr>
          <w:rFonts w:ascii="Garamond" w:hAnsi="Garamond"/>
          <w:sz w:val="24"/>
          <w:szCs w:val="24"/>
        </w:rPr>
        <w:t>të</w:t>
      </w:r>
      <w:r w:rsidR="00D00C96" w:rsidRPr="009C5F3C">
        <w:rPr>
          <w:rFonts w:ascii="Garamond" w:hAnsi="Garamond"/>
          <w:sz w:val="24"/>
          <w:szCs w:val="24"/>
        </w:rPr>
        <w:t xml:space="preserve"> Republikës së Shqipërisë”</w:t>
      </w:r>
      <w:r w:rsidR="009C5F3C">
        <w:rPr>
          <w:rFonts w:ascii="Garamond" w:hAnsi="Garamond"/>
          <w:sz w:val="24"/>
          <w:szCs w:val="24"/>
        </w:rPr>
        <w:t>,</w:t>
      </w:r>
      <w:r w:rsidR="00D00C96" w:rsidRPr="009C5F3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i</w:t>
      </w:r>
      <w:r w:rsidR="00D00C96" w:rsidRPr="009C5F3C">
        <w:rPr>
          <w:rFonts w:ascii="Garamond" w:hAnsi="Garamond"/>
          <w:sz w:val="24"/>
          <w:szCs w:val="24"/>
        </w:rPr>
        <w:t xml:space="preserve"> ndryshuar, ligji</w:t>
      </w:r>
      <w:r>
        <w:rPr>
          <w:rFonts w:ascii="Garamond" w:hAnsi="Garamond"/>
          <w:sz w:val="24"/>
          <w:szCs w:val="24"/>
        </w:rPr>
        <w:t>n</w:t>
      </w:r>
      <w:r w:rsidR="00D00C96" w:rsidRPr="009C5F3C">
        <w:rPr>
          <w:rFonts w:ascii="Garamond" w:hAnsi="Garamond"/>
          <w:sz w:val="24"/>
          <w:szCs w:val="24"/>
        </w:rPr>
        <w:t xml:space="preserve"> nr. 23/2015, “Për shërbimin e jashtëm të Republikës së Shqipërisë”;</w:t>
      </w:r>
      <w:bookmarkStart w:id="0" w:name="_GoBack"/>
      <w:bookmarkEnd w:id="0"/>
      <w:r w:rsidR="009C5F3C" w:rsidRPr="009C5F3C">
        <w:rPr>
          <w:rFonts w:ascii="Garamond" w:hAnsi="Garamond"/>
          <w:sz w:val="24"/>
          <w:szCs w:val="24"/>
        </w:rPr>
        <w:t xml:space="preserve"> </w:t>
      </w:r>
      <w:r w:rsidR="00D00C96" w:rsidRPr="009C5F3C">
        <w:rPr>
          <w:rFonts w:ascii="Garamond" w:hAnsi="Garamond"/>
          <w:sz w:val="24"/>
          <w:szCs w:val="24"/>
        </w:rPr>
        <w:t>ligji</w:t>
      </w:r>
      <w:r>
        <w:rPr>
          <w:rFonts w:ascii="Garamond" w:hAnsi="Garamond"/>
          <w:sz w:val="24"/>
          <w:szCs w:val="24"/>
        </w:rPr>
        <w:t>n</w:t>
      </w:r>
      <w:r w:rsidR="00D00C96" w:rsidRPr="009C5F3C">
        <w:rPr>
          <w:rFonts w:ascii="Garamond" w:hAnsi="Garamond"/>
          <w:sz w:val="24"/>
          <w:szCs w:val="24"/>
        </w:rPr>
        <w:t xml:space="preserve"> nr.</w:t>
      </w:r>
      <w:r w:rsidR="009C5F3C">
        <w:rPr>
          <w:rFonts w:ascii="Garamond" w:hAnsi="Garamond"/>
          <w:sz w:val="24"/>
          <w:szCs w:val="24"/>
        </w:rPr>
        <w:t xml:space="preserve"> </w:t>
      </w:r>
      <w:r w:rsidR="00D00C96" w:rsidRPr="009C5F3C">
        <w:rPr>
          <w:rFonts w:ascii="Garamond" w:hAnsi="Garamond"/>
          <w:sz w:val="24"/>
          <w:szCs w:val="24"/>
        </w:rPr>
        <w:t>8372, datë 9.7.1998, “Për</w:t>
      </w:r>
      <w:r w:rsidR="004C520B" w:rsidRPr="009C5F3C">
        <w:rPr>
          <w:rFonts w:ascii="Garamond" w:hAnsi="Garamond"/>
          <w:sz w:val="24"/>
          <w:szCs w:val="24"/>
        </w:rPr>
        <w:t xml:space="preserve"> ushtrimin e funksioneve konsullore nga P</w:t>
      </w:r>
      <w:r w:rsidR="00F113C2" w:rsidRPr="009C5F3C">
        <w:rPr>
          <w:rFonts w:ascii="Garamond" w:hAnsi="Garamond"/>
          <w:sz w:val="24"/>
          <w:szCs w:val="24"/>
        </w:rPr>
        <w:t>ë</w:t>
      </w:r>
      <w:r w:rsidR="004C520B" w:rsidRPr="009C5F3C">
        <w:rPr>
          <w:rFonts w:ascii="Garamond" w:hAnsi="Garamond"/>
          <w:sz w:val="24"/>
          <w:szCs w:val="24"/>
        </w:rPr>
        <w:t>rfaq</w:t>
      </w:r>
      <w:r w:rsidR="00F113C2" w:rsidRPr="009C5F3C">
        <w:rPr>
          <w:rFonts w:ascii="Garamond" w:hAnsi="Garamond"/>
          <w:sz w:val="24"/>
          <w:szCs w:val="24"/>
        </w:rPr>
        <w:t>ë</w:t>
      </w:r>
      <w:r w:rsidR="004C520B" w:rsidRPr="009C5F3C">
        <w:rPr>
          <w:rFonts w:ascii="Garamond" w:hAnsi="Garamond"/>
          <w:sz w:val="24"/>
          <w:szCs w:val="24"/>
        </w:rPr>
        <w:t>sit</w:t>
      </w:r>
      <w:r w:rsidR="00F113C2" w:rsidRPr="009C5F3C">
        <w:rPr>
          <w:rFonts w:ascii="Garamond" w:hAnsi="Garamond"/>
          <w:sz w:val="24"/>
          <w:szCs w:val="24"/>
        </w:rPr>
        <w:t>ë</w:t>
      </w:r>
      <w:r w:rsidR="004C520B" w:rsidRPr="009C5F3C">
        <w:rPr>
          <w:rFonts w:ascii="Garamond" w:hAnsi="Garamond"/>
          <w:sz w:val="24"/>
          <w:szCs w:val="24"/>
        </w:rPr>
        <w:t xml:space="preserve"> Diplomatike ose Konsullore”, </w:t>
      </w:r>
      <w:r w:rsidR="009C5F3C" w:rsidRPr="009C5F3C">
        <w:rPr>
          <w:rFonts w:ascii="Garamond" w:hAnsi="Garamond"/>
          <w:sz w:val="24"/>
          <w:szCs w:val="24"/>
        </w:rPr>
        <w:t xml:space="preserve"> </w:t>
      </w:r>
      <w:r w:rsidR="009C5F3C">
        <w:rPr>
          <w:rFonts w:ascii="Garamond" w:hAnsi="Garamond"/>
          <w:sz w:val="24"/>
          <w:szCs w:val="24"/>
        </w:rPr>
        <w:t>l</w:t>
      </w:r>
      <w:r w:rsidR="004C520B" w:rsidRPr="009C5F3C">
        <w:rPr>
          <w:rFonts w:ascii="Garamond" w:hAnsi="Garamond"/>
          <w:sz w:val="24"/>
          <w:szCs w:val="24"/>
        </w:rPr>
        <w:t>igji</w:t>
      </w:r>
      <w:r>
        <w:rPr>
          <w:rFonts w:ascii="Garamond" w:hAnsi="Garamond"/>
          <w:sz w:val="24"/>
          <w:szCs w:val="24"/>
        </w:rPr>
        <w:t>n</w:t>
      </w:r>
      <w:r w:rsidR="004C520B" w:rsidRPr="009C5F3C">
        <w:rPr>
          <w:rFonts w:ascii="Garamond" w:hAnsi="Garamond"/>
          <w:sz w:val="24"/>
          <w:szCs w:val="24"/>
        </w:rPr>
        <w:t xml:space="preserve"> nr. 90/2012</w:t>
      </w:r>
      <w:r w:rsidR="009C5F3C">
        <w:rPr>
          <w:rFonts w:ascii="Garamond" w:hAnsi="Garamond"/>
          <w:sz w:val="24"/>
          <w:szCs w:val="24"/>
        </w:rPr>
        <w:t>,</w:t>
      </w:r>
      <w:r w:rsidR="004C520B" w:rsidRPr="009C5F3C">
        <w:rPr>
          <w:rFonts w:ascii="Garamond" w:hAnsi="Garamond"/>
          <w:sz w:val="24"/>
          <w:szCs w:val="24"/>
        </w:rPr>
        <w:t xml:space="preserve"> “P</w:t>
      </w:r>
      <w:r w:rsidR="00F113C2" w:rsidRPr="009C5F3C">
        <w:rPr>
          <w:rFonts w:ascii="Garamond" w:hAnsi="Garamond"/>
          <w:sz w:val="24"/>
          <w:szCs w:val="24"/>
        </w:rPr>
        <w:t>ë</w:t>
      </w:r>
      <w:r w:rsidR="004C520B" w:rsidRPr="009C5F3C">
        <w:rPr>
          <w:rFonts w:ascii="Garamond" w:hAnsi="Garamond"/>
          <w:sz w:val="24"/>
          <w:szCs w:val="24"/>
        </w:rPr>
        <w:t>r organizimin dhe funksionimin e administrat</w:t>
      </w:r>
      <w:r w:rsidR="00F113C2" w:rsidRPr="009C5F3C">
        <w:rPr>
          <w:rFonts w:ascii="Garamond" w:hAnsi="Garamond"/>
          <w:sz w:val="24"/>
          <w:szCs w:val="24"/>
        </w:rPr>
        <w:t>ë</w:t>
      </w:r>
      <w:r w:rsidR="004C520B" w:rsidRPr="009C5F3C">
        <w:rPr>
          <w:rFonts w:ascii="Garamond" w:hAnsi="Garamond"/>
          <w:sz w:val="24"/>
          <w:szCs w:val="24"/>
        </w:rPr>
        <w:t>s shtet</w:t>
      </w:r>
      <w:r w:rsidR="00F113C2" w:rsidRPr="009C5F3C">
        <w:rPr>
          <w:rFonts w:ascii="Garamond" w:hAnsi="Garamond"/>
          <w:sz w:val="24"/>
          <w:szCs w:val="24"/>
        </w:rPr>
        <w:t>ë</w:t>
      </w:r>
      <w:r w:rsidR="004C520B" w:rsidRPr="009C5F3C">
        <w:rPr>
          <w:rFonts w:ascii="Garamond" w:hAnsi="Garamond"/>
          <w:sz w:val="24"/>
          <w:szCs w:val="24"/>
        </w:rPr>
        <w:t>rore”,</w:t>
      </w:r>
    </w:p>
    <w:p w14:paraId="2A5A9AA2" w14:textId="77777777" w:rsidR="00D00C96" w:rsidRPr="009C5F3C" w:rsidRDefault="00D00C96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EB0966" w14:textId="77777777" w:rsidR="00D00C96" w:rsidRPr="009C5F3C" w:rsidRDefault="00D00C96" w:rsidP="003156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>URDHËROJ:</w:t>
      </w:r>
    </w:p>
    <w:p w14:paraId="2D4F6CB4" w14:textId="42443243" w:rsidR="00C0294F" w:rsidRPr="009C5F3C" w:rsidRDefault="00C0294F" w:rsidP="00315632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D4904BD" w14:textId="45019B37" w:rsidR="00E06AFA" w:rsidRPr="009C5F3C" w:rsidRDefault="00E06AFA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>1.</w:t>
      </w:r>
      <w:r w:rsidR="00F113C2" w:rsidRPr="009C5F3C">
        <w:rPr>
          <w:rFonts w:ascii="Garamond" w:hAnsi="Garamond"/>
          <w:sz w:val="24"/>
          <w:szCs w:val="24"/>
        </w:rPr>
        <w:t xml:space="preserve"> </w:t>
      </w:r>
      <w:r w:rsidRPr="009C5F3C">
        <w:rPr>
          <w:rFonts w:ascii="Garamond" w:hAnsi="Garamond"/>
          <w:sz w:val="24"/>
          <w:szCs w:val="24"/>
        </w:rPr>
        <w:t>Delegimin e kompetenc</w:t>
      </w:r>
      <w:r w:rsidR="00F113C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s s</w:t>
      </w:r>
      <w:r w:rsidR="00F113C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</w:t>
      </w:r>
      <w:r w:rsidR="009C5F3C" w:rsidRPr="009C5F3C">
        <w:rPr>
          <w:rFonts w:ascii="Garamond" w:hAnsi="Garamond"/>
          <w:sz w:val="24"/>
          <w:szCs w:val="24"/>
        </w:rPr>
        <w:t xml:space="preserve">ministrit </w:t>
      </w:r>
      <w:r w:rsidRPr="009C5F3C">
        <w:rPr>
          <w:rFonts w:ascii="Garamond" w:hAnsi="Garamond"/>
          <w:sz w:val="24"/>
          <w:szCs w:val="24"/>
        </w:rPr>
        <w:t>p</w:t>
      </w:r>
      <w:r w:rsidR="00F113C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 Evrop</w:t>
      </w:r>
      <w:r w:rsidR="00F113C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n dhe Pun</w:t>
      </w:r>
      <w:r w:rsidR="00F113C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t e Jashtme, </w:t>
      </w:r>
      <w:r w:rsidR="009C5F3C" w:rsidRPr="009C5F3C">
        <w:rPr>
          <w:rFonts w:ascii="Garamond" w:hAnsi="Garamond"/>
          <w:sz w:val="24"/>
          <w:szCs w:val="24"/>
        </w:rPr>
        <w:t xml:space="preserve">Sekretarit të Përgjithshëm </w:t>
      </w:r>
      <w:r w:rsidRPr="009C5F3C">
        <w:rPr>
          <w:rFonts w:ascii="Garamond" w:hAnsi="Garamond"/>
          <w:sz w:val="24"/>
          <w:szCs w:val="24"/>
        </w:rPr>
        <w:t>t</w:t>
      </w:r>
      <w:r w:rsidR="00F113C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Ministris</w:t>
      </w:r>
      <w:r w:rsidR="00F113C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p</w:t>
      </w:r>
      <w:r w:rsidR="00F113C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 Evrop</w:t>
      </w:r>
      <w:r w:rsidR="00F113C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n dhe Pun</w:t>
      </w:r>
      <w:r w:rsidR="00F113C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t e Jashtme dhe </w:t>
      </w:r>
      <w:r w:rsidR="009C5F3C" w:rsidRPr="009C5F3C">
        <w:rPr>
          <w:rFonts w:ascii="Garamond" w:hAnsi="Garamond"/>
          <w:sz w:val="24"/>
          <w:szCs w:val="24"/>
        </w:rPr>
        <w:t xml:space="preserve">drejtorit </w:t>
      </w:r>
      <w:r w:rsidRPr="009C5F3C">
        <w:rPr>
          <w:rFonts w:ascii="Garamond" w:hAnsi="Garamond"/>
          <w:sz w:val="24"/>
          <w:szCs w:val="24"/>
        </w:rPr>
        <w:t>t</w:t>
      </w:r>
      <w:r w:rsidR="00F113C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Drejtoris</w:t>
      </w:r>
      <w:r w:rsidR="00F113C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s</w:t>
      </w:r>
      <w:r w:rsidR="00F113C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Ç</w:t>
      </w:r>
      <w:r w:rsidR="00F113C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shtjeve Konsullore sipas </w:t>
      </w:r>
      <w:r w:rsidR="00F113C2" w:rsidRPr="009C5F3C">
        <w:rPr>
          <w:rFonts w:ascii="Garamond" w:hAnsi="Garamond"/>
          <w:sz w:val="24"/>
          <w:szCs w:val="24"/>
        </w:rPr>
        <w:t>përcaktimeve të këtij urdhri.</w:t>
      </w:r>
    </w:p>
    <w:p w14:paraId="50C68BED" w14:textId="145A0D51" w:rsidR="00F113C2" w:rsidRPr="009C5F3C" w:rsidRDefault="00F113C2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>2. Drejtorit të Drejtorisë së Çështjeve Konsullore i delegohet kompetenca për ndjekjen dhe nënshkrimin e shkresave si më poshtë:</w:t>
      </w:r>
    </w:p>
    <w:p w14:paraId="0F0011FF" w14:textId="6118FB67" w:rsidR="00F113C2" w:rsidRPr="009C5F3C" w:rsidRDefault="00F113C2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 xml:space="preserve">a) </w:t>
      </w:r>
      <w:r w:rsidR="009C5F3C" w:rsidRPr="009C5F3C">
        <w:rPr>
          <w:rFonts w:ascii="Garamond" w:hAnsi="Garamond"/>
          <w:sz w:val="24"/>
          <w:szCs w:val="24"/>
        </w:rPr>
        <w:t xml:space="preserve">përcjellje </w:t>
      </w:r>
      <w:r w:rsidRPr="009C5F3C">
        <w:rPr>
          <w:rFonts w:ascii="Garamond" w:hAnsi="Garamond"/>
          <w:sz w:val="24"/>
          <w:szCs w:val="24"/>
        </w:rPr>
        <w:t xml:space="preserve">e akteve të gjendjes civile, lejeve të drejtimit, pasaportave </w:t>
      </w:r>
      <w:r w:rsidR="009C5F3C">
        <w:rPr>
          <w:rFonts w:ascii="Garamond" w:hAnsi="Garamond"/>
          <w:sz w:val="24"/>
          <w:szCs w:val="24"/>
        </w:rPr>
        <w:t xml:space="preserve">e </w:t>
      </w:r>
      <w:r w:rsidRPr="009C5F3C">
        <w:rPr>
          <w:rFonts w:ascii="Garamond" w:hAnsi="Garamond"/>
          <w:sz w:val="24"/>
          <w:szCs w:val="24"/>
        </w:rPr>
        <w:t>sendeve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humbura, specimene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dokumenteve shqiptare apo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huaja;</w:t>
      </w:r>
    </w:p>
    <w:p w14:paraId="6474D843" w14:textId="2CA31580" w:rsidR="00F113C2" w:rsidRPr="009C5F3C" w:rsidRDefault="00F113C2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 xml:space="preserve">b) </w:t>
      </w:r>
      <w:r w:rsidR="009C5F3C">
        <w:rPr>
          <w:rFonts w:ascii="Garamond" w:hAnsi="Garamond"/>
          <w:sz w:val="24"/>
          <w:szCs w:val="24"/>
        </w:rPr>
        <w:t>v</w:t>
      </w:r>
      <w:r w:rsidRPr="009C5F3C">
        <w:rPr>
          <w:rFonts w:ascii="Garamond" w:hAnsi="Garamond"/>
          <w:sz w:val="24"/>
          <w:szCs w:val="24"/>
        </w:rPr>
        <w:t>erifikim dokumentacioni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l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shuar nga institucionet shqiptare</w:t>
      </w:r>
      <w:r w:rsidR="009C5F3C">
        <w:rPr>
          <w:rFonts w:ascii="Garamond" w:hAnsi="Garamond"/>
          <w:sz w:val="24"/>
          <w:szCs w:val="24"/>
        </w:rPr>
        <w:t>:</w:t>
      </w:r>
    </w:p>
    <w:p w14:paraId="743B3B16" w14:textId="0DFE4FEA" w:rsidR="00F113C2" w:rsidRPr="009C5F3C" w:rsidRDefault="00F113C2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>-</w:t>
      </w:r>
      <w:r w:rsidR="009C5F3C">
        <w:rPr>
          <w:rFonts w:ascii="Garamond" w:hAnsi="Garamond"/>
          <w:sz w:val="24"/>
          <w:szCs w:val="24"/>
        </w:rPr>
        <w:t xml:space="preserve"> </w:t>
      </w:r>
      <w:r w:rsidRPr="009C5F3C">
        <w:rPr>
          <w:rFonts w:ascii="Garamond" w:hAnsi="Garamond"/>
          <w:sz w:val="24"/>
          <w:szCs w:val="24"/>
        </w:rPr>
        <w:t>p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 identitetin e shtetasit shqiptar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,</w:t>
      </w:r>
    </w:p>
    <w:p w14:paraId="7454CE32" w14:textId="414E592F" w:rsidR="00F113C2" w:rsidRPr="009C5F3C" w:rsidRDefault="00F113C2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>- p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 figur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n e kandidatit p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 kon</w:t>
      </w:r>
      <w:r w:rsidR="009C5F3C">
        <w:rPr>
          <w:rFonts w:ascii="Garamond" w:hAnsi="Garamond"/>
          <w:sz w:val="24"/>
          <w:szCs w:val="24"/>
        </w:rPr>
        <w:t>s</w:t>
      </w:r>
      <w:r w:rsidRPr="009C5F3C">
        <w:rPr>
          <w:rFonts w:ascii="Garamond" w:hAnsi="Garamond"/>
          <w:sz w:val="24"/>
          <w:szCs w:val="24"/>
        </w:rPr>
        <w:t>uj nderi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RSH-s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dhe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huaj;</w:t>
      </w:r>
    </w:p>
    <w:p w14:paraId="3D90B66D" w14:textId="15CC4570" w:rsidR="00F113C2" w:rsidRPr="009C5F3C" w:rsidRDefault="00F113C2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>c)</w:t>
      </w:r>
      <w:r w:rsidR="00070A8F" w:rsidRPr="009C5F3C">
        <w:rPr>
          <w:rFonts w:ascii="Garamond" w:hAnsi="Garamond"/>
          <w:sz w:val="24"/>
          <w:szCs w:val="24"/>
        </w:rPr>
        <w:t xml:space="preserve"> </w:t>
      </w:r>
      <w:r w:rsidR="009C5F3C">
        <w:rPr>
          <w:rFonts w:ascii="Garamond" w:hAnsi="Garamond"/>
          <w:sz w:val="24"/>
          <w:szCs w:val="24"/>
        </w:rPr>
        <w:t>k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070A8F" w:rsidRPr="009C5F3C">
        <w:rPr>
          <w:rFonts w:ascii="Garamond" w:hAnsi="Garamond"/>
          <w:sz w:val="24"/>
          <w:szCs w:val="24"/>
        </w:rPr>
        <w:t>rkesat p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070A8F" w:rsidRPr="009C5F3C">
        <w:rPr>
          <w:rFonts w:ascii="Garamond" w:hAnsi="Garamond"/>
          <w:sz w:val="24"/>
          <w:szCs w:val="24"/>
        </w:rPr>
        <w:t>r çelje-mbyllje aksesesh p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070A8F" w:rsidRPr="009C5F3C">
        <w:rPr>
          <w:rFonts w:ascii="Garamond" w:hAnsi="Garamond"/>
          <w:sz w:val="24"/>
          <w:szCs w:val="24"/>
        </w:rPr>
        <w:t>r diplomat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070A8F" w:rsidRPr="009C5F3C">
        <w:rPr>
          <w:rFonts w:ascii="Garamond" w:hAnsi="Garamond"/>
          <w:sz w:val="24"/>
          <w:szCs w:val="24"/>
        </w:rPr>
        <w:t>t, operator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9C5F3C">
        <w:rPr>
          <w:rFonts w:ascii="Garamond" w:hAnsi="Garamond"/>
          <w:sz w:val="24"/>
          <w:szCs w:val="24"/>
        </w:rPr>
        <w:t>t</w:t>
      </w:r>
      <w:r w:rsidR="00070A8F" w:rsidRPr="009C5F3C">
        <w:rPr>
          <w:rFonts w:ascii="Garamond" w:hAnsi="Garamond"/>
          <w:sz w:val="24"/>
          <w:szCs w:val="24"/>
        </w:rPr>
        <w:t xml:space="preserve"> tek Identitek, Ministria e Brendshme dhe Ministria e Drejt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070A8F" w:rsidRPr="009C5F3C">
        <w:rPr>
          <w:rFonts w:ascii="Garamond" w:hAnsi="Garamond"/>
          <w:sz w:val="24"/>
          <w:szCs w:val="24"/>
        </w:rPr>
        <w:t>sis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070A8F" w:rsidRPr="009C5F3C">
        <w:rPr>
          <w:rFonts w:ascii="Garamond" w:hAnsi="Garamond"/>
          <w:sz w:val="24"/>
          <w:szCs w:val="24"/>
        </w:rPr>
        <w:t>;</w:t>
      </w:r>
    </w:p>
    <w:p w14:paraId="227CD099" w14:textId="5F3CB4DE" w:rsidR="00070A8F" w:rsidRPr="009C5F3C" w:rsidRDefault="00070A8F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 xml:space="preserve">d) </w:t>
      </w:r>
      <w:r w:rsidR="009C5F3C">
        <w:rPr>
          <w:rFonts w:ascii="Garamond" w:hAnsi="Garamond"/>
          <w:sz w:val="24"/>
          <w:szCs w:val="24"/>
        </w:rPr>
        <w:t>s</w:t>
      </w:r>
      <w:r w:rsidRPr="009C5F3C">
        <w:rPr>
          <w:rFonts w:ascii="Garamond" w:hAnsi="Garamond"/>
          <w:sz w:val="24"/>
          <w:szCs w:val="24"/>
        </w:rPr>
        <w:t>hkresa</w:t>
      </w:r>
      <w:r w:rsidR="009C5F3C">
        <w:rPr>
          <w:rFonts w:ascii="Garamond" w:hAnsi="Garamond"/>
          <w:sz w:val="24"/>
          <w:szCs w:val="24"/>
        </w:rPr>
        <w:t>t</w:t>
      </w:r>
      <w:r w:rsidRPr="009C5F3C">
        <w:rPr>
          <w:rFonts w:ascii="Garamond" w:hAnsi="Garamond"/>
          <w:sz w:val="24"/>
          <w:szCs w:val="24"/>
        </w:rPr>
        <w:t xml:space="preserve"> shoq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ruese p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 post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n diplomatike q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p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rmban pasaporta dhe materiale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Identitek</w:t>
      </w:r>
      <w:r w:rsidR="009C5F3C">
        <w:rPr>
          <w:rFonts w:ascii="Garamond" w:hAnsi="Garamond"/>
          <w:sz w:val="24"/>
          <w:szCs w:val="24"/>
        </w:rPr>
        <w:t>-ut;</w:t>
      </w:r>
    </w:p>
    <w:p w14:paraId="64356D37" w14:textId="0053DD85" w:rsidR="00070A8F" w:rsidRPr="009C5F3C" w:rsidRDefault="00070A8F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>e)</w:t>
      </w:r>
      <w:r w:rsidR="00315632" w:rsidRPr="009C5F3C">
        <w:rPr>
          <w:rFonts w:ascii="Garamond" w:hAnsi="Garamond"/>
          <w:sz w:val="24"/>
          <w:szCs w:val="24"/>
        </w:rPr>
        <w:t xml:space="preserve"> </w:t>
      </w:r>
      <w:r w:rsidR="009C5F3C">
        <w:rPr>
          <w:rFonts w:ascii="Garamond" w:hAnsi="Garamond"/>
          <w:sz w:val="24"/>
          <w:szCs w:val="24"/>
        </w:rPr>
        <w:t>p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rcjellje praktikash p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 heqje</w:t>
      </w:r>
      <w:r w:rsidR="009C5F3C">
        <w:rPr>
          <w:rFonts w:ascii="Garamond" w:hAnsi="Garamond"/>
          <w:sz w:val="24"/>
          <w:szCs w:val="24"/>
        </w:rPr>
        <w:t>n</w:t>
      </w:r>
      <w:r w:rsidRPr="009C5F3C">
        <w:rPr>
          <w:rFonts w:ascii="Garamond" w:hAnsi="Garamond"/>
          <w:sz w:val="24"/>
          <w:szCs w:val="24"/>
        </w:rPr>
        <w:t xml:space="preserve"> dhe rifitimin e shtet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sis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shqiptare;</w:t>
      </w:r>
    </w:p>
    <w:p w14:paraId="4CFE9227" w14:textId="5EBC0A99" w:rsidR="00070A8F" w:rsidRPr="009C5F3C" w:rsidRDefault="00070A8F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>f)</w:t>
      </w:r>
      <w:r w:rsidR="00315632" w:rsidRPr="009C5F3C">
        <w:rPr>
          <w:rFonts w:ascii="Garamond" w:hAnsi="Garamond"/>
          <w:sz w:val="24"/>
          <w:szCs w:val="24"/>
        </w:rPr>
        <w:t xml:space="preserve"> </w:t>
      </w:r>
      <w:r w:rsidR="009C5F3C">
        <w:rPr>
          <w:rFonts w:ascii="Garamond" w:hAnsi="Garamond"/>
          <w:sz w:val="24"/>
          <w:szCs w:val="24"/>
        </w:rPr>
        <w:t>p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rcjellje k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rkesash p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 ekstradim, ndihm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juridike, ndalim, arrestim p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 shtetas shqiptar e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huaj.</w:t>
      </w:r>
    </w:p>
    <w:p w14:paraId="2246DFED" w14:textId="21E98FDD" w:rsidR="00193FDD" w:rsidRPr="009C5F3C" w:rsidRDefault="00193FDD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>3.</w:t>
      </w:r>
      <w:r w:rsidR="009C5F3C">
        <w:rPr>
          <w:rFonts w:ascii="Garamond" w:hAnsi="Garamond"/>
          <w:sz w:val="24"/>
          <w:szCs w:val="24"/>
        </w:rPr>
        <w:t xml:space="preserve"> </w:t>
      </w:r>
      <w:r w:rsidRPr="009C5F3C">
        <w:rPr>
          <w:rFonts w:ascii="Garamond" w:hAnsi="Garamond"/>
          <w:sz w:val="24"/>
          <w:szCs w:val="24"/>
        </w:rPr>
        <w:t>Sekretarit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</w:t>
      </w:r>
      <w:r w:rsidR="009C5F3C">
        <w:rPr>
          <w:rFonts w:ascii="Garamond" w:hAnsi="Garamond"/>
          <w:sz w:val="24"/>
          <w:szCs w:val="24"/>
        </w:rPr>
        <w:t>P</w:t>
      </w:r>
      <w:r w:rsidR="009C5F3C" w:rsidRPr="009C5F3C">
        <w:rPr>
          <w:rFonts w:ascii="Garamond" w:hAnsi="Garamond"/>
          <w:sz w:val="24"/>
          <w:szCs w:val="24"/>
        </w:rPr>
        <w:t xml:space="preserve">ërgjithshëm </w:t>
      </w:r>
      <w:r w:rsidRPr="009C5F3C">
        <w:rPr>
          <w:rFonts w:ascii="Garamond" w:hAnsi="Garamond"/>
          <w:sz w:val="24"/>
          <w:szCs w:val="24"/>
        </w:rPr>
        <w:t>i delegohet kompetenca p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 n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nshkrimin e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gjith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akteve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tjera me karakter konsullor, q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nuk p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rfshihen n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pik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n 2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k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tij urdhri.</w:t>
      </w:r>
    </w:p>
    <w:p w14:paraId="7FF31A92" w14:textId="6CD37E3C" w:rsidR="00193FDD" w:rsidRPr="009C5F3C" w:rsidRDefault="00193FDD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>4. Njoftimet dhe komunikimet elektronike p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 ç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shtjet konsullore i drejtohen drejtorit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Drejtoris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s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Ç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shtjeve Konsullore, duke v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n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n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</w:t>
      </w:r>
      <w:r w:rsidR="009C5F3C" w:rsidRPr="009C5F3C">
        <w:rPr>
          <w:rFonts w:ascii="Garamond" w:hAnsi="Garamond"/>
          <w:sz w:val="24"/>
          <w:szCs w:val="24"/>
        </w:rPr>
        <w:t>dijeni Sekretarin e Përgjithshëm</w:t>
      </w:r>
      <w:r w:rsidRPr="009C5F3C">
        <w:rPr>
          <w:rFonts w:ascii="Garamond" w:hAnsi="Garamond"/>
          <w:sz w:val="24"/>
          <w:szCs w:val="24"/>
        </w:rPr>
        <w:t>.</w:t>
      </w:r>
    </w:p>
    <w:p w14:paraId="5EE568AE" w14:textId="6E0736BE" w:rsidR="00193FDD" w:rsidRPr="009C5F3C" w:rsidRDefault="00193FDD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>5.</w:t>
      </w:r>
      <w:r w:rsidR="00315632" w:rsidRPr="009C5F3C">
        <w:rPr>
          <w:rFonts w:ascii="Garamond" w:hAnsi="Garamond"/>
          <w:sz w:val="24"/>
          <w:szCs w:val="24"/>
        </w:rPr>
        <w:t xml:space="preserve"> </w:t>
      </w:r>
      <w:r w:rsidRPr="009C5F3C">
        <w:rPr>
          <w:rFonts w:ascii="Garamond" w:hAnsi="Garamond"/>
          <w:sz w:val="24"/>
          <w:szCs w:val="24"/>
        </w:rPr>
        <w:t>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gjitha njoftimet/publikimet e aktiviteteve/njoftimeve konsullore n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faqet apo llogarit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zyrtare</w:t>
      </w:r>
      <w:r w:rsidR="009C0CB2" w:rsidRPr="009C5F3C">
        <w:rPr>
          <w:rFonts w:ascii="Garamond" w:hAnsi="Garamond"/>
          <w:sz w:val="24"/>
          <w:szCs w:val="24"/>
        </w:rPr>
        <w:t xml:space="preserve">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9C0CB2" w:rsidRPr="009C5F3C">
        <w:rPr>
          <w:rFonts w:ascii="Garamond" w:hAnsi="Garamond"/>
          <w:sz w:val="24"/>
          <w:szCs w:val="24"/>
        </w:rPr>
        <w:t xml:space="preserve"> rrjeteve sociale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9C0CB2" w:rsidRPr="009C5F3C">
        <w:rPr>
          <w:rFonts w:ascii="Garamond" w:hAnsi="Garamond"/>
          <w:sz w:val="24"/>
          <w:szCs w:val="24"/>
        </w:rPr>
        <w:t xml:space="preserve"> MEPJ-s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9C0CB2" w:rsidRPr="009C5F3C">
        <w:rPr>
          <w:rFonts w:ascii="Garamond" w:hAnsi="Garamond"/>
          <w:sz w:val="24"/>
          <w:szCs w:val="24"/>
        </w:rPr>
        <w:t>, si dhe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9C0CB2" w:rsidRPr="009C5F3C">
        <w:rPr>
          <w:rFonts w:ascii="Garamond" w:hAnsi="Garamond"/>
          <w:sz w:val="24"/>
          <w:szCs w:val="24"/>
        </w:rPr>
        <w:t xml:space="preserve"> misioneve diplomatike/posteve konsullore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9C0CB2" w:rsidRPr="009C5F3C">
        <w:rPr>
          <w:rFonts w:ascii="Garamond" w:hAnsi="Garamond"/>
          <w:sz w:val="24"/>
          <w:szCs w:val="24"/>
        </w:rPr>
        <w:t xml:space="preserve"> RSH-s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9C0CB2" w:rsidRPr="009C5F3C">
        <w:rPr>
          <w:rFonts w:ascii="Garamond" w:hAnsi="Garamond"/>
          <w:sz w:val="24"/>
          <w:szCs w:val="24"/>
        </w:rPr>
        <w:t xml:space="preserve"> b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9C0CB2" w:rsidRPr="009C5F3C">
        <w:rPr>
          <w:rFonts w:ascii="Garamond" w:hAnsi="Garamond"/>
          <w:sz w:val="24"/>
          <w:szCs w:val="24"/>
        </w:rPr>
        <w:t xml:space="preserve">hen me miratimin e </w:t>
      </w:r>
      <w:r w:rsidR="009C5F3C" w:rsidRPr="009C5F3C">
        <w:rPr>
          <w:rFonts w:ascii="Garamond" w:hAnsi="Garamond"/>
          <w:sz w:val="24"/>
          <w:szCs w:val="24"/>
        </w:rPr>
        <w:t>Sekretarit të Përgjithshëm</w:t>
      </w:r>
      <w:r w:rsidR="009C0CB2" w:rsidRPr="009C5F3C">
        <w:rPr>
          <w:rFonts w:ascii="Garamond" w:hAnsi="Garamond"/>
          <w:sz w:val="24"/>
          <w:szCs w:val="24"/>
        </w:rPr>
        <w:t>, me propozim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9C0CB2" w:rsidRPr="009C5F3C">
        <w:rPr>
          <w:rFonts w:ascii="Garamond" w:hAnsi="Garamond"/>
          <w:sz w:val="24"/>
          <w:szCs w:val="24"/>
        </w:rPr>
        <w:t xml:space="preserve"> Drejtoris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9C0CB2" w:rsidRPr="009C5F3C">
        <w:rPr>
          <w:rFonts w:ascii="Garamond" w:hAnsi="Garamond"/>
          <w:sz w:val="24"/>
          <w:szCs w:val="24"/>
        </w:rPr>
        <w:t xml:space="preserve"> s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9C0CB2" w:rsidRPr="009C5F3C">
        <w:rPr>
          <w:rFonts w:ascii="Garamond" w:hAnsi="Garamond"/>
          <w:sz w:val="24"/>
          <w:szCs w:val="24"/>
        </w:rPr>
        <w:t xml:space="preserve"> Ç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9C0CB2" w:rsidRPr="009C5F3C">
        <w:rPr>
          <w:rFonts w:ascii="Garamond" w:hAnsi="Garamond"/>
          <w:sz w:val="24"/>
          <w:szCs w:val="24"/>
        </w:rPr>
        <w:t>shtjeve Konsullore, n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9C0CB2" w:rsidRPr="009C5F3C">
        <w:rPr>
          <w:rFonts w:ascii="Garamond" w:hAnsi="Garamond"/>
          <w:sz w:val="24"/>
          <w:szCs w:val="24"/>
        </w:rPr>
        <w:t xml:space="preserve"> bashk</w:t>
      </w:r>
      <w:r w:rsidR="00315632" w:rsidRPr="009C5F3C">
        <w:rPr>
          <w:rFonts w:ascii="Garamond" w:hAnsi="Garamond"/>
          <w:sz w:val="24"/>
          <w:szCs w:val="24"/>
        </w:rPr>
        <w:t>ë</w:t>
      </w:r>
      <w:r w:rsidR="009C0CB2" w:rsidRPr="009C5F3C">
        <w:rPr>
          <w:rFonts w:ascii="Garamond" w:hAnsi="Garamond"/>
          <w:sz w:val="24"/>
          <w:szCs w:val="24"/>
        </w:rPr>
        <w:t>punim me kabinetin e ministrit.</w:t>
      </w:r>
    </w:p>
    <w:p w14:paraId="2D09DEFF" w14:textId="077C90B1" w:rsidR="009C0CB2" w:rsidRPr="009C5F3C" w:rsidRDefault="009C0CB2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>6.</w:t>
      </w:r>
      <w:r w:rsidR="00315632" w:rsidRPr="009C5F3C">
        <w:rPr>
          <w:rFonts w:ascii="Garamond" w:hAnsi="Garamond"/>
          <w:sz w:val="24"/>
          <w:szCs w:val="24"/>
        </w:rPr>
        <w:t xml:space="preserve"> </w:t>
      </w:r>
      <w:r w:rsidRPr="009C5F3C">
        <w:rPr>
          <w:rFonts w:ascii="Garamond" w:hAnsi="Garamond"/>
          <w:sz w:val="24"/>
          <w:szCs w:val="24"/>
        </w:rPr>
        <w:t>Titullar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t e misioneve diplomatike dhe posteve konsullore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Republik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s s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Shqip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ris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i raportojn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p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 veprimtarin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konsullore</w:t>
      </w:r>
      <w:r w:rsidR="009C5F3C">
        <w:rPr>
          <w:rFonts w:ascii="Garamond" w:hAnsi="Garamond"/>
          <w:sz w:val="24"/>
          <w:szCs w:val="24"/>
        </w:rPr>
        <w:t>,</w:t>
      </w:r>
      <w:r w:rsidRPr="009C5F3C">
        <w:rPr>
          <w:rFonts w:ascii="Garamond" w:hAnsi="Garamond"/>
          <w:sz w:val="24"/>
          <w:szCs w:val="24"/>
        </w:rPr>
        <w:t xml:space="preserve"> n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bas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ditore, drejtorit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drejtoris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q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i mbulon ç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shtjet konsullore.</w:t>
      </w:r>
    </w:p>
    <w:p w14:paraId="0B0B6AF0" w14:textId="320FF52C" w:rsidR="009C0CB2" w:rsidRPr="009C5F3C" w:rsidRDefault="009C0CB2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>7.</w:t>
      </w:r>
      <w:r w:rsidR="00315632" w:rsidRPr="009C5F3C">
        <w:rPr>
          <w:rFonts w:ascii="Garamond" w:hAnsi="Garamond"/>
          <w:sz w:val="24"/>
          <w:szCs w:val="24"/>
        </w:rPr>
        <w:t xml:space="preserve"> </w:t>
      </w:r>
      <w:r w:rsidRPr="009C5F3C">
        <w:rPr>
          <w:rFonts w:ascii="Garamond" w:hAnsi="Garamond"/>
          <w:sz w:val="24"/>
          <w:szCs w:val="24"/>
        </w:rPr>
        <w:t>Drejtori i drejtoris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q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mbulon ç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shtjet konsullore i raporton</w:t>
      </w:r>
      <w:r w:rsidR="009C5F3C">
        <w:rPr>
          <w:rFonts w:ascii="Garamond" w:hAnsi="Garamond"/>
          <w:sz w:val="24"/>
          <w:szCs w:val="24"/>
        </w:rPr>
        <w:t>,</w:t>
      </w:r>
      <w:r w:rsidRPr="009C5F3C">
        <w:rPr>
          <w:rFonts w:ascii="Garamond" w:hAnsi="Garamond"/>
          <w:sz w:val="24"/>
          <w:szCs w:val="24"/>
        </w:rPr>
        <w:t xml:space="preserve"> n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baz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ditore</w:t>
      </w:r>
      <w:r w:rsidR="009C5F3C">
        <w:rPr>
          <w:rFonts w:ascii="Garamond" w:hAnsi="Garamond"/>
          <w:sz w:val="24"/>
          <w:szCs w:val="24"/>
        </w:rPr>
        <w:t>,</w:t>
      </w:r>
      <w:r w:rsidRPr="009C5F3C">
        <w:rPr>
          <w:rFonts w:ascii="Garamond" w:hAnsi="Garamond"/>
          <w:sz w:val="24"/>
          <w:szCs w:val="24"/>
        </w:rPr>
        <w:t xml:space="preserve"> veprimtarin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konsullore,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ushtruar nga p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rfaq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sit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/po</w:t>
      </w:r>
      <w:r w:rsidR="00FB1AEB" w:rsidRPr="009C5F3C">
        <w:rPr>
          <w:rFonts w:ascii="Garamond" w:hAnsi="Garamond"/>
          <w:sz w:val="24"/>
          <w:szCs w:val="24"/>
        </w:rPr>
        <w:t>s</w:t>
      </w:r>
      <w:r w:rsidRPr="009C5F3C">
        <w:rPr>
          <w:rFonts w:ascii="Garamond" w:hAnsi="Garamond"/>
          <w:sz w:val="24"/>
          <w:szCs w:val="24"/>
        </w:rPr>
        <w:t xml:space="preserve">tet konsullore, </w:t>
      </w:r>
      <w:r w:rsidR="009C5F3C" w:rsidRPr="009C5F3C">
        <w:rPr>
          <w:rFonts w:ascii="Garamond" w:hAnsi="Garamond"/>
          <w:sz w:val="24"/>
          <w:szCs w:val="24"/>
        </w:rPr>
        <w:t>Sekretarit të Përgjithshëm</w:t>
      </w:r>
      <w:r w:rsidRPr="009C5F3C">
        <w:rPr>
          <w:rFonts w:ascii="Garamond" w:hAnsi="Garamond"/>
          <w:sz w:val="24"/>
          <w:szCs w:val="24"/>
        </w:rPr>
        <w:t>.</w:t>
      </w:r>
    </w:p>
    <w:p w14:paraId="77ACD1DB" w14:textId="11591414" w:rsidR="009C0CB2" w:rsidRPr="009C5F3C" w:rsidRDefault="009C0CB2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>8. Ngarkohen p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r zbatimin e k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tij urdhri </w:t>
      </w:r>
      <w:r w:rsidR="009C5F3C" w:rsidRPr="009C5F3C">
        <w:rPr>
          <w:rFonts w:ascii="Garamond" w:hAnsi="Garamond"/>
          <w:sz w:val="24"/>
          <w:szCs w:val="24"/>
        </w:rPr>
        <w:t>Sekretari i Përgjithshëm</w:t>
      </w:r>
      <w:r w:rsidRPr="009C5F3C">
        <w:rPr>
          <w:rFonts w:ascii="Garamond" w:hAnsi="Garamond"/>
          <w:sz w:val="24"/>
          <w:szCs w:val="24"/>
        </w:rPr>
        <w:t xml:space="preserve">, </w:t>
      </w:r>
      <w:r w:rsidR="009C5F3C">
        <w:rPr>
          <w:rFonts w:ascii="Garamond" w:hAnsi="Garamond"/>
          <w:sz w:val="24"/>
          <w:szCs w:val="24"/>
        </w:rPr>
        <w:t>d</w:t>
      </w:r>
      <w:r w:rsidRPr="009C5F3C">
        <w:rPr>
          <w:rFonts w:ascii="Garamond" w:hAnsi="Garamond"/>
          <w:sz w:val="24"/>
          <w:szCs w:val="24"/>
        </w:rPr>
        <w:t>rejtori i Drejtoris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s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Ç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shtjeve Konsullore</w:t>
      </w:r>
      <w:r w:rsidR="009C5F3C">
        <w:rPr>
          <w:rFonts w:ascii="Garamond" w:hAnsi="Garamond"/>
          <w:sz w:val="24"/>
          <w:szCs w:val="24"/>
        </w:rPr>
        <w:t>,</w:t>
      </w:r>
      <w:r w:rsidRPr="009C5F3C">
        <w:rPr>
          <w:rFonts w:ascii="Garamond" w:hAnsi="Garamond"/>
          <w:sz w:val="24"/>
          <w:szCs w:val="24"/>
        </w:rPr>
        <w:t xml:space="preserve"> titullar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t dhe punonj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>sit konsullor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n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misionet diplomatike dhe postet konsullore t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 RSH-s</w:t>
      </w:r>
      <w:r w:rsidR="00315632" w:rsidRPr="009C5F3C">
        <w:rPr>
          <w:rFonts w:ascii="Garamond" w:hAnsi="Garamond"/>
          <w:sz w:val="24"/>
          <w:szCs w:val="24"/>
        </w:rPr>
        <w:t>ë</w:t>
      </w:r>
      <w:r w:rsidRPr="009C5F3C">
        <w:rPr>
          <w:rFonts w:ascii="Garamond" w:hAnsi="Garamond"/>
          <w:sz w:val="24"/>
          <w:szCs w:val="24"/>
        </w:rPr>
        <w:t xml:space="preserve">, si dhe </w:t>
      </w:r>
      <w:r w:rsidR="009C5F3C">
        <w:rPr>
          <w:rFonts w:ascii="Garamond" w:hAnsi="Garamond"/>
          <w:sz w:val="24"/>
          <w:szCs w:val="24"/>
        </w:rPr>
        <w:t>d</w:t>
      </w:r>
      <w:r w:rsidRPr="009C5F3C">
        <w:rPr>
          <w:rFonts w:ascii="Garamond" w:hAnsi="Garamond"/>
          <w:sz w:val="24"/>
          <w:szCs w:val="24"/>
        </w:rPr>
        <w:t xml:space="preserve">rejtoria e </w:t>
      </w:r>
      <w:r w:rsidR="009C5F3C" w:rsidRPr="009C5F3C">
        <w:rPr>
          <w:rFonts w:ascii="Garamond" w:hAnsi="Garamond"/>
          <w:sz w:val="24"/>
          <w:szCs w:val="24"/>
        </w:rPr>
        <w:t>Sekretarisë</w:t>
      </w:r>
      <w:r w:rsidRPr="009C5F3C">
        <w:rPr>
          <w:rFonts w:ascii="Garamond" w:hAnsi="Garamond"/>
          <w:sz w:val="24"/>
          <w:szCs w:val="24"/>
        </w:rPr>
        <w:t xml:space="preserve"> dhe Komunikimit Qendror.</w:t>
      </w:r>
    </w:p>
    <w:p w14:paraId="6723AAD8" w14:textId="3A60488D" w:rsidR="009C0CB2" w:rsidRPr="009C5F3C" w:rsidRDefault="00401FB5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lastRenderedPageBreak/>
        <w:t>9.</w:t>
      </w:r>
      <w:r w:rsidR="00315632" w:rsidRPr="009C5F3C">
        <w:rPr>
          <w:rFonts w:ascii="Garamond" w:hAnsi="Garamond"/>
          <w:sz w:val="24"/>
          <w:szCs w:val="24"/>
        </w:rPr>
        <w:t xml:space="preserve"> Ky urdhër i njoftohet strukturave të ngarkuara dhe misioneve diplomatike e konsullore ng</w:t>
      </w:r>
      <w:r w:rsidR="009C5F3C">
        <w:rPr>
          <w:rFonts w:ascii="Garamond" w:hAnsi="Garamond"/>
          <w:sz w:val="24"/>
          <w:szCs w:val="24"/>
        </w:rPr>
        <w:t>a</w:t>
      </w:r>
      <w:r w:rsidR="00315632" w:rsidRPr="009C5F3C">
        <w:rPr>
          <w:rFonts w:ascii="Garamond" w:hAnsi="Garamond"/>
          <w:sz w:val="24"/>
          <w:szCs w:val="24"/>
        </w:rPr>
        <w:t xml:space="preserve"> Sektori i Menaxhimit të Dokumentacionit në Drejtorinë e Sekretarisë dhe Komunikimit Qendror.</w:t>
      </w:r>
    </w:p>
    <w:p w14:paraId="72ECFBD9" w14:textId="40CA5310" w:rsidR="00315632" w:rsidRPr="009C5F3C" w:rsidRDefault="00315632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>10. Urdhri nr.</w:t>
      </w:r>
      <w:r w:rsidR="009C5F3C">
        <w:rPr>
          <w:rFonts w:ascii="Garamond" w:hAnsi="Garamond"/>
          <w:sz w:val="24"/>
          <w:szCs w:val="24"/>
        </w:rPr>
        <w:t xml:space="preserve"> </w:t>
      </w:r>
      <w:r w:rsidRPr="009C5F3C">
        <w:rPr>
          <w:rFonts w:ascii="Garamond" w:hAnsi="Garamond"/>
          <w:sz w:val="24"/>
          <w:szCs w:val="24"/>
        </w:rPr>
        <w:t>311, datë 3.5.2024</w:t>
      </w:r>
      <w:r w:rsidR="009C5F3C">
        <w:rPr>
          <w:rFonts w:ascii="Garamond" w:hAnsi="Garamond"/>
          <w:sz w:val="24"/>
          <w:szCs w:val="24"/>
        </w:rPr>
        <w:t>,</w:t>
      </w:r>
      <w:r w:rsidRPr="009C5F3C">
        <w:rPr>
          <w:rFonts w:ascii="Garamond" w:hAnsi="Garamond"/>
          <w:sz w:val="24"/>
          <w:szCs w:val="24"/>
        </w:rPr>
        <w:t xml:space="preserve"> “Për delegimin e kompetencës për trajtimin e çështjeve konsullore”</w:t>
      </w:r>
      <w:r w:rsidR="009C5F3C">
        <w:rPr>
          <w:rFonts w:ascii="Garamond" w:hAnsi="Garamond"/>
          <w:sz w:val="24"/>
          <w:szCs w:val="24"/>
        </w:rPr>
        <w:t>,</w:t>
      </w:r>
      <w:r w:rsidRPr="009C5F3C">
        <w:rPr>
          <w:rFonts w:ascii="Garamond" w:hAnsi="Garamond"/>
          <w:sz w:val="24"/>
          <w:szCs w:val="24"/>
        </w:rPr>
        <w:t xml:space="preserve"> shfuqizohet.</w:t>
      </w:r>
    </w:p>
    <w:p w14:paraId="57BC975D" w14:textId="4A7D9AE6" w:rsidR="00315632" w:rsidRPr="009C5F3C" w:rsidRDefault="00315632" w:rsidP="00315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F3C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2BEC45A8" w14:textId="2239006B" w:rsidR="00E06AFA" w:rsidRPr="009C5F3C" w:rsidRDefault="00E06AFA" w:rsidP="00315632">
      <w:pPr>
        <w:spacing w:after="0" w:line="240" w:lineRule="auto"/>
        <w:jc w:val="both"/>
        <w:rPr>
          <w:rFonts w:ascii="Garamond" w:hAnsi="Garamond"/>
          <w:sz w:val="28"/>
          <w:szCs w:val="28"/>
        </w:rPr>
      </w:pPr>
    </w:p>
    <w:p w14:paraId="31917630" w14:textId="77777777" w:rsidR="00E06AFA" w:rsidRPr="009C5F3C" w:rsidRDefault="00E06AFA" w:rsidP="00315632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9C5F3C">
        <w:rPr>
          <w:rFonts w:ascii="Garamond" w:hAnsi="Garamond"/>
          <w:sz w:val="24"/>
          <w:szCs w:val="28"/>
        </w:rPr>
        <w:t>MINISTËR PËR EVROPËN DHE PUNËT E JASHTME</w:t>
      </w:r>
    </w:p>
    <w:p w14:paraId="346FDB7E" w14:textId="77777777" w:rsidR="00E06AFA" w:rsidRPr="009C5F3C" w:rsidRDefault="00E06AFA" w:rsidP="0031563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9C5F3C">
        <w:rPr>
          <w:rFonts w:ascii="Garamond" w:hAnsi="Garamond"/>
          <w:b/>
          <w:sz w:val="24"/>
          <w:szCs w:val="28"/>
        </w:rPr>
        <w:t>Elisa Spiropali</w:t>
      </w:r>
    </w:p>
    <w:p w14:paraId="7FD1E029" w14:textId="77777777" w:rsidR="00E06AFA" w:rsidRPr="009C5F3C" w:rsidRDefault="00E06AFA" w:rsidP="00315632">
      <w:pPr>
        <w:spacing w:after="0" w:line="240" w:lineRule="auto"/>
        <w:jc w:val="right"/>
        <w:rPr>
          <w:rFonts w:ascii="Garamond" w:hAnsi="Garamond"/>
          <w:sz w:val="28"/>
          <w:szCs w:val="28"/>
        </w:rPr>
      </w:pPr>
    </w:p>
    <w:sectPr w:rsidR="00E06AFA" w:rsidRPr="009C5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55989"/>
    <w:rsid w:val="00064FDD"/>
    <w:rsid w:val="000662A5"/>
    <w:rsid w:val="00070A8F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02CC5"/>
    <w:rsid w:val="00126DFF"/>
    <w:rsid w:val="00131897"/>
    <w:rsid w:val="0014051B"/>
    <w:rsid w:val="0014568A"/>
    <w:rsid w:val="001551BD"/>
    <w:rsid w:val="001567CA"/>
    <w:rsid w:val="001574C5"/>
    <w:rsid w:val="0016691A"/>
    <w:rsid w:val="00193FDD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83C9B"/>
    <w:rsid w:val="002A21F8"/>
    <w:rsid w:val="002C21B1"/>
    <w:rsid w:val="002E286B"/>
    <w:rsid w:val="002E28BA"/>
    <w:rsid w:val="00302224"/>
    <w:rsid w:val="00307320"/>
    <w:rsid w:val="00315632"/>
    <w:rsid w:val="00324421"/>
    <w:rsid w:val="0036540F"/>
    <w:rsid w:val="00365AE3"/>
    <w:rsid w:val="00386B82"/>
    <w:rsid w:val="00387FA9"/>
    <w:rsid w:val="003A086E"/>
    <w:rsid w:val="003A1254"/>
    <w:rsid w:val="003B6A5E"/>
    <w:rsid w:val="003E016F"/>
    <w:rsid w:val="003F3D67"/>
    <w:rsid w:val="00401FB5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B0970"/>
    <w:rsid w:val="004C520B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E67A8"/>
    <w:rsid w:val="005F421D"/>
    <w:rsid w:val="006047A9"/>
    <w:rsid w:val="0061636A"/>
    <w:rsid w:val="00631241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95EE7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9B8"/>
    <w:rsid w:val="009822A2"/>
    <w:rsid w:val="00993B15"/>
    <w:rsid w:val="009A23B6"/>
    <w:rsid w:val="009C0CB2"/>
    <w:rsid w:val="009C5F3C"/>
    <w:rsid w:val="009D008C"/>
    <w:rsid w:val="00A10771"/>
    <w:rsid w:val="00A3131A"/>
    <w:rsid w:val="00A4634C"/>
    <w:rsid w:val="00A46BE7"/>
    <w:rsid w:val="00A84B62"/>
    <w:rsid w:val="00A93684"/>
    <w:rsid w:val="00A95DBE"/>
    <w:rsid w:val="00AB1DC7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EFE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0294F"/>
    <w:rsid w:val="00C12399"/>
    <w:rsid w:val="00C80ABB"/>
    <w:rsid w:val="00C9462E"/>
    <w:rsid w:val="00C95924"/>
    <w:rsid w:val="00CA5391"/>
    <w:rsid w:val="00CC1BA0"/>
    <w:rsid w:val="00CC5B7C"/>
    <w:rsid w:val="00CF338A"/>
    <w:rsid w:val="00D00C96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06AFA"/>
    <w:rsid w:val="00E11D35"/>
    <w:rsid w:val="00E13DFD"/>
    <w:rsid w:val="00E154BC"/>
    <w:rsid w:val="00E3764D"/>
    <w:rsid w:val="00E436D2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13C2"/>
    <w:rsid w:val="00F14DD1"/>
    <w:rsid w:val="00F23FBB"/>
    <w:rsid w:val="00F45C03"/>
    <w:rsid w:val="00F5332C"/>
    <w:rsid w:val="00F70DC4"/>
    <w:rsid w:val="00F874B0"/>
    <w:rsid w:val="00FA2E72"/>
    <w:rsid w:val="00FB1AEB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BCD9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1090</Nr_x002e__x0020_akti>
    <Data_x0020_e_x0020_Krijimit xmlns="0e656187-b300-4fb0-8bf4-3a50f872073c">2025-11-07T12:06:42Z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2025-11-06T00:00:00Z</Date_x0020_protokolli>
    <Titulli xmlns="0e656187-b300-4fb0-8bf4-3a50f872073c">Për delegimin e kompetencës së Ministrit për Evropën dhe Punët e Jashtme mbi çëshjtet konsullore</Titulli>
    <Modifikuesi xmlns="0e656187-b300-4fb0-8bf4-3a50f872073c">Fjora.Cahani</Modifikuesi>
    <Nr_x002e__x0020_prot_x0020_QBZ xmlns="0e656187-b300-4fb0-8bf4-3a50f872073c">1848/2</Nr_x002e__x0020_prot_x0020_QBZ>
    <Data_x0020_e_x0020_Modifikimit xmlns="0e656187-b300-4fb0-8bf4-3a50f872073c">2025-11-10T10:21:17Z</Data_x0020_e_x0020_Modifikimit>
    <Dekretuar xmlns="0e656187-b300-4fb0-8bf4-3a50f872073c">false</Dekretuar>
    <Data xmlns="0e656187-b300-4fb0-8bf4-3a50f872073c">2025-11-03T00:00:00Z</Data>
    <Nr_x002e__x0020_protokolli_x0020_i_x0020_aktit xmlns="0e656187-b300-4fb0-8bf4-3a50f872073c">13687/2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E01C4BDD774F06954FF84DEBEEE4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E01C4BDD774F06954FF84DEBEEE4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BBC138-8C9D-4DD1-9123-1BDA48DE5471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7BFB84F-BAD4-46D1-95C6-5C3ADC3C75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E4A74E-C14D-4BAB-B182-C3C51E5AF9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E10AAB-7F6C-40B3-AD80-F5B0A070F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64EB10D-26E6-4B89-80D6-6785345D37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kompetencës së Ministrit për Evropën dhe Punët e Jashtme mbi çëshjtet konsullore</vt:lpstr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kompetencës së Ministrit për Evropën dhe Punët e Jashtme mbi çëshjtet konsullore</dc:title>
  <dc:creator>Entela Suli</dc:creator>
  <cp:lastModifiedBy>Valeta Kaftalli</cp:lastModifiedBy>
  <cp:revision>4</cp:revision>
  <dcterms:created xsi:type="dcterms:W3CDTF">2025-11-10T09:07:00Z</dcterms:created>
  <dcterms:modified xsi:type="dcterms:W3CDTF">2025-11-10T10:43:00Z</dcterms:modified>
</cp:coreProperties>
</file>