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08" w:rsidRDefault="00B83708" w:rsidP="00B83708">
      <w:pPr>
        <w:pStyle w:val="Paragrafi"/>
        <w:jc w:val="center"/>
        <w:rPr>
          <w:lang w:val="sq-AL"/>
        </w:rPr>
      </w:pPr>
      <w:r>
        <w:rPr>
          <w:b/>
          <w:lang w:val="sq-AL"/>
        </w:rPr>
        <w:t>VENDIM</w:t>
      </w:r>
      <w:r>
        <w:rPr>
          <w:lang w:val="sq-AL"/>
        </w:rPr>
        <w:t xml:space="preserve"> </w:t>
      </w:r>
    </w:p>
    <w:p w:rsidR="00B83708" w:rsidRDefault="00B83708" w:rsidP="00B83708">
      <w:pPr>
        <w:pStyle w:val="Paragrafi"/>
        <w:jc w:val="center"/>
        <w:rPr>
          <w:i/>
          <w:lang w:val="sq-AL"/>
        </w:rPr>
      </w:pPr>
      <w:r>
        <w:rPr>
          <w:i/>
          <w:lang w:val="sq-AL"/>
        </w:rPr>
        <w:t>(i shkurtuar)</w:t>
      </w:r>
    </w:p>
    <w:p w:rsidR="00B83708" w:rsidRDefault="00B83708" w:rsidP="00B83708">
      <w:pPr>
        <w:pStyle w:val="Paragrafi"/>
        <w:jc w:val="center"/>
        <w:rPr>
          <w:sz w:val="16"/>
          <w:lang w:val="sq-AL"/>
        </w:rPr>
      </w:pPr>
    </w:p>
    <w:p w:rsidR="00B83708" w:rsidRDefault="00B83708" w:rsidP="00B83708">
      <w:pPr>
        <w:pStyle w:val="Paragrafi"/>
        <w:rPr>
          <w:lang w:val="sq-AL"/>
        </w:rPr>
      </w:pPr>
      <w:r>
        <w:rPr>
          <w:lang w:val="sq-AL"/>
        </w:rPr>
        <w:t>Gjykata e Rrethit Gjyqësor Dibër, me vendimin nr. 341, datë 1.11.2018, vendosi shpalljen të zhdukur të shtetasit Sali (Mikel) Spahiu, i datëlindjes 14.4.1976, më 5.5.2005, si dhe caktimin si kujdestare të pasurisë së tij bashkëshorten, shtetasen Imelda Spahiu.</w:t>
      </w:r>
    </w:p>
    <w:p w:rsidR="00B83708" w:rsidRDefault="00B83708" w:rsidP="00B8370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B83708" w:rsidSect="00B83708">
          <w:pgSz w:w="11907" w:h="16840"/>
          <w:pgMar w:top="720" w:right="1134" w:bottom="720" w:left="1134" w:header="851" w:footer="851" w:gutter="0"/>
          <w:cols w:space="454"/>
        </w:sectPr>
      </w:pPr>
    </w:p>
    <w:p w:rsidR="00810C7D" w:rsidRDefault="00810C7D" w:rsidP="00CB562F">
      <w:bookmarkStart w:id="0" w:name="_GoBack"/>
      <w:bookmarkEnd w:id="0"/>
    </w:p>
    <w:sectPr w:rsidR="00810C7D" w:rsidSect="00CB5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08"/>
    <w:rsid w:val="00810C7D"/>
    <w:rsid w:val="00B83708"/>
    <w:rsid w:val="00CB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05BEE-8CC7-4607-9FB2-FC2D340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70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370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837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7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2019-02-15T09:15:00Z</dcterms:created>
  <dcterms:modified xsi:type="dcterms:W3CDTF">2019-02-15T09:16:00Z</dcterms:modified>
</cp:coreProperties>
</file>