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2B666D" w14:textId="77777777" w:rsidR="00A1457B" w:rsidRPr="00A1457B" w:rsidRDefault="00D46D37" w:rsidP="00A1457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457B">
        <w:rPr>
          <w:rFonts w:ascii="Garamond" w:hAnsi="Garamond"/>
          <w:b/>
          <w:sz w:val="24"/>
          <w:szCs w:val="24"/>
        </w:rPr>
        <w:t>VENDIM</w:t>
      </w:r>
    </w:p>
    <w:p w14:paraId="02052C5B" w14:textId="77777777" w:rsidR="00B70653" w:rsidRPr="00DD778D" w:rsidRDefault="00A1457B" w:rsidP="00A1457B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DD778D">
        <w:rPr>
          <w:rFonts w:ascii="Garamond" w:hAnsi="Garamond"/>
          <w:i/>
          <w:sz w:val="24"/>
          <w:szCs w:val="24"/>
        </w:rPr>
        <w:t>(</w:t>
      </w:r>
      <w:r w:rsidR="00D46D37" w:rsidRPr="00DD778D">
        <w:rPr>
          <w:rFonts w:ascii="Garamond" w:hAnsi="Garamond"/>
          <w:i/>
          <w:sz w:val="24"/>
          <w:szCs w:val="24"/>
        </w:rPr>
        <w:t>i shkurtuar</w:t>
      </w:r>
      <w:r w:rsidRPr="00DD778D">
        <w:rPr>
          <w:rFonts w:ascii="Garamond" w:hAnsi="Garamond"/>
          <w:i/>
          <w:sz w:val="24"/>
          <w:szCs w:val="24"/>
        </w:rPr>
        <w:t>)</w:t>
      </w:r>
    </w:p>
    <w:p w14:paraId="72D99743" w14:textId="1B8360D9" w:rsidR="00A1457B" w:rsidRPr="00DD778D" w:rsidRDefault="00A1457B" w:rsidP="00A1457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2D99744" w14:textId="77DB5E76" w:rsidR="00F012BD" w:rsidRPr="00A1457B" w:rsidRDefault="00D46D37" w:rsidP="00A145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457B">
        <w:rPr>
          <w:rFonts w:ascii="Garamond" w:hAnsi="Garamond"/>
          <w:sz w:val="24"/>
          <w:szCs w:val="24"/>
        </w:rPr>
        <w:t>Gjykata e</w:t>
      </w:r>
      <w:r w:rsidR="00F012BD" w:rsidRPr="00A1457B">
        <w:rPr>
          <w:rFonts w:ascii="Garamond" w:hAnsi="Garamond"/>
          <w:sz w:val="24"/>
          <w:szCs w:val="24"/>
        </w:rPr>
        <w:t xml:space="preserve"> Rrethit Gjyqësor </w:t>
      </w:r>
      <w:r w:rsidR="00BD5EAD" w:rsidRPr="00A1457B">
        <w:rPr>
          <w:rFonts w:ascii="Garamond" w:hAnsi="Garamond"/>
          <w:sz w:val="24"/>
          <w:szCs w:val="24"/>
        </w:rPr>
        <w:t>Fier</w:t>
      </w:r>
      <w:r w:rsidR="00DD778D">
        <w:rPr>
          <w:rFonts w:ascii="Garamond" w:hAnsi="Garamond"/>
          <w:sz w:val="24"/>
          <w:szCs w:val="24"/>
        </w:rPr>
        <w:t>,</w:t>
      </w:r>
      <w:r w:rsidR="002C03DF" w:rsidRPr="00A1457B">
        <w:rPr>
          <w:rFonts w:ascii="Garamond" w:hAnsi="Garamond"/>
          <w:sz w:val="24"/>
          <w:szCs w:val="24"/>
        </w:rPr>
        <w:t xml:space="preserve"> </w:t>
      </w:r>
      <w:r w:rsidR="00820EA9" w:rsidRPr="00A1457B">
        <w:rPr>
          <w:rFonts w:ascii="Garamond" w:hAnsi="Garamond"/>
          <w:sz w:val="24"/>
          <w:szCs w:val="24"/>
        </w:rPr>
        <w:t>me vendimin nr. 62-2019-3957 (1064)  datë 17</w:t>
      </w:r>
      <w:r w:rsidR="00BD5EAD" w:rsidRPr="00A1457B">
        <w:rPr>
          <w:rFonts w:ascii="Garamond" w:hAnsi="Garamond"/>
          <w:sz w:val="24"/>
          <w:szCs w:val="24"/>
        </w:rPr>
        <w:t>.7</w:t>
      </w:r>
      <w:r w:rsidRPr="00A1457B">
        <w:rPr>
          <w:rFonts w:ascii="Garamond" w:hAnsi="Garamond"/>
          <w:sz w:val="24"/>
          <w:szCs w:val="24"/>
        </w:rPr>
        <w:t>.2019</w:t>
      </w:r>
      <w:r w:rsidR="00DD778D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A1457B">
        <w:rPr>
          <w:rFonts w:ascii="Garamond" w:hAnsi="Garamond"/>
          <w:sz w:val="24"/>
          <w:szCs w:val="24"/>
        </w:rPr>
        <w:t xml:space="preserve"> vendosi </w:t>
      </w:r>
      <w:r w:rsidR="00820EA9" w:rsidRPr="00A1457B">
        <w:rPr>
          <w:rFonts w:ascii="Garamond" w:hAnsi="Garamond"/>
          <w:sz w:val="24"/>
          <w:szCs w:val="24"/>
        </w:rPr>
        <w:t>të shpallë të zhdukur shtetasin</w:t>
      </w:r>
      <w:r w:rsidR="002C03DF" w:rsidRPr="00A1457B">
        <w:rPr>
          <w:rFonts w:ascii="Garamond" w:hAnsi="Garamond"/>
          <w:sz w:val="24"/>
          <w:szCs w:val="24"/>
        </w:rPr>
        <w:t xml:space="preserve"> </w:t>
      </w:r>
      <w:proofErr w:type="spellStart"/>
      <w:r w:rsidR="00820EA9" w:rsidRPr="00A1457B">
        <w:rPr>
          <w:rFonts w:ascii="Garamond" w:hAnsi="Garamond"/>
          <w:sz w:val="24"/>
          <w:szCs w:val="24"/>
        </w:rPr>
        <w:t>Hysen</w:t>
      </w:r>
      <w:proofErr w:type="spellEnd"/>
      <w:r w:rsidR="00820EA9" w:rsidRPr="00A1457B">
        <w:rPr>
          <w:rFonts w:ascii="Garamond" w:hAnsi="Garamond"/>
          <w:sz w:val="24"/>
          <w:szCs w:val="24"/>
        </w:rPr>
        <w:t xml:space="preserve"> </w:t>
      </w:r>
      <w:proofErr w:type="spellStart"/>
      <w:r w:rsidR="00820EA9" w:rsidRPr="00A1457B">
        <w:rPr>
          <w:rFonts w:ascii="Garamond" w:hAnsi="Garamond"/>
          <w:sz w:val="24"/>
          <w:szCs w:val="24"/>
        </w:rPr>
        <w:t>Sadik</w:t>
      </w:r>
      <w:proofErr w:type="spellEnd"/>
      <w:r w:rsidR="00820EA9" w:rsidRPr="00A1457B">
        <w:rPr>
          <w:rFonts w:ascii="Garamond" w:hAnsi="Garamond"/>
          <w:sz w:val="24"/>
          <w:szCs w:val="24"/>
        </w:rPr>
        <w:t xml:space="preserve"> Shehu, duke caktuar si ditë të </w:t>
      </w:r>
      <w:r w:rsidR="00A1457B">
        <w:rPr>
          <w:rFonts w:ascii="Garamond" w:hAnsi="Garamond"/>
          <w:sz w:val="24"/>
          <w:szCs w:val="24"/>
        </w:rPr>
        <w:t>zhdukjes së tij datën 1.10.1998</w:t>
      </w:r>
      <w:r w:rsidR="00820EA9" w:rsidRPr="00A1457B">
        <w:rPr>
          <w:rFonts w:ascii="Garamond" w:hAnsi="Garamond"/>
          <w:sz w:val="24"/>
          <w:szCs w:val="24"/>
        </w:rPr>
        <w:t xml:space="preserve"> dhe caktimin e shtetasit Ardian </w:t>
      </w:r>
      <w:proofErr w:type="spellStart"/>
      <w:r w:rsidR="00820EA9" w:rsidRPr="00A1457B">
        <w:rPr>
          <w:rFonts w:ascii="Garamond" w:hAnsi="Garamond"/>
          <w:sz w:val="24"/>
          <w:szCs w:val="24"/>
        </w:rPr>
        <w:t>Sadik</w:t>
      </w:r>
      <w:proofErr w:type="spellEnd"/>
      <w:r w:rsidR="00820EA9" w:rsidRPr="00A1457B">
        <w:rPr>
          <w:rFonts w:ascii="Garamond" w:hAnsi="Garamond"/>
          <w:sz w:val="24"/>
          <w:szCs w:val="24"/>
        </w:rPr>
        <w:t xml:space="preserve"> Shehu si kujdestar për administrimin e </w:t>
      </w:r>
      <w:r w:rsidR="00DD778D" w:rsidRPr="00A1457B">
        <w:rPr>
          <w:rFonts w:ascii="Garamond" w:hAnsi="Garamond"/>
          <w:sz w:val="24"/>
          <w:szCs w:val="24"/>
        </w:rPr>
        <w:t>pasurisë</w:t>
      </w:r>
      <w:r w:rsidR="00820EA9" w:rsidRPr="00A1457B">
        <w:rPr>
          <w:rFonts w:ascii="Garamond" w:hAnsi="Garamond"/>
          <w:sz w:val="24"/>
          <w:szCs w:val="24"/>
        </w:rPr>
        <w:t xml:space="preserve"> së tij.</w:t>
      </w:r>
    </w:p>
    <w:p w14:paraId="72D99745" w14:textId="77777777" w:rsidR="002C03DF" w:rsidRDefault="002C03DF"/>
    <w:sectPr w:rsidR="002C03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BD"/>
    <w:rsid w:val="00210378"/>
    <w:rsid w:val="002C03DF"/>
    <w:rsid w:val="006E77CF"/>
    <w:rsid w:val="00820EA9"/>
    <w:rsid w:val="00A1457B"/>
    <w:rsid w:val="00A93430"/>
    <w:rsid w:val="00B70653"/>
    <w:rsid w:val="00BD5EAD"/>
    <w:rsid w:val="00CC319A"/>
    <w:rsid w:val="00D46D37"/>
    <w:rsid w:val="00DB7D64"/>
    <w:rsid w:val="00DD778D"/>
    <w:rsid w:val="00F0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99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1064</Nr_x002e__x0020_akti>
    <Data_x0020_e_x0020_Krijimit xmlns="0e656187-b300-4fb0-8bf4-3a50f872073c">2019-08-15T11:45:34Z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Për shpallje të zhdukur të shtetasit Hysen Sadik Shehu.</Titulli>
    <Modifikuesi xmlns="0e656187-b300-4fb0-8bf4-3a50f872073c">vjollca.pacrami</Modifikuesi>
    <Nr_x002e__x0020_prot_x0020_QBZ xmlns="0e656187-b300-4fb0-8bf4-3a50f872073c">1208</Nr_x002e__x0020_prot_x0020_QBZ>
    <Data_x0020_e_x0020_Modifikimit xmlns="0e656187-b300-4fb0-8bf4-3a50f872073c">2019-08-15T13:10:44Z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7208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DABA18A119409AB9562151959615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DABA18A119409AB9562151959615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06C8D-99A5-4586-8FB2-55B9FC409242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5CCEF32-9B45-4A7A-AD2B-354175DD2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E26F2-85F4-4DF7-9784-6EB170FF4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64533A-AE38-4F42-BC66-8CC055D20A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E1CD8A-E0C6-4A48-A1CE-8BB474347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6CDA32-ACDD-475C-9E15-F39A3991E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zhdukur të shtetasit Hysen Sadik Shehu.</vt:lpstr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zhdukur të shtetasit Hysen Sadik Shehu.</dc:title>
  <dc:creator>Entela Suli</dc:creator>
  <cp:lastModifiedBy>Jorina Kryeziu</cp:lastModifiedBy>
  <cp:revision>5</cp:revision>
  <dcterms:created xsi:type="dcterms:W3CDTF">2019-08-15T11:39:00Z</dcterms:created>
  <dcterms:modified xsi:type="dcterms:W3CDTF">2019-08-15T13:25:00Z</dcterms:modified>
</cp:coreProperties>
</file>