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D2EA8" w14:textId="77777777" w:rsidR="00B70653" w:rsidRPr="00A06FED" w:rsidRDefault="002A5F6D" w:rsidP="00A06FE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06FED">
        <w:rPr>
          <w:rFonts w:ascii="Garamond" w:hAnsi="Garamond"/>
          <w:b/>
          <w:sz w:val="24"/>
          <w:szCs w:val="24"/>
        </w:rPr>
        <w:t>VENDIM</w:t>
      </w:r>
    </w:p>
    <w:p w14:paraId="27EC04EB" w14:textId="77777777" w:rsidR="00A06FED" w:rsidRDefault="00A06FED" w:rsidP="00A06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BD2EA9" w14:textId="48C35F77" w:rsidR="00D503E2" w:rsidRPr="00A06FED" w:rsidRDefault="002A5F6D" w:rsidP="00A06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06FED">
        <w:rPr>
          <w:rFonts w:ascii="Garamond" w:hAnsi="Garamond"/>
          <w:sz w:val="24"/>
          <w:szCs w:val="24"/>
        </w:rPr>
        <w:t>Gjykata e</w:t>
      </w:r>
      <w:r w:rsidR="00D503E2" w:rsidRPr="00A06FED">
        <w:rPr>
          <w:rFonts w:ascii="Garamond" w:hAnsi="Garamond"/>
          <w:sz w:val="24"/>
          <w:szCs w:val="24"/>
        </w:rPr>
        <w:t xml:space="preserve"> </w:t>
      </w:r>
      <w:r w:rsidR="00DD66D6" w:rsidRPr="00A06FED">
        <w:rPr>
          <w:rFonts w:ascii="Garamond" w:hAnsi="Garamond"/>
          <w:sz w:val="24"/>
          <w:szCs w:val="24"/>
        </w:rPr>
        <w:t xml:space="preserve">Rrethit Gjyqësor </w:t>
      </w:r>
      <w:r w:rsidR="00FA6C49" w:rsidRPr="00A06FED">
        <w:rPr>
          <w:rFonts w:ascii="Garamond" w:hAnsi="Garamond"/>
          <w:sz w:val="24"/>
          <w:szCs w:val="24"/>
        </w:rPr>
        <w:t>Shkodër</w:t>
      </w:r>
      <w:r w:rsidR="00FC2695">
        <w:rPr>
          <w:rFonts w:ascii="Garamond" w:hAnsi="Garamond"/>
          <w:sz w:val="24"/>
          <w:szCs w:val="24"/>
        </w:rPr>
        <w:t>,</w:t>
      </w:r>
      <w:r w:rsidR="00FA6C49" w:rsidRPr="00A06FED">
        <w:rPr>
          <w:rFonts w:ascii="Garamond" w:hAnsi="Garamond"/>
          <w:sz w:val="24"/>
          <w:szCs w:val="24"/>
        </w:rPr>
        <w:t xml:space="preserve"> me vendimin nr.</w:t>
      </w:r>
      <w:r w:rsidR="006D3C5F">
        <w:rPr>
          <w:rFonts w:ascii="Garamond" w:hAnsi="Garamond"/>
          <w:sz w:val="24"/>
          <w:szCs w:val="24"/>
        </w:rPr>
        <w:t xml:space="preserve"> </w:t>
      </w:r>
      <w:r w:rsidR="002F47F9" w:rsidRPr="00A06FED">
        <w:rPr>
          <w:rFonts w:ascii="Garamond" w:hAnsi="Garamond"/>
          <w:sz w:val="24"/>
          <w:szCs w:val="24"/>
        </w:rPr>
        <w:t>1442</w:t>
      </w:r>
      <w:r w:rsidR="0090352E">
        <w:rPr>
          <w:rFonts w:ascii="Garamond" w:hAnsi="Garamond"/>
          <w:sz w:val="24"/>
          <w:szCs w:val="24"/>
        </w:rPr>
        <w:t xml:space="preserve"> </w:t>
      </w:r>
      <w:r w:rsidR="002F47F9" w:rsidRPr="00A06FED">
        <w:rPr>
          <w:rFonts w:ascii="Garamond" w:hAnsi="Garamond"/>
          <w:sz w:val="24"/>
          <w:szCs w:val="24"/>
        </w:rPr>
        <w:t>(6272), datë 10.12.</w:t>
      </w:r>
      <w:r w:rsidRPr="00A06FED">
        <w:rPr>
          <w:rFonts w:ascii="Garamond" w:hAnsi="Garamond"/>
          <w:sz w:val="24"/>
          <w:szCs w:val="24"/>
        </w:rPr>
        <w:t>.2019</w:t>
      </w:r>
      <w:r w:rsidR="00DD66D6" w:rsidRPr="00A06FED">
        <w:rPr>
          <w:rFonts w:ascii="Garamond" w:hAnsi="Garamond"/>
          <w:sz w:val="24"/>
          <w:szCs w:val="24"/>
        </w:rPr>
        <w:t>,</w:t>
      </w:r>
      <w:r w:rsidR="006D3C5F">
        <w:rPr>
          <w:rFonts w:ascii="Garamond" w:hAnsi="Garamond"/>
          <w:sz w:val="24"/>
          <w:szCs w:val="24"/>
        </w:rPr>
        <w:t xml:space="preserve"> </w:t>
      </w:r>
      <w:r w:rsidRPr="00A06FED">
        <w:rPr>
          <w:rFonts w:ascii="Garamond" w:hAnsi="Garamond"/>
          <w:sz w:val="24"/>
          <w:szCs w:val="24"/>
        </w:rPr>
        <w:t xml:space="preserve">vendosi </w:t>
      </w:r>
      <w:r w:rsidR="00FA6C49" w:rsidRPr="00A06FED">
        <w:rPr>
          <w:rFonts w:ascii="Garamond" w:hAnsi="Garamond"/>
          <w:sz w:val="24"/>
          <w:szCs w:val="24"/>
        </w:rPr>
        <w:t>h</w:t>
      </w:r>
      <w:r w:rsidRPr="00A06FED">
        <w:rPr>
          <w:rFonts w:ascii="Garamond" w:hAnsi="Garamond"/>
          <w:sz w:val="24"/>
          <w:szCs w:val="24"/>
        </w:rPr>
        <w:t>eqjen e zotësisë për të vepruar</w:t>
      </w:r>
      <w:r w:rsidR="002F47F9" w:rsidRPr="00A06FED">
        <w:rPr>
          <w:rFonts w:ascii="Garamond" w:hAnsi="Garamond"/>
          <w:sz w:val="24"/>
          <w:szCs w:val="24"/>
        </w:rPr>
        <w:t xml:space="preserve"> të shtetases Ambezeze Shyqyri</w:t>
      </w:r>
      <w:r w:rsidR="0002239E" w:rsidRPr="00A06FED">
        <w:rPr>
          <w:rFonts w:ascii="Garamond" w:hAnsi="Garamond"/>
          <w:sz w:val="24"/>
          <w:szCs w:val="24"/>
        </w:rPr>
        <w:t xml:space="preserve"> </w:t>
      </w:r>
      <w:r w:rsidR="002F47F9" w:rsidRPr="00A06FED">
        <w:rPr>
          <w:rFonts w:ascii="Garamond" w:hAnsi="Garamond"/>
          <w:sz w:val="24"/>
          <w:szCs w:val="24"/>
        </w:rPr>
        <w:t>Cannata</w:t>
      </w:r>
      <w:r w:rsidR="0002239E" w:rsidRPr="00A06FED">
        <w:rPr>
          <w:rFonts w:ascii="Garamond" w:hAnsi="Garamond"/>
          <w:sz w:val="24"/>
          <w:szCs w:val="24"/>
        </w:rPr>
        <w:t xml:space="preserve">, </w:t>
      </w:r>
      <w:r w:rsidR="002F47F9" w:rsidRPr="00A06FED">
        <w:rPr>
          <w:rFonts w:ascii="Garamond" w:hAnsi="Garamond"/>
          <w:sz w:val="24"/>
          <w:szCs w:val="24"/>
        </w:rPr>
        <w:t>e</w:t>
      </w:r>
      <w:r w:rsidR="006D3C5F">
        <w:rPr>
          <w:rFonts w:ascii="Garamond" w:hAnsi="Garamond"/>
          <w:sz w:val="24"/>
          <w:szCs w:val="24"/>
        </w:rPr>
        <w:t xml:space="preserve"> </w:t>
      </w:r>
      <w:r w:rsidR="00FA6C49" w:rsidRPr="00A06FED">
        <w:rPr>
          <w:rFonts w:ascii="Garamond" w:hAnsi="Garamond"/>
          <w:sz w:val="24"/>
          <w:szCs w:val="24"/>
        </w:rPr>
        <w:t xml:space="preserve">datëlindjes </w:t>
      </w:r>
      <w:r w:rsidR="002F47F9" w:rsidRPr="00A06FED">
        <w:rPr>
          <w:rFonts w:ascii="Garamond" w:hAnsi="Garamond"/>
          <w:sz w:val="24"/>
          <w:szCs w:val="24"/>
        </w:rPr>
        <w:t xml:space="preserve">4.6.1936, </w:t>
      </w:r>
      <w:r w:rsidR="00FC2695">
        <w:rPr>
          <w:rFonts w:ascii="Garamond" w:hAnsi="Garamond"/>
          <w:sz w:val="24"/>
          <w:szCs w:val="24"/>
        </w:rPr>
        <w:t xml:space="preserve">si </w:t>
      </w:r>
      <w:r w:rsidR="002F47F9" w:rsidRPr="00A06FED">
        <w:rPr>
          <w:rFonts w:ascii="Garamond" w:hAnsi="Garamond"/>
          <w:sz w:val="24"/>
          <w:szCs w:val="24"/>
        </w:rPr>
        <w:t xml:space="preserve">dhe caktimin si kujdestare ligjore </w:t>
      </w:r>
      <w:r w:rsidR="0090352E" w:rsidRPr="00A06FED">
        <w:rPr>
          <w:rFonts w:ascii="Garamond" w:hAnsi="Garamond"/>
          <w:sz w:val="24"/>
          <w:szCs w:val="24"/>
        </w:rPr>
        <w:t>të saj</w:t>
      </w:r>
      <w:r w:rsidR="0090352E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90352E" w:rsidRPr="00A06FED">
        <w:rPr>
          <w:rFonts w:ascii="Garamond" w:hAnsi="Garamond"/>
          <w:sz w:val="24"/>
          <w:szCs w:val="24"/>
        </w:rPr>
        <w:t xml:space="preserve"> </w:t>
      </w:r>
      <w:r w:rsidR="0054022A" w:rsidRPr="00A06FED">
        <w:rPr>
          <w:rFonts w:ascii="Garamond" w:hAnsi="Garamond"/>
          <w:sz w:val="24"/>
          <w:szCs w:val="24"/>
        </w:rPr>
        <w:t>shtetasen Mi</w:t>
      </w:r>
      <w:r w:rsidR="002F47F9" w:rsidRPr="00A06FED">
        <w:rPr>
          <w:rFonts w:ascii="Garamond" w:hAnsi="Garamond"/>
          <w:sz w:val="24"/>
          <w:szCs w:val="24"/>
        </w:rPr>
        <w:t>moza Piroviq</w:t>
      </w:r>
      <w:r w:rsidR="00A06FED">
        <w:rPr>
          <w:rFonts w:ascii="Garamond" w:hAnsi="Garamond"/>
          <w:sz w:val="24"/>
          <w:szCs w:val="24"/>
        </w:rPr>
        <w:t>.</w:t>
      </w:r>
    </w:p>
    <w:sectPr w:rsidR="00D503E2" w:rsidRPr="00A06F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239E"/>
    <w:rsid w:val="000925D2"/>
    <w:rsid w:val="00210378"/>
    <w:rsid w:val="002A5F6D"/>
    <w:rsid w:val="002F47F9"/>
    <w:rsid w:val="0054022A"/>
    <w:rsid w:val="00605309"/>
    <w:rsid w:val="006A4EE4"/>
    <w:rsid w:val="006D3C5F"/>
    <w:rsid w:val="007578B8"/>
    <w:rsid w:val="007F3E1D"/>
    <w:rsid w:val="0090352E"/>
    <w:rsid w:val="00A06FED"/>
    <w:rsid w:val="00A83A4B"/>
    <w:rsid w:val="00B70653"/>
    <w:rsid w:val="00CA5334"/>
    <w:rsid w:val="00D503E2"/>
    <w:rsid w:val="00D56C04"/>
    <w:rsid w:val="00DD66D6"/>
    <w:rsid w:val="00E737FA"/>
    <w:rsid w:val="00FA6C49"/>
    <w:rsid w:val="00FC269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D2EA8"/>
  <w15:docId w15:val="{86C186C8-6D95-4D74-A0C9-D90998CA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1442</Nr_x002e__x0020_akti>
    <Data_x0020_e_x0020_Krijimit xmlns="0e656187-b300-4fb0-8bf4-3a50f872073c">2020-02-10T11:08:40Z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2020-02-06T23:00:00Z</Date_x0020_protokolli>
    <Titulli xmlns="0e656187-b300-4fb0-8bf4-3a50f872073c">Për heqje zotësie për të vepruar të shtetases Ambezeza Cannata</Titulli>
    <Modifikuesi xmlns="0e656187-b300-4fb0-8bf4-3a50f872073c">alma.lisaku</Modifikuesi>
    <Nr_x002e__x0020_prot_x0020_QBZ xmlns="0e656187-b300-4fb0-8bf4-3a50f872073c">234</Nr_x002e__x0020_prot_x0020_QBZ>
    <Data_x0020_e_x0020_Modifikimit xmlns="0e656187-b300-4fb0-8bf4-3a50f872073c">2020-02-10T11:45:50Z</Data_x0020_e_x0020_Modifikimit>
    <Dekretuar xmlns="0e656187-b300-4fb0-8bf4-3a50f872073c">false</Dekretuar>
    <Data xmlns="0e656187-b300-4fb0-8bf4-3a50f872073c">2019-12-09T23:00:00Z</Data>
    <Nr_x002e__x0020_protokolli_x0020_i_x0020_aktit xmlns="0e656187-b300-4fb0-8bf4-3a50f872073c">129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32434F1D02495CBB0061678E86C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32434F1D02495CBB0061678E86C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0B64C-4F40-4225-9BD9-813DC1D3D583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E5CE19B-A1D9-438F-BAB3-E902C8B9B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5CF1AB-36E0-42F0-BAD3-4899997EB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25A5A3-1C18-4EF8-9541-03AFF3614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74496E-AA70-4BCF-95B8-521D42549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DD4CF2-EE94-457E-8108-566C49A85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 zotësie për të vepruar të shtetases Ambezeza Cannata</vt:lpstr>
    </vt:vector>
  </TitlesOfParts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 zotësie për të vepruar të shtetases Ambezeza Cannata</dc:title>
  <dc:creator>Entela Suli</dc:creator>
  <cp:lastModifiedBy>Entela Suli</cp:lastModifiedBy>
  <cp:revision>7</cp:revision>
  <dcterms:created xsi:type="dcterms:W3CDTF">2020-02-10T11:08:00Z</dcterms:created>
  <dcterms:modified xsi:type="dcterms:W3CDTF">2020-02-10T12:19:00Z</dcterms:modified>
</cp:coreProperties>
</file>