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C09CF" w14:textId="77777777" w:rsidR="00503993" w:rsidRPr="003C48D1" w:rsidRDefault="00DC49F0" w:rsidP="003C48D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48D1">
        <w:rPr>
          <w:rFonts w:ascii="Garamond" w:hAnsi="Garamond"/>
          <w:b/>
          <w:sz w:val="24"/>
          <w:szCs w:val="24"/>
        </w:rPr>
        <w:t>VENDIM</w:t>
      </w:r>
    </w:p>
    <w:p w14:paraId="2EE993E8" w14:textId="77777777" w:rsidR="00DC49F0" w:rsidRPr="003C48D1" w:rsidRDefault="00503993" w:rsidP="003C48D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3C48D1">
        <w:rPr>
          <w:rFonts w:ascii="Garamond" w:hAnsi="Garamond"/>
          <w:i/>
          <w:sz w:val="24"/>
          <w:szCs w:val="24"/>
        </w:rPr>
        <w:t>( i shkurtuar)</w:t>
      </w:r>
    </w:p>
    <w:p w14:paraId="1E0C09D0" w14:textId="51DC07E4" w:rsidR="003C48D1" w:rsidRPr="003C48D1" w:rsidRDefault="003C48D1" w:rsidP="003C48D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E0C09D1" w14:textId="4CA9E4C4" w:rsidR="00B60377" w:rsidRPr="003C48D1" w:rsidRDefault="00B60377" w:rsidP="003C48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3C48D1">
        <w:rPr>
          <w:rFonts w:ascii="Garamond" w:hAnsi="Garamond"/>
          <w:sz w:val="24"/>
          <w:szCs w:val="24"/>
        </w:rPr>
        <w:t xml:space="preserve">Gjykata e </w:t>
      </w:r>
      <w:r w:rsidR="00503993" w:rsidRPr="003C48D1">
        <w:rPr>
          <w:rFonts w:ascii="Garamond" w:hAnsi="Garamond"/>
          <w:sz w:val="24"/>
          <w:szCs w:val="24"/>
        </w:rPr>
        <w:t xml:space="preserve">Shkallës së Parë </w:t>
      </w:r>
      <w:r w:rsidR="00081455">
        <w:rPr>
          <w:rFonts w:ascii="Garamond" w:hAnsi="Garamond"/>
          <w:sz w:val="24"/>
          <w:szCs w:val="24"/>
        </w:rPr>
        <w:t>të</w:t>
      </w:r>
      <w:r w:rsidR="00503993" w:rsidRPr="003C48D1">
        <w:rPr>
          <w:rFonts w:ascii="Garamond" w:hAnsi="Garamond"/>
          <w:sz w:val="24"/>
          <w:szCs w:val="24"/>
        </w:rPr>
        <w:t xml:space="preserve"> </w:t>
      </w:r>
      <w:r w:rsidR="00081455" w:rsidRPr="003C48D1">
        <w:rPr>
          <w:rFonts w:ascii="Garamond" w:hAnsi="Garamond"/>
          <w:sz w:val="24"/>
          <w:szCs w:val="24"/>
        </w:rPr>
        <w:t>Juridiksionit</w:t>
      </w:r>
      <w:r w:rsidR="00503993" w:rsidRPr="003C48D1">
        <w:rPr>
          <w:rFonts w:ascii="Garamond" w:hAnsi="Garamond"/>
          <w:sz w:val="24"/>
          <w:szCs w:val="24"/>
        </w:rPr>
        <w:t xml:space="preserve"> të </w:t>
      </w:r>
      <w:r w:rsidR="00081455" w:rsidRPr="003C48D1">
        <w:rPr>
          <w:rFonts w:ascii="Garamond" w:hAnsi="Garamond"/>
          <w:sz w:val="24"/>
          <w:szCs w:val="24"/>
        </w:rPr>
        <w:t>Përgjithshëm</w:t>
      </w:r>
      <w:r w:rsidR="00503993" w:rsidRPr="003C48D1">
        <w:rPr>
          <w:rFonts w:ascii="Garamond" w:hAnsi="Garamond"/>
          <w:sz w:val="24"/>
          <w:szCs w:val="24"/>
        </w:rPr>
        <w:t xml:space="preserve"> Berat</w:t>
      </w:r>
      <w:r w:rsidR="00081455">
        <w:rPr>
          <w:rFonts w:ascii="Garamond" w:hAnsi="Garamond"/>
          <w:sz w:val="24"/>
          <w:szCs w:val="24"/>
        </w:rPr>
        <w:t>,</w:t>
      </w:r>
      <w:r w:rsidR="00DC49F0" w:rsidRPr="003C48D1">
        <w:rPr>
          <w:rFonts w:ascii="Garamond" w:hAnsi="Garamond"/>
          <w:sz w:val="24"/>
          <w:szCs w:val="24"/>
        </w:rPr>
        <w:t xml:space="preserve"> me</w:t>
      </w:r>
      <w:r w:rsidRPr="003C48D1">
        <w:rPr>
          <w:rFonts w:ascii="Garamond" w:hAnsi="Garamond"/>
          <w:sz w:val="24"/>
          <w:szCs w:val="24"/>
        </w:rPr>
        <w:t xml:space="preserve"> vendimin nr. </w:t>
      </w:r>
      <w:r w:rsidR="00503993" w:rsidRPr="003C48D1">
        <w:rPr>
          <w:rFonts w:ascii="Garamond" w:hAnsi="Garamond"/>
          <w:sz w:val="24"/>
          <w:szCs w:val="24"/>
        </w:rPr>
        <w:t>382,</w:t>
      </w:r>
      <w:r w:rsidR="00081455">
        <w:rPr>
          <w:rFonts w:ascii="Garamond" w:hAnsi="Garamond"/>
          <w:sz w:val="24"/>
          <w:szCs w:val="24"/>
        </w:rPr>
        <w:t xml:space="preserve"> </w:t>
      </w:r>
      <w:r w:rsidR="00DC49F0" w:rsidRPr="003C48D1">
        <w:rPr>
          <w:rFonts w:ascii="Garamond" w:hAnsi="Garamond"/>
          <w:sz w:val="24"/>
          <w:szCs w:val="24"/>
        </w:rPr>
        <w:t>datë</w:t>
      </w:r>
      <w:r w:rsidRPr="003C48D1">
        <w:rPr>
          <w:rFonts w:ascii="Garamond" w:hAnsi="Garamond"/>
          <w:sz w:val="24"/>
          <w:szCs w:val="24"/>
        </w:rPr>
        <w:t xml:space="preserve"> </w:t>
      </w:r>
      <w:r w:rsidR="00503993" w:rsidRPr="003C48D1">
        <w:rPr>
          <w:rFonts w:ascii="Garamond" w:hAnsi="Garamond"/>
          <w:sz w:val="24"/>
          <w:szCs w:val="24"/>
        </w:rPr>
        <w:t>18.5.</w:t>
      </w:r>
      <w:r w:rsidR="00DC49F0" w:rsidRPr="003C48D1">
        <w:rPr>
          <w:rFonts w:ascii="Garamond" w:hAnsi="Garamond"/>
          <w:sz w:val="24"/>
          <w:szCs w:val="24"/>
        </w:rPr>
        <w:t>2023</w:t>
      </w:r>
      <w:r w:rsidR="0065371A" w:rsidRPr="003C48D1">
        <w:rPr>
          <w:rFonts w:ascii="Garamond" w:hAnsi="Garamond"/>
          <w:sz w:val="24"/>
          <w:szCs w:val="24"/>
        </w:rPr>
        <w:t xml:space="preserve">, vendosi </w:t>
      </w:r>
      <w:r w:rsidR="00DC49F0" w:rsidRPr="003C48D1">
        <w:rPr>
          <w:rFonts w:ascii="Garamond" w:hAnsi="Garamond"/>
          <w:sz w:val="24"/>
          <w:szCs w:val="24"/>
        </w:rPr>
        <w:t xml:space="preserve">shpalljen të </w:t>
      </w:r>
      <w:r w:rsidR="00503993" w:rsidRPr="003C48D1">
        <w:rPr>
          <w:rFonts w:ascii="Garamond" w:hAnsi="Garamond"/>
          <w:sz w:val="24"/>
          <w:szCs w:val="24"/>
        </w:rPr>
        <w:t>zhdukur</w:t>
      </w:r>
      <w:r w:rsidR="00081455">
        <w:rPr>
          <w:rFonts w:ascii="Garamond" w:hAnsi="Garamond"/>
          <w:sz w:val="24"/>
          <w:szCs w:val="24"/>
        </w:rPr>
        <w:t xml:space="preserve"> </w:t>
      </w:r>
      <w:r w:rsidR="00503993" w:rsidRPr="003C48D1">
        <w:rPr>
          <w:rFonts w:ascii="Garamond" w:hAnsi="Garamond"/>
          <w:sz w:val="24"/>
          <w:szCs w:val="24"/>
        </w:rPr>
        <w:t>të shtetases</w:t>
      </w:r>
      <w:r w:rsidRPr="003C48D1">
        <w:rPr>
          <w:rFonts w:ascii="Garamond" w:hAnsi="Garamond"/>
          <w:sz w:val="24"/>
          <w:szCs w:val="24"/>
        </w:rPr>
        <w:t xml:space="preserve"> </w:t>
      </w:r>
      <w:proofErr w:type="spellStart"/>
      <w:r w:rsidR="00503993" w:rsidRPr="003C48D1">
        <w:rPr>
          <w:rFonts w:ascii="Garamond" w:hAnsi="Garamond"/>
          <w:sz w:val="24"/>
          <w:szCs w:val="24"/>
        </w:rPr>
        <w:t>Marsie</w:t>
      </w:r>
      <w:proofErr w:type="spellEnd"/>
      <w:r w:rsidR="00503993" w:rsidRPr="003C48D1">
        <w:rPr>
          <w:rFonts w:ascii="Garamond" w:hAnsi="Garamond"/>
          <w:sz w:val="24"/>
          <w:szCs w:val="24"/>
        </w:rPr>
        <w:t xml:space="preserve"> Prifti/</w:t>
      </w:r>
      <w:proofErr w:type="spellStart"/>
      <w:r w:rsidR="00503993" w:rsidRPr="003C48D1">
        <w:rPr>
          <w:rFonts w:ascii="Garamond" w:hAnsi="Garamond"/>
          <w:sz w:val="24"/>
          <w:szCs w:val="24"/>
        </w:rPr>
        <w:t>alias</w:t>
      </w:r>
      <w:proofErr w:type="spellEnd"/>
      <w:r w:rsidR="00503993" w:rsidRPr="003C48D1">
        <w:rPr>
          <w:rFonts w:ascii="Garamond" w:hAnsi="Garamond"/>
          <w:sz w:val="24"/>
          <w:szCs w:val="24"/>
        </w:rPr>
        <w:t xml:space="preserve"> </w:t>
      </w:r>
      <w:proofErr w:type="spellStart"/>
      <w:r w:rsidR="00503993" w:rsidRPr="003C48D1">
        <w:rPr>
          <w:rFonts w:ascii="Garamond" w:hAnsi="Garamond"/>
          <w:sz w:val="24"/>
          <w:szCs w:val="24"/>
        </w:rPr>
        <w:t>Marsie</w:t>
      </w:r>
      <w:proofErr w:type="spellEnd"/>
      <w:r w:rsidR="00503993" w:rsidRPr="003C48D1">
        <w:rPr>
          <w:rFonts w:ascii="Garamond" w:hAnsi="Garamond"/>
          <w:sz w:val="24"/>
          <w:szCs w:val="24"/>
        </w:rPr>
        <w:t xml:space="preserve"> Daja e bija e Jorgo/Asqeri dhe </w:t>
      </w:r>
      <w:proofErr w:type="spellStart"/>
      <w:r w:rsidR="00503993" w:rsidRPr="003C48D1">
        <w:rPr>
          <w:rFonts w:ascii="Garamond" w:hAnsi="Garamond"/>
          <w:sz w:val="24"/>
          <w:szCs w:val="24"/>
        </w:rPr>
        <w:t>Marie</w:t>
      </w:r>
      <w:proofErr w:type="spellEnd"/>
      <w:r w:rsidR="00503993" w:rsidRPr="003C48D1">
        <w:rPr>
          <w:rFonts w:ascii="Garamond" w:hAnsi="Garamond"/>
          <w:sz w:val="24"/>
          <w:szCs w:val="24"/>
        </w:rPr>
        <w:t>/</w:t>
      </w:r>
      <w:proofErr w:type="spellStart"/>
      <w:r w:rsidR="00503993" w:rsidRPr="003C48D1">
        <w:rPr>
          <w:rFonts w:ascii="Garamond" w:hAnsi="Garamond"/>
          <w:sz w:val="24"/>
          <w:szCs w:val="24"/>
        </w:rPr>
        <w:t>Feride</w:t>
      </w:r>
      <w:proofErr w:type="spellEnd"/>
      <w:r w:rsidR="00081455">
        <w:rPr>
          <w:rFonts w:ascii="Garamond" w:hAnsi="Garamond"/>
          <w:sz w:val="24"/>
          <w:szCs w:val="24"/>
        </w:rPr>
        <w:t xml:space="preserve">, </w:t>
      </w:r>
      <w:r w:rsidR="00DC49F0" w:rsidRPr="003C48D1">
        <w:rPr>
          <w:rFonts w:ascii="Garamond" w:hAnsi="Garamond"/>
          <w:sz w:val="24"/>
          <w:szCs w:val="24"/>
        </w:rPr>
        <w:t>i</w:t>
      </w:r>
      <w:r w:rsidRPr="003C48D1">
        <w:rPr>
          <w:rFonts w:ascii="Garamond" w:hAnsi="Garamond"/>
          <w:sz w:val="24"/>
          <w:szCs w:val="24"/>
        </w:rPr>
        <w:t xml:space="preserve"> datëlindjes </w:t>
      </w:r>
      <w:r w:rsidR="00503993" w:rsidRPr="003C48D1">
        <w:rPr>
          <w:rFonts w:ascii="Garamond" w:hAnsi="Garamond"/>
          <w:sz w:val="24"/>
          <w:szCs w:val="24"/>
        </w:rPr>
        <w:t xml:space="preserve">1.3.1974 </w:t>
      </w:r>
      <w:r w:rsidRPr="003C48D1">
        <w:rPr>
          <w:rFonts w:ascii="Garamond" w:hAnsi="Garamond"/>
          <w:sz w:val="24"/>
          <w:szCs w:val="24"/>
        </w:rPr>
        <w:t xml:space="preserve">, si dhe </w:t>
      </w:r>
      <w:r w:rsidR="00503993" w:rsidRPr="003C48D1">
        <w:rPr>
          <w:rFonts w:ascii="Garamond" w:hAnsi="Garamond"/>
          <w:sz w:val="24"/>
          <w:szCs w:val="24"/>
        </w:rPr>
        <w:t xml:space="preserve">caktimin e shtetasit </w:t>
      </w:r>
      <w:proofErr w:type="spellStart"/>
      <w:r w:rsidR="00503993" w:rsidRPr="003C48D1">
        <w:rPr>
          <w:rFonts w:ascii="Garamond" w:hAnsi="Garamond"/>
          <w:sz w:val="24"/>
          <w:szCs w:val="24"/>
        </w:rPr>
        <w:t>Nikolla</w:t>
      </w:r>
      <w:proofErr w:type="spellEnd"/>
      <w:r w:rsidR="00503993" w:rsidRPr="003C48D1">
        <w:rPr>
          <w:rFonts w:ascii="Garamond" w:hAnsi="Garamond"/>
          <w:sz w:val="24"/>
          <w:szCs w:val="24"/>
        </w:rPr>
        <w:t xml:space="preserve"> Prifti/</w:t>
      </w:r>
      <w:proofErr w:type="spellStart"/>
      <w:r w:rsidR="00081455">
        <w:rPr>
          <w:rFonts w:ascii="Garamond" w:hAnsi="Garamond"/>
          <w:sz w:val="24"/>
          <w:szCs w:val="24"/>
        </w:rPr>
        <w:t>a</w:t>
      </w:r>
      <w:r w:rsidR="00503993" w:rsidRPr="003C48D1">
        <w:rPr>
          <w:rFonts w:ascii="Garamond" w:hAnsi="Garamond"/>
          <w:sz w:val="24"/>
          <w:szCs w:val="24"/>
        </w:rPr>
        <w:t>lias</w:t>
      </w:r>
      <w:proofErr w:type="spellEnd"/>
      <w:r w:rsidR="00503993" w:rsidRPr="003C48D1">
        <w:rPr>
          <w:rFonts w:ascii="Garamond" w:hAnsi="Garamond"/>
          <w:sz w:val="24"/>
          <w:szCs w:val="24"/>
        </w:rPr>
        <w:t xml:space="preserve"> Kreshnik Daja si kujdestar</w:t>
      </w:r>
      <w:bookmarkStart w:id="0" w:name="_GoBack"/>
      <w:bookmarkEnd w:id="0"/>
      <w:r w:rsidR="00503993" w:rsidRPr="003C48D1">
        <w:rPr>
          <w:rFonts w:ascii="Garamond" w:hAnsi="Garamond"/>
          <w:sz w:val="24"/>
          <w:szCs w:val="24"/>
        </w:rPr>
        <w:t xml:space="preserve"> për administrimin e </w:t>
      </w:r>
      <w:r w:rsidR="00081455" w:rsidRPr="003C48D1">
        <w:rPr>
          <w:rFonts w:ascii="Garamond" w:hAnsi="Garamond"/>
          <w:sz w:val="24"/>
          <w:szCs w:val="24"/>
        </w:rPr>
        <w:t>pasurisë</w:t>
      </w:r>
      <w:r w:rsidR="00503993" w:rsidRPr="003C48D1">
        <w:rPr>
          <w:rFonts w:ascii="Garamond" w:hAnsi="Garamond"/>
          <w:sz w:val="24"/>
          <w:szCs w:val="24"/>
        </w:rPr>
        <w:t xml:space="preserve"> s</w:t>
      </w:r>
      <w:r w:rsidR="00081455">
        <w:rPr>
          <w:rFonts w:ascii="Garamond" w:hAnsi="Garamond"/>
          <w:sz w:val="24"/>
          <w:szCs w:val="24"/>
        </w:rPr>
        <w:t>ë</w:t>
      </w:r>
      <w:r w:rsidR="00503993" w:rsidRPr="003C48D1">
        <w:rPr>
          <w:rFonts w:ascii="Garamond" w:hAnsi="Garamond"/>
          <w:sz w:val="24"/>
          <w:szCs w:val="24"/>
        </w:rPr>
        <w:t xml:space="preserve"> saj.</w:t>
      </w:r>
    </w:p>
    <w:p w14:paraId="1E0C09D2" w14:textId="77777777" w:rsidR="00B56218" w:rsidRPr="003C48D1" w:rsidRDefault="00B56218" w:rsidP="003C48D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3C4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8145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E4CD3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C48D1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3B97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09CF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2023-09-08T09:39:49Z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2023-09-07T22:00:00Z</Date_x0020_protokolli>
    <Titulli xmlns="0e656187-b300-4fb0-8bf4-3a50f872073c">Vendim (i shkurtuar) për shpalljen të zhdukur të shtetases Marsie Daja</Titulli>
    <Modifikuesi xmlns="0e656187-b300-4fb0-8bf4-3a50f872073c">nevila.samarxhi</Modifikuesi>
    <Nr_x002e__x0020_prot_x0020_QBZ xmlns="0e656187-b300-4fb0-8bf4-3a50f872073c">1342/1</Nr_x002e__x0020_prot_x0020_QBZ>
    <Data_x0020_e_x0020_Modifikimit xmlns="0e656187-b300-4fb0-8bf4-3a50f872073c">2023-09-11T05:27:20Z</Data_x0020_e_x0020_Modifikimit>
    <Dekretuar xmlns="0e656187-b300-4fb0-8bf4-3a50f872073c">false</Dekretuar>
    <Data xmlns="0e656187-b300-4fb0-8bf4-3a50f872073c">2023-05-17T22:00:00Z</Data>
    <Nr_x002e__x0020_protokolli_x0020_i_x0020_aktit xmlns="0e656187-b300-4fb0-8bf4-3a50f872073c">1446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3C2AB6EDB14470ABC468627EFF59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3C2AB6EDB14470ABC468627EFF59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CDC67-A11C-4F63-AFEB-ED41366F96D2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0A824C5-2AE4-44EC-A57C-8B3208885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040EBD-1191-4587-9382-68DC885E6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719209-8BFC-40E7-B6E2-8F988AA2C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E9DA9E-7E59-444B-B843-04BC66B56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zhdukur të shtetases Marsie Daja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zhdukur të shtetases Marsie Daja</dc:title>
  <dc:creator>Entela Suli</dc:creator>
  <cp:lastModifiedBy>Fjora Cahani</cp:lastModifiedBy>
  <cp:revision>5</cp:revision>
  <dcterms:created xsi:type="dcterms:W3CDTF">2023-09-08T09:39:00Z</dcterms:created>
  <dcterms:modified xsi:type="dcterms:W3CDTF">2023-09-11T08:30:00Z</dcterms:modified>
</cp:coreProperties>
</file>