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CD6017" w14:textId="77777777" w:rsidR="00503993" w:rsidRPr="001B5A07" w:rsidRDefault="00DC49F0" w:rsidP="001B5A0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1B5A07">
        <w:rPr>
          <w:rFonts w:ascii="Garamond" w:hAnsi="Garamond"/>
          <w:b/>
          <w:sz w:val="24"/>
          <w:szCs w:val="28"/>
        </w:rPr>
        <w:t>VENDIM</w:t>
      </w:r>
    </w:p>
    <w:p w14:paraId="2AA60488" w14:textId="77777777" w:rsidR="00DC49F0" w:rsidRPr="00820A01" w:rsidRDefault="00503993" w:rsidP="001B5A07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8"/>
        </w:rPr>
      </w:pPr>
      <w:r w:rsidRPr="00820A01">
        <w:rPr>
          <w:rFonts w:ascii="Garamond" w:hAnsi="Garamond"/>
          <w:i/>
          <w:sz w:val="24"/>
          <w:szCs w:val="28"/>
        </w:rPr>
        <w:t>(i shkurtuar)</w:t>
      </w:r>
    </w:p>
    <w:p w14:paraId="3ECD6018" w14:textId="3E0896F8" w:rsidR="001B5A07" w:rsidRPr="001B5A07" w:rsidRDefault="001B5A07" w:rsidP="001B5A07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</w:p>
    <w:p w14:paraId="3ECD6019" w14:textId="138AAE08" w:rsidR="00B60377" w:rsidRPr="001B5A07" w:rsidRDefault="00B60377" w:rsidP="001B5A07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eastAsia="ja-JP"/>
        </w:rPr>
      </w:pPr>
      <w:r w:rsidRPr="001B5A07">
        <w:rPr>
          <w:rFonts w:ascii="Garamond" w:hAnsi="Garamond"/>
          <w:sz w:val="24"/>
          <w:szCs w:val="28"/>
        </w:rPr>
        <w:t xml:space="preserve">Gjykata e </w:t>
      </w:r>
      <w:r w:rsidR="00503993" w:rsidRPr="001B5A07">
        <w:rPr>
          <w:rFonts w:ascii="Garamond" w:hAnsi="Garamond"/>
          <w:sz w:val="24"/>
          <w:szCs w:val="28"/>
        </w:rPr>
        <w:t>Shkallës së Parë</w:t>
      </w:r>
      <w:r w:rsidR="00A563BC" w:rsidRPr="001B5A07">
        <w:rPr>
          <w:rFonts w:ascii="Garamond" w:hAnsi="Garamond"/>
          <w:sz w:val="24"/>
          <w:szCs w:val="28"/>
        </w:rPr>
        <w:t xml:space="preserve"> e </w:t>
      </w:r>
      <w:r w:rsidR="00820A01" w:rsidRPr="001B5A07">
        <w:rPr>
          <w:rFonts w:ascii="Garamond" w:hAnsi="Garamond"/>
          <w:sz w:val="24"/>
          <w:szCs w:val="28"/>
        </w:rPr>
        <w:t>Juridiksionit</w:t>
      </w:r>
      <w:r w:rsidR="00A563BC" w:rsidRPr="001B5A07">
        <w:rPr>
          <w:rFonts w:ascii="Garamond" w:hAnsi="Garamond"/>
          <w:sz w:val="24"/>
          <w:szCs w:val="28"/>
        </w:rPr>
        <w:t xml:space="preserve"> të Përgjithshë</w:t>
      </w:r>
      <w:r w:rsidR="00503993" w:rsidRPr="001B5A07">
        <w:rPr>
          <w:rFonts w:ascii="Garamond" w:hAnsi="Garamond"/>
          <w:sz w:val="24"/>
          <w:szCs w:val="28"/>
        </w:rPr>
        <w:t>m</w:t>
      </w:r>
      <w:r w:rsidR="00A563BC" w:rsidRPr="001B5A07">
        <w:rPr>
          <w:rFonts w:ascii="Garamond" w:hAnsi="Garamond"/>
          <w:sz w:val="24"/>
          <w:szCs w:val="28"/>
        </w:rPr>
        <w:t xml:space="preserve"> </w:t>
      </w:r>
      <w:r w:rsidR="007A11C5" w:rsidRPr="001B5A07">
        <w:rPr>
          <w:rFonts w:ascii="Garamond" w:hAnsi="Garamond"/>
          <w:sz w:val="24"/>
          <w:szCs w:val="28"/>
        </w:rPr>
        <w:t>Durrës</w:t>
      </w:r>
      <w:r w:rsidR="00820A01">
        <w:rPr>
          <w:rFonts w:ascii="Garamond" w:hAnsi="Garamond"/>
          <w:sz w:val="24"/>
          <w:szCs w:val="28"/>
        </w:rPr>
        <w:t>,</w:t>
      </w:r>
      <w:r w:rsidR="00DC49F0" w:rsidRPr="001B5A07">
        <w:rPr>
          <w:rFonts w:ascii="Garamond" w:hAnsi="Garamond"/>
          <w:sz w:val="24"/>
          <w:szCs w:val="28"/>
        </w:rPr>
        <w:t xml:space="preserve"> me</w:t>
      </w:r>
      <w:r w:rsidR="006751DB" w:rsidRPr="001B5A07">
        <w:rPr>
          <w:rFonts w:ascii="Garamond" w:hAnsi="Garamond"/>
          <w:sz w:val="24"/>
          <w:szCs w:val="28"/>
        </w:rPr>
        <w:t xml:space="preserve"> vendimin nr. 882 (2998</w:t>
      </w:r>
      <w:r w:rsidR="00222170" w:rsidRPr="001B5A07">
        <w:rPr>
          <w:rFonts w:ascii="Garamond" w:hAnsi="Garamond"/>
          <w:sz w:val="24"/>
          <w:szCs w:val="28"/>
        </w:rPr>
        <w:t>)</w:t>
      </w:r>
      <w:r w:rsidR="006751DB" w:rsidRPr="001B5A07">
        <w:rPr>
          <w:rFonts w:ascii="Garamond" w:hAnsi="Garamond"/>
          <w:sz w:val="24"/>
          <w:szCs w:val="28"/>
        </w:rPr>
        <w:t>,</w:t>
      </w:r>
      <w:r w:rsidR="007A11C5" w:rsidRPr="001B5A07">
        <w:rPr>
          <w:rFonts w:ascii="Garamond" w:hAnsi="Garamond"/>
          <w:sz w:val="24"/>
          <w:szCs w:val="28"/>
        </w:rPr>
        <w:t xml:space="preserve"> </w:t>
      </w:r>
      <w:r w:rsidR="00DC49F0" w:rsidRPr="001B5A07">
        <w:rPr>
          <w:rFonts w:ascii="Garamond" w:hAnsi="Garamond"/>
          <w:sz w:val="24"/>
          <w:szCs w:val="28"/>
        </w:rPr>
        <w:t>datë</w:t>
      </w:r>
      <w:r w:rsidRPr="001B5A07">
        <w:rPr>
          <w:rFonts w:ascii="Garamond" w:hAnsi="Garamond"/>
          <w:sz w:val="24"/>
          <w:szCs w:val="28"/>
        </w:rPr>
        <w:t xml:space="preserve"> </w:t>
      </w:r>
      <w:r w:rsidR="006751DB" w:rsidRPr="001B5A07">
        <w:rPr>
          <w:rFonts w:ascii="Garamond" w:hAnsi="Garamond"/>
          <w:sz w:val="24"/>
          <w:szCs w:val="28"/>
        </w:rPr>
        <w:t>30</w:t>
      </w:r>
      <w:r w:rsidR="007A11C5" w:rsidRPr="001B5A07">
        <w:rPr>
          <w:rFonts w:ascii="Garamond" w:hAnsi="Garamond"/>
          <w:sz w:val="24"/>
          <w:szCs w:val="28"/>
        </w:rPr>
        <w:t>.5</w:t>
      </w:r>
      <w:r w:rsidR="00503993" w:rsidRPr="001B5A07">
        <w:rPr>
          <w:rFonts w:ascii="Garamond" w:hAnsi="Garamond"/>
          <w:sz w:val="24"/>
          <w:szCs w:val="28"/>
        </w:rPr>
        <w:t>.</w:t>
      </w:r>
      <w:r w:rsidR="00A563BC" w:rsidRPr="001B5A07">
        <w:rPr>
          <w:rFonts w:ascii="Garamond" w:hAnsi="Garamond"/>
          <w:sz w:val="24"/>
          <w:szCs w:val="28"/>
        </w:rPr>
        <w:t>2024</w:t>
      </w:r>
      <w:r w:rsidR="0065371A" w:rsidRPr="001B5A07">
        <w:rPr>
          <w:rFonts w:ascii="Garamond" w:hAnsi="Garamond"/>
          <w:sz w:val="24"/>
          <w:szCs w:val="28"/>
        </w:rPr>
        <w:t xml:space="preserve">, vendosi </w:t>
      </w:r>
      <w:r w:rsidR="007A11C5" w:rsidRPr="001B5A07">
        <w:rPr>
          <w:rFonts w:ascii="Garamond" w:hAnsi="Garamond"/>
          <w:sz w:val="24"/>
          <w:szCs w:val="28"/>
        </w:rPr>
        <w:t>heqjen</w:t>
      </w:r>
      <w:r w:rsidR="006751DB" w:rsidRPr="001B5A07">
        <w:rPr>
          <w:rFonts w:ascii="Garamond" w:hAnsi="Garamond"/>
          <w:sz w:val="24"/>
          <w:szCs w:val="28"/>
        </w:rPr>
        <w:t xml:space="preserve"> e zotësisë</w:t>
      </w:r>
      <w:r w:rsidR="00F34F92" w:rsidRPr="001B5A07">
        <w:rPr>
          <w:rFonts w:ascii="Garamond" w:hAnsi="Garamond"/>
          <w:sz w:val="24"/>
          <w:szCs w:val="28"/>
        </w:rPr>
        <w:t xml:space="preserve"> për të vepruar </w:t>
      </w:r>
      <w:r w:rsidR="00A563BC" w:rsidRPr="001B5A07">
        <w:rPr>
          <w:rFonts w:ascii="Garamond" w:hAnsi="Garamond"/>
          <w:sz w:val="24"/>
          <w:szCs w:val="28"/>
        </w:rPr>
        <w:t>të shtetasit</w:t>
      </w:r>
      <w:r w:rsidRPr="001B5A07">
        <w:rPr>
          <w:rFonts w:ascii="Garamond" w:hAnsi="Garamond"/>
          <w:sz w:val="24"/>
          <w:szCs w:val="28"/>
        </w:rPr>
        <w:t xml:space="preserve"> </w:t>
      </w:r>
      <w:r w:rsidR="006751DB" w:rsidRPr="001B5A07">
        <w:rPr>
          <w:rFonts w:ascii="Garamond" w:hAnsi="Garamond"/>
          <w:sz w:val="24"/>
          <w:szCs w:val="28"/>
        </w:rPr>
        <w:t xml:space="preserve">Albin </w:t>
      </w:r>
      <w:proofErr w:type="spellStart"/>
      <w:r w:rsidR="006751DB" w:rsidRPr="001B5A07">
        <w:rPr>
          <w:rFonts w:ascii="Garamond" w:hAnsi="Garamond"/>
          <w:sz w:val="24"/>
          <w:szCs w:val="28"/>
        </w:rPr>
        <w:t>Roçi</w:t>
      </w:r>
      <w:proofErr w:type="spellEnd"/>
      <w:r w:rsidR="00A563BC" w:rsidRPr="001B5A07">
        <w:rPr>
          <w:rFonts w:ascii="Garamond" w:hAnsi="Garamond"/>
          <w:sz w:val="24"/>
          <w:szCs w:val="28"/>
        </w:rPr>
        <w:t>,</w:t>
      </w:r>
      <w:r w:rsidR="00503993" w:rsidRPr="001B5A07">
        <w:rPr>
          <w:rFonts w:ascii="Garamond" w:hAnsi="Garamond"/>
          <w:sz w:val="24"/>
          <w:szCs w:val="28"/>
        </w:rPr>
        <w:t xml:space="preserve"> </w:t>
      </w:r>
      <w:r w:rsidR="00A563BC" w:rsidRPr="001B5A07">
        <w:rPr>
          <w:rFonts w:ascii="Garamond" w:hAnsi="Garamond"/>
          <w:sz w:val="24"/>
          <w:szCs w:val="28"/>
        </w:rPr>
        <w:t>i lindur më datë</w:t>
      </w:r>
      <w:r w:rsidRPr="001B5A07">
        <w:rPr>
          <w:rFonts w:ascii="Garamond" w:hAnsi="Garamond"/>
          <w:sz w:val="24"/>
          <w:szCs w:val="28"/>
        </w:rPr>
        <w:t xml:space="preserve"> </w:t>
      </w:r>
      <w:r w:rsidR="006751DB" w:rsidRPr="001B5A07">
        <w:rPr>
          <w:rFonts w:ascii="Garamond" w:hAnsi="Garamond"/>
          <w:sz w:val="24"/>
          <w:szCs w:val="28"/>
        </w:rPr>
        <w:t>28.10.2004</w:t>
      </w:r>
      <w:r w:rsidR="00820A01">
        <w:rPr>
          <w:rFonts w:ascii="Garamond" w:hAnsi="Garamond"/>
          <w:sz w:val="24"/>
          <w:szCs w:val="28"/>
        </w:rPr>
        <w:t>,</w:t>
      </w:r>
      <w:r w:rsidR="007A11C5" w:rsidRPr="001B5A07">
        <w:rPr>
          <w:rFonts w:ascii="Garamond" w:hAnsi="Garamond"/>
          <w:sz w:val="24"/>
          <w:szCs w:val="28"/>
        </w:rPr>
        <w:t xml:space="preserve"> në </w:t>
      </w:r>
      <w:r w:rsidR="009C2881" w:rsidRPr="001B5A07">
        <w:rPr>
          <w:rFonts w:ascii="Garamond" w:hAnsi="Garamond"/>
          <w:sz w:val="24"/>
          <w:szCs w:val="28"/>
        </w:rPr>
        <w:t xml:space="preserve">Durrës </w:t>
      </w:r>
      <w:r w:rsidR="007A11C5" w:rsidRPr="001B5A07">
        <w:rPr>
          <w:rFonts w:ascii="Garamond" w:hAnsi="Garamond"/>
          <w:sz w:val="24"/>
          <w:szCs w:val="28"/>
        </w:rPr>
        <w:t>dhe banues Durrës</w:t>
      </w:r>
      <w:r w:rsidRPr="001B5A07">
        <w:rPr>
          <w:rFonts w:ascii="Garamond" w:hAnsi="Garamond"/>
          <w:sz w:val="24"/>
          <w:szCs w:val="28"/>
        </w:rPr>
        <w:t xml:space="preserve">, </w:t>
      </w:r>
      <w:r w:rsidR="00A563BC" w:rsidRPr="001B5A07">
        <w:rPr>
          <w:rFonts w:ascii="Garamond" w:hAnsi="Garamond"/>
          <w:sz w:val="24"/>
          <w:szCs w:val="28"/>
        </w:rPr>
        <w:t xml:space="preserve">me atësi </w:t>
      </w:r>
      <w:proofErr w:type="spellStart"/>
      <w:r w:rsidR="006751DB" w:rsidRPr="001B5A07">
        <w:rPr>
          <w:rFonts w:ascii="Garamond" w:hAnsi="Garamond"/>
          <w:sz w:val="24"/>
          <w:szCs w:val="28"/>
        </w:rPr>
        <w:t>Qazim</w:t>
      </w:r>
      <w:proofErr w:type="spellEnd"/>
      <w:r w:rsidR="00A563BC" w:rsidRPr="001B5A07">
        <w:rPr>
          <w:rFonts w:ascii="Garamond" w:hAnsi="Garamond"/>
          <w:sz w:val="24"/>
          <w:szCs w:val="28"/>
        </w:rPr>
        <w:t xml:space="preserve"> dhe amësi </w:t>
      </w:r>
      <w:r w:rsidR="006751DB" w:rsidRPr="001B5A07">
        <w:rPr>
          <w:rFonts w:ascii="Garamond" w:hAnsi="Garamond"/>
          <w:sz w:val="24"/>
          <w:szCs w:val="28"/>
        </w:rPr>
        <w:t>Fatmire</w:t>
      </w:r>
      <w:r w:rsidR="00F34F92" w:rsidRPr="001B5A07">
        <w:rPr>
          <w:rFonts w:ascii="Garamond" w:hAnsi="Garamond"/>
          <w:sz w:val="24"/>
          <w:szCs w:val="28"/>
        </w:rPr>
        <w:t xml:space="preserve">, dhe </w:t>
      </w:r>
      <w:r w:rsidR="007A11C5" w:rsidRPr="001B5A07">
        <w:rPr>
          <w:rFonts w:ascii="Garamond" w:hAnsi="Garamond"/>
          <w:sz w:val="24"/>
          <w:szCs w:val="28"/>
        </w:rPr>
        <w:t>vendosjen</w:t>
      </w:r>
      <w:r w:rsidR="009C2881" w:rsidRPr="001B5A07">
        <w:rPr>
          <w:rFonts w:ascii="Garamond" w:hAnsi="Garamond"/>
          <w:sz w:val="24"/>
          <w:szCs w:val="28"/>
        </w:rPr>
        <w:t xml:space="preserve"> </w:t>
      </w:r>
      <w:r w:rsidR="007A11C5" w:rsidRPr="001B5A07">
        <w:rPr>
          <w:rFonts w:ascii="Garamond" w:hAnsi="Garamond"/>
          <w:sz w:val="24"/>
          <w:szCs w:val="28"/>
        </w:rPr>
        <w:t>e tij në</w:t>
      </w:r>
      <w:r w:rsidR="00820A01">
        <w:rPr>
          <w:rFonts w:ascii="Garamond" w:hAnsi="Garamond"/>
          <w:sz w:val="24"/>
          <w:szCs w:val="28"/>
        </w:rPr>
        <w:t>n</w:t>
      </w:r>
      <w:r w:rsidR="007A11C5" w:rsidRPr="001B5A07">
        <w:rPr>
          <w:rFonts w:ascii="Garamond" w:hAnsi="Garamond"/>
          <w:sz w:val="24"/>
          <w:szCs w:val="28"/>
        </w:rPr>
        <w:t xml:space="preserve"> kujdestarinë ligjore</w:t>
      </w:r>
      <w:r w:rsidR="00820A01">
        <w:rPr>
          <w:rFonts w:ascii="Garamond" w:hAnsi="Garamond"/>
          <w:sz w:val="24"/>
          <w:szCs w:val="28"/>
        </w:rPr>
        <w:t xml:space="preserve"> </w:t>
      </w:r>
      <w:r w:rsidR="007A11C5" w:rsidRPr="001B5A07">
        <w:rPr>
          <w:rFonts w:ascii="Garamond" w:hAnsi="Garamond"/>
          <w:sz w:val="24"/>
          <w:szCs w:val="28"/>
        </w:rPr>
        <w:t xml:space="preserve">të kërkueses </w:t>
      </w:r>
      <w:r w:rsidR="009C2881" w:rsidRPr="001B5A07">
        <w:rPr>
          <w:rFonts w:ascii="Garamond" w:hAnsi="Garamond"/>
          <w:sz w:val="24"/>
          <w:szCs w:val="28"/>
        </w:rPr>
        <w:t xml:space="preserve">Fatmira </w:t>
      </w:r>
      <w:proofErr w:type="spellStart"/>
      <w:r w:rsidR="009C2881" w:rsidRPr="001B5A07">
        <w:rPr>
          <w:rFonts w:ascii="Garamond" w:hAnsi="Garamond"/>
          <w:sz w:val="24"/>
          <w:szCs w:val="28"/>
        </w:rPr>
        <w:t>Roçi</w:t>
      </w:r>
      <w:proofErr w:type="spellEnd"/>
      <w:r w:rsidR="00911BC2" w:rsidRPr="001B5A07">
        <w:rPr>
          <w:rFonts w:ascii="Garamond" w:hAnsi="Garamond"/>
          <w:sz w:val="24"/>
          <w:szCs w:val="28"/>
        </w:rPr>
        <w:t>.</w:t>
      </w:r>
      <w:bookmarkStart w:id="0" w:name="_GoBack"/>
      <w:bookmarkEnd w:id="0"/>
    </w:p>
    <w:p w14:paraId="3ECD601A" w14:textId="77777777" w:rsidR="00B56218" w:rsidRPr="00A563BC" w:rsidRDefault="00B56218">
      <w:pPr>
        <w:rPr>
          <w:rFonts w:ascii="Garamond" w:hAnsi="Garamond"/>
          <w:sz w:val="28"/>
          <w:szCs w:val="28"/>
          <w:lang w:eastAsia="ja-JP"/>
        </w:rPr>
      </w:pPr>
    </w:p>
    <w:sectPr w:rsidR="00B56218" w:rsidRPr="00A563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B5A07"/>
    <w:rsid w:val="001C0519"/>
    <w:rsid w:val="001D2ABC"/>
    <w:rsid w:val="001D2F1F"/>
    <w:rsid w:val="001D380D"/>
    <w:rsid w:val="001D3A2F"/>
    <w:rsid w:val="00204F93"/>
    <w:rsid w:val="00212880"/>
    <w:rsid w:val="00213728"/>
    <w:rsid w:val="002154C5"/>
    <w:rsid w:val="00222170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052C9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751DB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11C5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0A01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1BC2"/>
    <w:rsid w:val="00915403"/>
    <w:rsid w:val="00943A32"/>
    <w:rsid w:val="009547F5"/>
    <w:rsid w:val="00976F59"/>
    <w:rsid w:val="00983036"/>
    <w:rsid w:val="0098745D"/>
    <w:rsid w:val="00991293"/>
    <w:rsid w:val="009B2B45"/>
    <w:rsid w:val="009C2881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563BC"/>
    <w:rsid w:val="00A6527C"/>
    <w:rsid w:val="00A72D95"/>
    <w:rsid w:val="00A87FE0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34F92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D6017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94E0BC6FD64196B03C39103BADAA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882</Nr_x002e__x0020_akti>
    <Data_x0020_e_x0020_Krijimit xmlns="0e656187-b300-4fb0-8bf4-3a50f872073c">2024-10-16T14:43:32Z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2024-10-16T00:00:00Z</Date_x0020_protokolli>
    <Titulli xmlns="0e656187-b300-4fb0-8bf4-3a50f872073c">Për heqjen e zotësisë për të vepruar shtetasit Albin Roçi</Titulli>
    <Modifikuesi xmlns="0e656187-b300-4fb0-8bf4-3a50f872073c">Suada.Daci</Modifikuesi>
    <Nr_x002e__x0020_prot_x0020_QBZ xmlns="0e656187-b300-4fb0-8bf4-3a50f872073c">1778/2</Nr_x002e__x0020_prot_x0020_QBZ>
    <Data_x0020_e_x0020_Modifikimit xmlns="0e656187-b300-4fb0-8bf4-3a50f872073c">2024-10-16T14:52:35Z</Data_x0020_e_x0020_Modifikimit>
    <Dekretuar xmlns="0e656187-b300-4fb0-8bf4-3a50f872073c">false</Dekretuar>
    <Data xmlns="0e656187-b300-4fb0-8bf4-3a50f872073c">2024-05-30T00:00:00Z</Data>
    <Nr_x002e__x0020_protokolli_x0020_i_x0020_aktit xmlns="0e656187-b300-4fb0-8bf4-3a50f872073c">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94E0BC6FD64196B03C39103BADAA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E32320C-26DA-4CD7-86D9-E763EFA8CA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69B6FD-9B6A-4C45-945D-78E2AE602E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7815714-9543-4CF0-9E8A-9563B11606B6}">
  <ds:schemaRefs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F6597252-6E85-464B-BB5A-100C85361A4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721AC19-9341-4593-A6FF-CFDB705B6F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e zotësisë për të vepruar shtetasit Albin Roçi</vt:lpstr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për të vepruar shtetasit Albin Roçi</dc:title>
  <dc:creator>Entela Suli</dc:creator>
  <cp:lastModifiedBy>Fjora Cahani</cp:lastModifiedBy>
  <cp:revision>4</cp:revision>
  <dcterms:created xsi:type="dcterms:W3CDTF">2024-10-16T13:39:00Z</dcterms:created>
  <dcterms:modified xsi:type="dcterms:W3CDTF">2024-10-17T07:09:00Z</dcterms:modified>
</cp:coreProperties>
</file>