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4931F" w14:textId="77777777" w:rsidR="00503993" w:rsidRPr="0034187E" w:rsidRDefault="00DC49F0" w:rsidP="003418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4187E">
        <w:rPr>
          <w:rFonts w:ascii="Garamond" w:hAnsi="Garamond"/>
          <w:b/>
          <w:sz w:val="24"/>
          <w:szCs w:val="24"/>
        </w:rPr>
        <w:t>VENDIM</w:t>
      </w:r>
    </w:p>
    <w:p w14:paraId="752B8D88" w14:textId="77777777" w:rsidR="00DC49F0" w:rsidRPr="0034187E" w:rsidRDefault="00503993" w:rsidP="0034187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34187E">
        <w:rPr>
          <w:rFonts w:ascii="Garamond" w:hAnsi="Garamond"/>
          <w:i/>
          <w:sz w:val="24"/>
          <w:szCs w:val="24"/>
        </w:rPr>
        <w:t>(i shkurtuar)</w:t>
      </w:r>
    </w:p>
    <w:p w14:paraId="6A549320" w14:textId="22E18DB9" w:rsidR="0034187E" w:rsidRPr="0034187E" w:rsidRDefault="0034187E" w:rsidP="003418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A549321" w14:textId="765D67E1" w:rsidR="00B56218" w:rsidRPr="0034187E" w:rsidRDefault="00B60377" w:rsidP="0034187E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34187E">
        <w:rPr>
          <w:rFonts w:ascii="Garamond" w:hAnsi="Garamond"/>
          <w:sz w:val="24"/>
          <w:szCs w:val="24"/>
        </w:rPr>
        <w:t xml:space="preserve">Gjykata e </w:t>
      </w:r>
      <w:r w:rsidR="00503993" w:rsidRPr="0034187E">
        <w:rPr>
          <w:rFonts w:ascii="Garamond" w:hAnsi="Garamond"/>
          <w:sz w:val="24"/>
          <w:szCs w:val="24"/>
        </w:rPr>
        <w:t>Shkallës së Parë</w:t>
      </w:r>
      <w:r w:rsidR="00FB263B" w:rsidRPr="0034187E">
        <w:rPr>
          <w:rFonts w:ascii="Garamond" w:hAnsi="Garamond"/>
          <w:sz w:val="24"/>
          <w:szCs w:val="24"/>
        </w:rPr>
        <w:t xml:space="preserve"> e </w:t>
      </w:r>
      <w:r w:rsidR="0053164E" w:rsidRPr="0034187E">
        <w:rPr>
          <w:rFonts w:ascii="Garamond" w:hAnsi="Garamond"/>
          <w:sz w:val="24"/>
          <w:szCs w:val="24"/>
        </w:rPr>
        <w:t>Juridiksionit</w:t>
      </w:r>
      <w:r w:rsidR="00FB263B" w:rsidRPr="0034187E">
        <w:rPr>
          <w:rFonts w:ascii="Garamond" w:hAnsi="Garamond"/>
          <w:sz w:val="24"/>
          <w:szCs w:val="24"/>
        </w:rPr>
        <w:t xml:space="preserve"> të Përgjithshë</w:t>
      </w:r>
      <w:r w:rsidR="00503993" w:rsidRPr="0034187E">
        <w:rPr>
          <w:rFonts w:ascii="Garamond" w:hAnsi="Garamond"/>
          <w:sz w:val="24"/>
          <w:szCs w:val="24"/>
        </w:rPr>
        <w:t xml:space="preserve">m </w:t>
      </w:r>
      <w:r w:rsidR="0040646F" w:rsidRPr="0034187E">
        <w:rPr>
          <w:rFonts w:ascii="Garamond" w:hAnsi="Garamond"/>
          <w:sz w:val="24"/>
          <w:szCs w:val="24"/>
        </w:rPr>
        <w:t>Tiran</w:t>
      </w:r>
      <w:r w:rsidR="00E84294" w:rsidRPr="0034187E">
        <w:rPr>
          <w:rFonts w:ascii="Garamond" w:hAnsi="Garamond"/>
          <w:sz w:val="24"/>
          <w:szCs w:val="24"/>
        </w:rPr>
        <w:t>ë</w:t>
      </w:r>
      <w:r w:rsidR="0053164E">
        <w:rPr>
          <w:rFonts w:ascii="Garamond" w:hAnsi="Garamond"/>
          <w:sz w:val="24"/>
          <w:szCs w:val="24"/>
        </w:rPr>
        <w:t>,</w:t>
      </w:r>
      <w:r w:rsidR="00DC49F0" w:rsidRPr="0034187E">
        <w:rPr>
          <w:rFonts w:ascii="Garamond" w:hAnsi="Garamond"/>
          <w:sz w:val="24"/>
          <w:szCs w:val="24"/>
        </w:rPr>
        <w:t xml:space="preserve"> me</w:t>
      </w:r>
      <w:r w:rsidRPr="0034187E">
        <w:rPr>
          <w:rFonts w:ascii="Garamond" w:hAnsi="Garamond"/>
          <w:sz w:val="24"/>
          <w:szCs w:val="24"/>
        </w:rPr>
        <w:t xml:space="preserve"> vendimin nr.</w:t>
      </w:r>
      <w:r w:rsidR="00E84294" w:rsidRPr="0034187E">
        <w:rPr>
          <w:rFonts w:ascii="Garamond" w:hAnsi="Garamond"/>
          <w:sz w:val="24"/>
          <w:szCs w:val="24"/>
        </w:rPr>
        <w:t xml:space="preserve"> </w:t>
      </w:r>
      <w:r w:rsidR="0040646F" w:rsidRPr="0034187E">
        <w:rPr>
          <w:rFonts w:ascii="Garamond" w:hAnsi="Garamond"/>
          <w:sz w:val="24"/>
          <w:szCs w:val="24"/>
        </w:rPr>
        <w:t>6284, datë 21</w:t>
      </w:r>
      <w:r w:rsidR="00FB263B" w:rsidRPr="0034187E">
        <w:rPr>
          <w:rFonts w:ascii="Garamond" w:hAnsi="Garamond"/>
          <w:sz w:val="24"/>
          <w:szCs w:val="24"/>
        </w:rPr>
        <w:t>.</w:t>
      </w:r>
      <w:r w:rsidR="0040646F" w:rsidRPr="0034187E">
        <w:rPr>
          <w:rFonts w:ascii="Garamond" w:hAnsi="Garamond"/>
          <w:sz w:val="24"/>
          <w:szCs w:val="24"/>
        </w:rPr>
        <w:t>10.2025</w:t>
      </w:r>
      <w:r w:rsidR="00F03ED1" w:rsidRPr="0034187E">
        <w:rPr>
          <w:rFonts w:ascii="Garamond" w:hAnsi="Garamond"/>
          <w:sz w:val="24"/>
          <w:szCs w:val="24"/>
        </w:rPr>
        <w:t>,</w:t>
      </w:r>
      <w:r w:rsidR="00E3745B" w:rsidRPr="0034187E">
        <w:rPr>
          <w:rFonts w:ascii="Garamond" w:hAnsi="Garamond"/>
          <w:sz w:val="24"/>
          <w:szCs w:val="24"/>
        </w:rPr>
        <w:t xml:space="preserve"> </w:t>
      </w:r>
      <w:r w:rsidR="0065371A" w:rsidRPr="0034187E">
        <w:rPr>
          <w:rFonts w:ascii="Garamond" w:hAnsi="Garamond"/>
          <w:sz w:val="24"/>
          <w:szCs w:val="24"/>
        </w:rPr>
        <w:t xml:space="preserve">vendosi </w:t>
      </w:r>
      <w:r w:rsidR="0040646F" w:rsidRPr="0034187E">
        <w:rPr>
          <w:rFonts w:ascii="Garamond" w:hAnsi="Garamond"/>
          <w:sz w:val="24"/>
          <w:szCs w:val="24"/>
        </w:rPr>
        <w:t xml:space="preserve">shpalljen </w:t>
      </w:r>
      <w:r w:rsidR="0053164E">
        <w:rPr>
          <w:rFonts w:ascii="Garamond" w:hAnsi="Garamond"/>
          <w:sz w:val="24"/>
          <w:szCs w:val="24"/>
        </w:rPr>
        <w:t xml:space="preserve">e </w:t>
      </w:r>
      <w:r w:rsidR="0040646F" w:rsidRPr="0034187E">
        <w:rPr>
          <w:rFonts w:ascii="Garamond" w:hAnsi="Garamond"/>
          <w:sz w:val="24"/>
          <w:szCs w:val="24"/>
        </w:rPr>
        <w:t>zhdukjes s</w:t>
      </w:r>
      <w:r w:rsidR="009E5C17" w:rsidRPr="0034187E">
        <w:rPr>
          <w:rFonts w:ascii="Garamond" w:hAnsi="Garamond"/>
          <w:sz w:val="24"/>
          <w:szCs w:val="24"/>
        </w:rPr>
        <w:t>ë</w:t>
      </w:r>
      <w:r w:rsidR="00FB263B" w:rsidRPr="0034187E">
        <w:rPr>
          <w:rFonts w:ascii="Garamond" w:hAnsi="Garamond"/>
          <w:sz w:val="24"/>
          <w:szCs w:val="24"/>
        </w:rPr>
        <w:t xml:space="preserve"> </w:t>
      </w:r>
      <w:r w:rsidR="0053164E" w:rsidRPr="0034187E">
        <w:rPr>
          <w:rFonts w:ascii="Garamond" w:hAnsi="Garamond"/>
          <w:sz w:val="24"/>
          <w:szCs w:val="24"/>
        </w:rPr>
        <w:t>shtetases</w:t>
      </w:r>
      <w:r w:rsidR="00FB263B" w:rsidRPr="0034187E">
        <w:rPr>
          <w:rFonts w:ascii="Garamond" w:hAnsi="Garamond"/>
          <w:sz w:val="24"/>
          <w:szCs w:val="24"/>
        </w:rPr>
        <w:t xml:space="preserve"> </w:t>
      </w:r>
      <w:r w:rsidR="0040646F" w:rsidRPr="0034187E">
        <w:rPr>
          <w:rFonts w:ascii="Garamond" w:hAnsi="Garamond"/>
          <w:sz w:val="24"/>
          <w:szCs w:val="24"/>
        </w:rPr>
        <w:t xml:space="preserve">Lindita </w:t>
      </w:r>
      <w:proofErr w:type="spellStart"/>
      <w:r w:rsidR="0040646F" w:rsidRPr="0034187E">
        <w:rPr>
          <w:rFonts w:ascii="Garamond" w:hAnsi="Garamond"/>
          <w:sz w:val="24"/>
          <w:szCs w:val="24"/>
        </w:rPr>
        <w:t>Lezo</w:t>
      </w:r>
      <w:proofErr w:type="spellEnd"/>
      <w:r w:rsidR="0040646F" w:rsidRPr="0034187E">
        <w:rPr>
          <w:rFonts w:ascii="Garamond" w:hAnsi="Garamond"/>
          <w:sz w:val="24"/>
          <w:szCs w:val="24"/>
        </w:rPr>
        <w:t>, e</w:t>
      </w:r>
      <w:r w:rsidR="00FB263B" w:rsidRPr="0034187E">
        <w:rPr>
          <w:rFonts w:ascii="Garamond" w:hAnsi="Garamond"/>
          <w:sz w:val="24"/>
          <w:szCs w:val="24"/>
        </w:rPr>
        <w:t xml:space="preserve"> dat</w:t>
      </w:r>
      <w:r w:rsidR="009E5C17" w:rsidRPr="0034187E">
        <w:rPr>
          <w:rFonts w:ascii="Garamond" w:hAnsi="Garamond"/>
          <w:sz w:val="24"/>
          <w:szCs w:val="24"/>
        </w:rPr>
        <w:t>ë</w:t>
      </w:r>
      <w:r w:rsidR="00FB263B" w:rsidRPr="0034187E">
        <w:rPr>
          <w:rFonts w:ascii="Garamond" w:hAnsi="Garamond"/>
          <w:sz w:val="24"/>
          <w:szCs w:val="24"/>
        </w:rPr>
        <w:t xml:space="preserve">lindjes </w:t>
      </w:r>
      <w:r w:rsidR="0040646F" w:rsidRPr="0034187E">
        <w:rPr>
          <w:rFonts w:ascii="Garamond" w:hAnsi="Garamond"/>
          <w:sz w:val="24"/>
          <w:szCs w:val="24"/>
        </w:rPr>
        <w:t>30</w:t>
      </w:r>
      <w:r w:rsidR="0053164E">
        <w:rPr>
          <w:rFonts w:ascii="Garamond" w:hAnsi="Garamond"/>
          <w:sz w:val="24"/>
          <w:szCs w:val="24"/>
        </w:rPr>
        <w:t>.</w:t>
      </w:r>
      <w:r w:rsidR="0040646F" w:rsidRPr="0034187E">
        <w:rPr>
          <w:rFonts w:ascii="Garamond" w:hAnsi="Garamond"/>
          <w:sz w:val="24"/>
          <w:szCs w:val="24"/>
        </w:rPr>
        <w:t>3.1970</w:t>
      </w:r>
      <w:r w:rsidR="00FB263B" w:rsidRPr="0034187E">
        <w:rPr>
          <w:rFonts w:ascii="Garamond" w:hAnsi="Garamond"/>
          <w:sz w:val="24"/>
          <w:szCs w:val="24"/>
        </w:rPr>
        <w:t xml:space="preserve">, </w:t>
      </w:r>
      <w:r w:rsidR="00E84294" w:rsidRPr="0034187E">
        <w:rPr>
          <w:rFonts w:ascii="Garamond" w:hAnsi="Garamond"/>
          <w:sz w:val="24"/>
          <w:szCs w:val="24"/>
        </w:rPr>
        <w:t xml:space="preserve">lindur në </w:t>
      </w:r>
      <w:r w:rsidR="0040646F" w:rsidRPr="0034187E">
        <w:rPr>
          <w:rFonts w:ascii="Garamond" w:hAnsi="Garamond"/>
          <w:sz w:val="24"/>
          <w:szCs w:val="24"/>
        </w:rPr>
        <w:t>Tiran</w:t>
      </w:r>
      <w:r w:rsidR="0026593F" w:rsidRPr="0034187E">
        <w:rPr>
          <w:rFonts w:ascii="Garamond" w:hAnsi="Garamond"/>
          <w:sz w:val="24"/>
          <w:szCs w:val="24"/>
        </w:rPr>
        <w:t>ë</w:t>
      </w:r>
      <w:r w:rsidR="00F62284" w:rsidRPr="0034187E">
        <w:rPr>
          <w:rFonts w:ascii="Garamond" w:hAnsi="Garamond"/>
          <w:sz w:val="24"/>
          <w:szCs w:val="24"/>
        </w:rPr>
        <w:t xml:space="preserve">, </w:t>
      </w:r>
      <w:r w:rsidR="0026593F" w:rsidRPr="0034187E">
        <w:rPr>
          <w:rFonts w:ascii="Garamond" w:hAnsi="Garamond"/>
          <w:sz w:val="24"/>
          <w:szCs w:val="24"/>
        </w:rPr>
        <w:t xml:space="preserve">dhe caktimin e shtetasit </w:t>
      </w:r>
      <w:r w:rsidR="0040646F" w:rsidRPr="0034187E">
        <w:rPr>
          <w:rFonts w:ascii="Garamond" w:hAnsi="Garamond"/>
          <w:sz w:val="24"/>
          <w:szCs w:val="24"/>
        </w:rPr>
        <w:t xml:space="preserve">Sokol </w:t>
      </w:r>
      <w:proofErr w:type="spellStart"/>
      <w:r w:rsidR="0040646F" w:rsidRPr="0034187E">
        <w:rPr>
          <w:rFonts w:ascii="Garamond" w:hAnsi="Garamond"/>
          <w:sz w:val="24"/>
          <w:szCs w:val="24"/>
        </w:rPr>
        <w:t>Lezo</w:t>
      </w:r>
      <w:proofErr w:type="spellEnd"/>
      <w:r w:rsidR="0026593F" w:rsidRPr="0034187E">
        <w:rPr>
          <w:rFonts w:ascii="Garamond" w:hAnsi="Garamond"/>
          <w:sz w:val="24"/>
          <w:szCs w:val="24"/>
        </w:rPr>
        <w:t xml:space="preserve"> si kujdestar për administrimin e pasurisë së </w:t>
      </w:r>
      <w:r w:rsidR="0040646F" w:rsidRPr="0034187E">
        <w:rPr>
          <w:rFonts w:ascii="Garamond" w:hAnsi="Garamond"/>
          <w:sz w:val="24"/>
          <w:szCs w:val="24"/>
        </w:rPr>
        <w:t>luajtshme dhe të paluajtshme të saj</w:t>
      </w:r>
      <w:r w:rsidR="0026593F" w:rsidRPr="0034187E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B56218" w:rsidRPr="003418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187E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646F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3164E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4931F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3AC43037984CA2A1D16C3FD80F0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6284</Nr_x002e__x0020_akti>
    <Data_x0020_e_x0020_Krijimit xmlns="0e656187-b300-4fb0-8bf4-3a50f872073c">2026-01-19T13:45:40Z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2026-01-16T00:00:00Z</Date_x0020_protokolli>
    <Titulli xmlns="0e656187-b300-4fb0-8bf4-3a50f872073c">Për shpalljen të zhdukur të shtetases Lindita Lezo</Titulli>
    <Modifikuesi xmlns="0e656187-b300-4fb0-8bf4-3a50f872073c">keisina.zace</Modifikuesi>
    <Nr_x002e__x0020_prot_x0020_QBZ xmlns="0e656187-b300-4fb0-8bf4-3a50f872073c">100/1</Nr_x002e__x0020_prot_x0020_QBZ>
    <Data_x0020_e_x0020_Modifikimit xmlns="0e656187-b300-4fb0-8bf4-3a50f872073c">2026-01-19T14:58:35Z</Data_x0020_e_x0020_Modifikimit>
    <Dekretuar xmlns="0e656187-b300-4fb0-8bf4-3a50f872073c">false</Dekretuar>
    <Data xmlns="0e656187-b300-4fb0-8bf4-3a50f872073c">2025-10-21T00:00:00Z</Data>
    <Nr_x002e__x0020_protokolli_x0020_i_x0020_aktit xmlns="0e656187-b300-4fb0-8bf4-3a50f872073c">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3AC43037984CA2A1D16C3FD80F0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E67A69-5833-415A-AA88-6D26038D36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E5CF87-5196-4F9B-944F-F5F87F934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6D1B11-44DA-4A92-8261-2B94F6866724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0418634-D12E-4FE9-9595-EE3AEECFB9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08AB5C-1316-4B60-A5A1-0830FB9BC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shtetases Lindita Lezo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shtetases Lindita Lezo</dc:title>
  <dc:creator>Entela Suli</dc:creator>
  <cp:lastModifiedBy>Fjora Cahani</cp:lastModifiedBy>
  <cp:revision>4</cp:revision>
  <dcterms:created xsi:type="dcterms:W3CDTF">2026-01-19T12:51:00Z</dcterms:created>
  <dcterms:modified xsi:type="dcterms:W3CDTF">2026-01-19T14:35:00Z</dcterms:modified>
</cp:coreProperties>
</file>