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C8A0B" w14:textId="77777777" w:rsidR="00503993" w:rsidRPr="00B74551" w:rsidRDefault="00DC49F0" w:rsidP="001C59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4551">
        <w:rPr>
          <w:rFonts w:ascii="Garamond" w:hAnsi="Garamond"/>
          <w:b/>
          <w:sz w:val="24"/>
          <w:szCs w:val="24"/>
          <w:lang w:val="sq-AL"/>
        </w:rPr>
        <w:t>VENDIM</w:t>
      </w:r>
    </w:p>
    <w:p w14:paraId="26395C65" w14:textId="77777777" w:rsidR="00DC49F0" w:rsidRPr="00B74551" w:rsidRDefault="00503993" w:rsidP="001C591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B7455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600C8A0C" w14:textId="019A555A" w:rsidR="001C591D" w:rsidRPr="00B74551" w:rsidRDefault="001C591D" w:rsidP="001C59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0C8A0D" w14:textId="1468CC6C" w:rsidR="00B56218" w:rsidRPr="00B74551" w:rsidRDefault="00B60377" w:rsidP="001C591D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B74551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B74551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B74551">
        <w:rPr>
          <w:rFonts w:ascii="Garamond" w:hAnsi="Garamond"/>
          <w:sz w:val="24"/>
          <w:szCs w:val="24"/>
          <w:lang w:val="sq-AL"/>
        </w:rPr>
        <w:t xml:space="preserve"> e </w:t>
      </w:r>
      <w:r w:rsidR="00B74551" w:rsidRPr="00B74551">
        <w:rPr>
          <w:rFonts w:ascii="Garamond" w:hAnsi="Garamond"/>
          <w:sz w:val="24"/>
          <w:szCs w:val="24"/>
          <w:lang w:val="sq-AL"/>
        </w:rPr>
        <w:t>Juridiksionit</w:t>
      </w:r>
      <w:r w:rsidR="00FB263B" w:rsidRPr="00B74551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B74551">
        <w:rPr>
          <w:rFonts w:ascii="Garamond" w:hAnsi="Garamond"/>
          <w:sz w:val="24"/>
          <w:szCs w:val="24"/>
          <w:lang w:val="sq-AL"/>
        </w:rPr>
        <w:t xml:space="preserve">m </w:t>
      </w:r>
      <w:r w:rsidR="00B74551" w:rsidRPr="00B74551">
        <w:rPr>
          <w:rFonts w:ascii="Garamond" w:hAnsi="Garamond"/>
          <w:sz w:val="24"/>
          <w:szCs w:val="24"/>
          <w:lang w:val="sq-AL"/>
        </w:rPr>
        <w:t>Shkodër</w:t>
      </w:r>
      <w:r w:rsidR="00B74551">
        <w:rPr>
          <w:rFonts w:ascii="Garamond" w:hAnsi="Garamond"/>
          <w:sz w:val="24"/>
          <w:szCs w:val="24"/>
          <w:lang w:val="sq-AL"/>
        </w:rPr>
        <w:t>,</w:t>
      </w:r>
      <w:r w:rsidR="00DC49F0" w:rsidRPr="00B74551">
        <w:rPr>
          <w:rFonts w:ascii="Garamond" w:hAnsi="Garamond"/>
          <w:sz w:val="24"/>
          <w:szCs w:val="24"/>
          <w:lang w:val="sq-AL"/>
        </w:rPr>
        <w:t xml:space="preserve"> me</w:t>
      </w:r>
      <w:r w:rsidRPr="00B74551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B74551">
        <w:rPr>
          <w:rFonts w:ascii="Garamond" w:hAnsi="Garamond"/>
          <w:sz w:val="24"/>
          <w:szCs w:val="24"/>
          <w:lang w:val="sq-AL"/>
        </w:rPr>
        <w:t xml:space="preserve"> </w:t>
      </w:r>
      <w:r w:rsidR="00BA2BC6">
        <w:rPr>
          <w:rFonts w:ascii="Garamond" w:hAnsi="Garamond"/>
          <w:sz w:val="24"/>
          <w:szCs w:val="24"/>
          <w:lang w:val="sq-AL"/>
        </w:rPr>
        <w:t xml:space="preserve">801 (4376), datë </w:t>
      </w:r>
      <w:bookmarkStart w:id="0" w:name="_GoBack"/>
      <w:bookmarkEnd w:id="0"/>
      <w:r w:rsidR="00536EF1" w:rsidRPr="00B74551">
        <w:rPr>
          <w:rFonts w:ascii="Garamond" w:hAnsi="Garamond"/>
          <w:sz w:val="24"/>
          <w:szCs w:val="24"/>
          <w:lang w:val="sq-AL"/>
        </w:rPr>
        <w:t>17</w:t>
      </w:r>
      <w:r w:rsidR="00FB263B" w:rsidRPr="00B74551">
        <w:rPr>
          <w:rFonts w:ascii="Garamond" w:hAnsi="Garamond"/>
          <w:sz w:val="24"/>
          <w:szCs w:val="24"/>
          <w:lang w:val="sq-AL"/>
        </w:rPr>
        <w:t>.</w:t>
      </w:r>
      <w:r w:rsidR="00536EF1" w:rsidRPr="00B74551">
        <w:rPr>
          <w:rFonts w:ascii="Garamond" w:hAnsi="Garamond"/>
          <w:sz w:val="24"/>
          <w:szCs w:val="24"/>
          <w:lang w:val="sq-AL"/>
        </w:rPr>
        <w:t>12</w:t>
      </w:r>
      <w:r w:rsidR="0040646F" w:rsidRPr="00B74551">
        <w:rPr>
          <w:rFonts w:ascii="Garamond" w:hAnsi="Garamond"/>
          <w:sz w:val="24"/>
          <w:szCs w:val="24"/>
          <w:lang w:val="sq-AL"/>
        </w:rPr>
        <w:t>.2025</w:t>
      </w:r>
      <w:r w:rsidR="00F03ED1" w:rsidRPr="00B74551">
        <w:rPr>
          <w:rFonts w:ascii="Garamond" w:hAnsi="Garamond"/>
          <w:sz w:val="24"/>
          <w:szCs w:val="24"/>
          <w:lang w:val="sq-AL"/>
        </w:rPr>
        <w:t>,</w:t>
      </w:r>
      <w:r w:rsidR="00E3745B" w:rsidRPr="00B74551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B74551">
        <w:rPr>
          <w:rFonts w:ascii="Garamond" w:hAnsi="Garamond"/>
          <w:sz w:val="24"/>
          <w:szCs w:val="24"/>
          <w:lang w:val="sq-AL"/>
        </w:rPr>
        <w:t xml:space="preserve">vendosi </w:t>
      </w:r>
      <w:r w:rsidR="0040646F" w:rsidRPr="00B74551">
        <w:rPr>
          <w:rFonts w:ascii="Garamond" w:hAnsi="Garamond"/>
          <w:sz w:val="24"/>
          <w:szCs w:val="24"/>
          <w:lang w:val="sq-AL"/>
        </w:rPr>
        <w:t xml:space="preserve">shpalljen </w:t>
      </w:r>
      <w:r w:rsidR="00536EF1" w:rsidRPr="00B74551">
        <w:rPr>
          <w:rFonts w:ascii="Garamond" w:hAnsi="Garamond"/>
          <w:sz w:val="24"/>
          <w:szCs w:val="24"/>
          <w:lang w:val="sq-AL"/>
        </w:rPr>
        <w:t xml:space="preserve">e </w:t>
      </w:r>
      <w:r w:rsidR="0040646F" w:rsidRPr="00B74551">
        <w:rPr>
          <w:rFonts w:ascii="Garamond" w:hAnsi="Garamond"/>
          <w:sz w:val="24"/>
          <w:szCs w:val="24"/>
          <w:lang w:val="sq-AL"/>
        </w:rPr>
        <w:t xml:space="preserve">zhdukjes </w:t>
      </w:r>
      <w:r w:rsidR="00536EF1" w:rsidRPr="00B74551">
        <w:rPr>
          <w:rFonts w:ascii="Garamond" w:hAnsi="Garamond"/>
          <w:sz w:val="24"/>
          <w:szCs w:val="24"/>
          <w:lang w:val="sq-AL"/>
        </w:rPr>
        <w:t>më datë 13.6.1998 t</w:t>
      </w:r>
      <w:r w:rsidR="009E5C17" w:rsidRPr="00B74551">
        <w:rPr>
          <w:rFonts w:ascii="Garamond" w:hAnsi="Garamond"/>
          <w:sz w:val="24"/>
          <w:szCs w:val="24"/>
          <w:lang w:val="sq-AL"/>
        </w:rPr>
        <w:t>ë</w:t>
      </w:r>
      <w:r w:rsidR="00FB263B" w:rsidRPr="00B74551">
        <w:rPr>
          <w:rFonts w:ascii="Garamond" w:hAnsi="Garamond"/>
          <w:sz w:val="24"/>
          <w:szCs w:val="24"/>
          <w:lang w:val="sq-AL"/>
        </w:rPr>
        <w:t xml:space="preserve"> </w:t>
      </w:r>
      <w:r w:rsidR="00B74551" w:rsidRPr="00B74551">
        <w:rPr>
          <w:rFonts w:ascii="Garamond" w:hAnsi="Garamond"/>
          <w:sz w:val="24"/>
          <w:szCs w:val="24"/>
          <w:lang w:val="sq-AL"/>
        </w:rPr>
        <w:t>shtetasit</w:t>
      </w:r>
      <w:r w:rsidR="00FB263B" w:rsidRPr="00B74551">
        <w:rPr>
          <w:rFonts w:ascii="Garamond" w:hAnsi="Garamond"/>
          <w:sz w:val="24"/>
          <w:szCs w:val="24"/>
          <w:lang w:val="sq-AL"/>
        </w:rPr>
        <w:t xml:space="preserve"> </w:t>
      </w:r>
      <w:r w:rsidR="00536EF1" w:rsidRPr="00B74551">
        <w:rPr>
          <w:rFonts w:ascii="Garamond" w:hAnsi="Garamond"/>
          <w:sz w:val="24"/>
          <w:szCs w:val="24"/>
          <w:lang w:val="sq-AL"/>
        </w:rPr>
        <w:t>Ernest Matosha</w:t>
      </w:r>
      <w:r w:rsidR="00623574" w:rsidRPr="00B74551">
        <w:rPr>
          <w:rFonts w:ascii="Garamond" w:hAnsi="Garamond"/>
          <w:sz w:val="24"/>
          <w:szCs w:val="24"/>
          <w:lang w:val="sq-AL"/>
        </w:rPr>
        <w:t xml:space="preserve">, me atësi </w:t>
      </w:r>
      <w:r w:rsidR="00536EF1" w:rsidRPr="00B74551">
        <w:rPr>
          <w:rFonts w:ascii="Garamond" w:hAnsi="Garamond"/>
          <w:sz w:val="24"/>
          <w:szCs w:val="24"/>
          <w:lang w:val="sq-AL"/>
        </w:rPr>
        <w:t>Vlash</w:t>
      </w:r>
      <w:r w:rsidR="00623574" w:rsidRPr="00B74551">
        <w:rPr>
          <w:rFonts w:ascii="Garamond" w:hAnsi="Garamond"/>
          <w:sz w:val="24"/>
          <w:szCs w:val="24"/>
          <w:lang w:val="sq-AL"/>
        </w:rPr>
        <w:t xml:space="preserve"> dhe </w:t>
      </w:r>
      <w:r w:rsidR="00183301">
        <w:rPr>
          <w:rFonts w:ascii="Garamond" w:hAnsi="Garamond"/>
          <w:sz w:val="24"/>
          <w:szCs w:val="24"/>
          <w:lang w:val="sq-AL"/>
        </w:rPr>
        <w:t xml:space="preserve">me </w:t>
      </w:r>
      <w:r w:rsidR="00623574" w:rsidRPr="00B74551">
        <w:rPr>
          <w:rFonts w:ascii="Garamond" w:hAnsi="Garamond"/>
          <w:sz w:val="24"/>
          <w:szCs w:val="24"/>
          <w:lang w:val="sq-AL"/>
        </w:rPr>
        <w:t xml:space="preserve">amësi </w:t>
      </w:r>
      <w:r w:rsidR="00536EF1" w:rsidRPr="00B74551">
        <w:rPr>
          <w:rFonts w:ascii="Garamond" w:hAnsi="Garamond"/>
          <w:sz w:val="24"/>
          <w:szCs w:val="24"/>
          <w:lang w:val="sq-AL"/>
        </w:rPr>
        <w:t>Angje</w:t>
      </w:r>
      <w:r w:rsidR="00623574" w:rsidRPr="00B74551">
        <w:rPr>
          <w:rFonts w:ascii="Garamond" w:hAnsi="Garamond"/>
          <w:sz w:val="24"/>
          <w:szCs w:val="24"/>
          <w:lang w:val="sq-AL"/>
        </w:rPr>
        <w:t>, i</w:t>
      </w:r>
      <w:r w:rsidR="00FB263B" w:rsidRPr="00B74551">
        <w:rPr>
          <w:rFonts w:ascii="Garamond" w:hAnsi="Garamond"/>
          <w:sz w:val="24"/>
          <w:szCs w:val="24"/>
          <w:lang w:val="sq-AL"/>
        </w:rPr>
        <w:t xml:space="preserve"> dat</w:t>
      </w:r>
      <w:r w:rsidR="009E5C17" w:rsidRPr="00B74551">
        <w:rPr>
          <w:rFonts w:ascii="Garamond" w:hAnsi="Garamond"/>
          <w:sz w:val="24"/>
          <w:szCs w:val="24"/>
          <w:lang w:val="sq-AL"/>
        </w:rPr>
        <w:t>ë</w:t>
      </w:r>
      <w:r w:rsidR="00FB263B" w:rsidRPr="00B74551">
        <w:rPr>
          <w:rFonts w:ascii="Garamond" w:hAnsi="Garamond"/>
          <w:sz w:val="24"/>
          <w:szCs w:val="24"/>
          <w:lang w:val="sq-AL"/>
        </w:rPr>
        <w:t xml:space="preserve">lindjes </w:t>
      </w:r>
      <w:r w:rsidR="00536EF1" w:rsidRPr="00B74551">
        <w:rPr>
          <w:rFonts w:ascii="Garamond" w:hAnsi="Garamond"/>
          <w:sz w:val="24"/>
          <w:szCs w:val="24"/>
          <w:lang w:val="sq-AL"/>
        </w:rPr>
        <w:t>13</w:t>
      </w:r>
      <w:r w:rsidR="0026593F" w:rsidRPr="00B74551">
        <w:rPr>
          <w:rFonts w:ascii="Garamond" w:hAnsi="Garamond"/>
          <w:sz w:val="24"/>
          <w:szCs w:val="24"/>
          <w:lang w:val="sq-AL"/>
        </w:rPr>
        <w:t>.</w:t>
      </w:r>
      <w:r w:rsidR="00536EF1" w:rsidRPr="00B74551">
        <w:rPr>
          <w:rFonts w:ascii="Garamond" w:hAnsi="Garamond"/>
          <w:sz w:val="24"/>
          <w:szCs w:val="24"/>
          <w:lang w:val="sq-AL"/>
        </w:rPr>
        <w:t>3.1967</w:t>
      </w:r>
      <w:r w:rsidR="00FB263B" w:rsidRPr="00B74551">
        <w:rPr>
          <w:rFonts w:ascii="Garamond" w:hAnsi="Garamond"/>
          <w:sz w:val="24"/>
          <w:szCs w:val="24"/>
          <w:lang w:val="sq-AL"/>
        </w:rPr>
        <w:t xml:space="preserve">, </w:t>
      </w:r>
      <w:r w:rsidR="00E84294" w:rsidRPr="00B74551">
        <w:rPr>
          <w:rFonts w:ascii="Garamond" w:hAnsi="Garamond"/>
          <w:sz w:val="24"/>
          <w:szCs w:val="24"/>
          <w:lang w:val="sq-AL"/>
        </w:rPr>
        <w:t xml:space="preserve">lindur në </w:t>
      </w:r>
      <w:r w:rsidR="00536EF1" w:rsidRPr="00B74551">
        <w:rPr>
          <w:rFonts w:ascii="Garamond" w:hAnsi="Garamond"/>
          <w:sz w:val="24"/>
          <w:szCs w:val="24"/>
          <w:lang w:val="sq-AL"/>
        </w:rPr>
        <w:t>Nenshat, Shkodër</w:t>
      </w:r>
      <w:r w:rsidR="00623574" w:rsidRPr="00B74551">
        <w:rPr>
          <w:rFonts w:ascii="Garamond" w:hAnsi="Garamond"/>
          <w:sz w:val="24"/>
          <w:szCs w:val="24"/>
          <w:lang w:val="sq-AL"/>
        </w:rPr>
        <w:t>.</w:t>
      </w:r>
      <w:r w:rsidR="00F62284" w:rsidRPr="00B74551">
        <w:rPr>
          <w:rFonts w:ascii="Garamond" w:hAnsi="Garamond"/>
          <w:sz w:val="24"/>
          <w:szCs w:val="24"/>
          <w:lang w:val="sq-AL"/>
        </w:rPr>
        <w:t xml:space="preserve"> </w:t>
      </w:r>
      <w:r w:rsidR="00536EF1" w:rsidRPr="00B74551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B56218" w:rsidRPr="00B74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83301"/>
    <w:rsid w:val="00190C3D"/>
    <w:rsid w:val="001944EB"/>
    <w:rsid w:val="0019635C"/>
    <w:rsid w:val="001C0519"/>
    <w:rsid w:val="001C591D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646F"/>
    <w:rsid w:val="00421355"/>
    <w:rsid w:val="00425784"/>
    <w:rsid w:val="00427481"/>
    <w:rsid w:val="004447B9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36EF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574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4551"/>
    <w:rsid w:val="00B76F3D"/>
    <w:rsid w:val="00B848A9"/>
    <w:rsid w:val="00B86D15"/>
    <w:rsid w:val="00BA244C"/>
    <w:rsid w:val="00BA2BC6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8601C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C8A0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F279890834131B4E9D496FA9340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801</Nr_x002e__x0020_akti>
    <Data_x0020_e_x0020_Krijimit xmlns="0e656187-b300-4fb0-8bf4-3a50f872073c">2026-02-19T14:44:43Z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Për shpalljen të zhdukur të shtesasit Ernest Matosha</Titulli>
    <Modifikuesi xmlns="0e656187-b300-4fb0-8bf4-3a50f872073c">alma.lisaku</Modifikuesi>
    <Nr_x002e__x0020_prot_x0020_QBZ xmlns="0e656187-b300-4fb0-8bf4-3a50f872073c">375</Nr_x002e__x0020_prot_x0020_QBZ>
    <Data_x0020_e_x0020_Modifikimit xmlns="0e656187-b300-4fb0-8bf4-3a50f872073c">2026-02-20T10:14:03Z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91/1367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F279890834131B4E9D496FA9340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E1B16F-73CD-4A77-B4EC-ECA5C4B5E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794944-F707-4A43-BE19-61299ADFC501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07956FB-644C-474C-8A30-A769643E01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FD33F5-DCF3-404F-980B-508C01DD31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0BB208-3AFB-42FC-A18D-0C775AEC6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Ernest Matosha</vt:lpstr>
    </vt:vector>
  </TitlesOfParts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Ernest Matosha</dc:title>
  <dc:creator>Entela Suli</dc:creator>
  <cp:lastModifiedBy>Entela Suli</cp:lastModifiedBy>
  <cp:revision>6</cp:revision>
  <dcterms:created xsi:type="dcterms:W3CDTF">2026-02-19T13:52:00Z</dcterms:created>
  <dcterms:modified xsi:type="dcterms:W3CDTF">2026-02-20T10:23:00Z</dcterms:modified>
</cp:coreProperties>
</file>