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0EC97E" w14:textId="2C49EE74" w:rsidR="00833660" w:rsidRPr="00144DD9" w:rsidRDefault="00833660" w:rsidP="0035271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44DD9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7754CE52" w14:textId="585D77F0" w:rsidR="00833660" w:rsidRPr="00144DD9" w:rsidRDefault="00833660" w:rsidP="0035271C">
      <w:pPr>
        <w:tabs>
          <w:tab w:val="left" w:pos="79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44DD9">
        <w:rPr>
          <w:rFonts w:ascii="Garamond" w:hAnsi="Garamond" w:cs="Times New Roman"/>
          <w:b/>
          <w:bCs/>
          <w:color w:val="000000"/>
          <w:sz w:val="24"/>
          <w:szCs w:val="24"/>
        </w:rPr>
        <w:t>Nr. 382, datë 1.6.2022</w:t>
      </w:r>
    </w:p>
    <w:p w14:paraId="0B7C210B" w14:textId="77777777" w:rsidR="00833660" w:rsidRPr="00144DD9" w:rsidRDefault="00833660" w:rsidP="0035271C">
      <w:pPr>
        <w:tabs>
          <w:tab w:val="left" w:pos="79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061B670" w14:textId="53B4C103" w:rsidR="00833660" w:rsidRPr="00144DD9" w:rsidRDefault="00833660" w:rsidP="0035271C">
      <w:pPr>
        <w:tabs>
          <w:tab w:val="left" w:pos="79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44DD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 SHPALLJEN DITË ZIE KOMBËTARE NË NDERIM TË </w:t>
      </w:r>
      <w:proofErr w:type="spellStart"/>
      <w:r w:rsidRPr="00144DD9">
        <w:rPr>
          <w:rFonts w:ascii="Garamond" w:hAnsi="Garamond" w:cs="Times New Roman"/>
          <w:b/>
          <w:bCs/>
          <w:color w:val="000000"/>
          <w:sz w:val="24"/>
          <w:szCs w:val="24"/>
        </w:rPr>
        <w:t>TË</w:t>
      </w:r>
      <w:proofErr w:type="spellEnd"/>
      <w:r w:rsidRPr="00144DD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NDJERIT, Z. BUJAR NISHANI, ISH-PRESIDENT, ISH-MINISTËR  DHE ISH-DEPUTET </w:t>
      </w:r>
    </w:p>
    <w:p w14:paraId="5FA09B5C" w14:textId="77777777" w:rsidR="00833660" w:rsidRPr="00144DD9" w:rsidRDefault="00833660" w:rsidP="0035271C">
      <w:pPr>
        <w:tabs>
          <w:tab w:val="left" w:pos="79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87B381A" w14:textId="7F51B8A0" w:rsidR="00833660" w:rsidRPr="00144DD9" w:rsidRDefault="00833660" w:rsidP="0035271C">
      <w:pPr>
        <w:tabs>
          <w:tab w:val="left" w:pos="7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44DD9">
        <w:rPr>
          <w:rFonts w:ascii="Garamond" w:hAnsi="Garamond" w:cs="Times New Roman"/>
          <w:color w:val="000000"/>
          <w:sz w:val="24"/>
          <w:szCs w:val="24"/>
        </w:rPr>
        <w:t>Në mbështetje të nenit 100 të Kushtetutës, të pikës 4, të nenit 4, të ligjit nr.</w:t>
      </w:r>
      <w:r w:rsidR="00144DD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44DD9">
        <w:rPr>
          <w:rFonts w:ascii="Garamond" w:hAnsi="Garamond" w:cs="Times New Roman"/>
          <w:color w:val="000000"/>
          <w:sz w:val="24"/>
          <w:szCs w:val="24"/>
        </w:rPr>
        <w:t xml:space="preserve">8926, datë 22.7.2002, “Për formën dhe përmasat e flamurit kombëtar, përmbajtjen e himnit kombëtar, formën dhe përmasat e stemës së Republikës të Shqipërisë dhe mënyrën e përdorimit të tyre”, dhe në vijim të pikës 12, të kapitullit </w:t>
      </w:r>
      <w:proofErr w:type="spellStart"/>
      <w:r w:rsidRPr="00144DD9">
        <w:rPr>
          <w:rFonts w:ascii="Garamond" w:hAnsi="Garamond" w:cs="Times New Roman"/>
          <w:color w:val="000000"/>
          <w:sz w:val="24"/>
          <w:szCs w:val="24"/>
        </w:rPr>
        <w:t>VI</w:t>
      </w:r>
      <w:proofErr w:type="spellEnd"/>
      <w:r w:rsidRPr="00144DD9">
        <w:rPr>
          <w:rFonts w:ascii="Garamond" w:hAnsi="Garamond" w:cs="Times New Roman"/>
          <w:color w:val="000000"/>
          <w:sz w:val="24"/>
          <w:szCs w:val="24"/>
        </w:rPr>
        <w:t>, të ceremonialit shtetëror të Republikës së Shqipërisë, miratuar me vendimin nr.</w:t>
      </w:r>
      <w:r w:rsidR="00144DD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44DD9">
        <w:rPr>
          <w:rFonts w:ascii="Garamond" w:hAnsi="Garamond" w:cs="Times New Roman"/>
          <w:color w:val="000000"/>
          <w:sz w:val="24"/>
          <w:szCs w:val="24"/>
        </w:rPr>
        <w:t xml:space="preserve">420, datë 8.6.2016, të Këshillit të Ministrave, të ndryshuar, me propozimin e </w:t>
      </w:r>
      <w:r w:rsidR="00A44F8A">
        <w:rPr>
          <w:rFonts w:ascii="Garamond" w:hAnsi="Garamond" w:cs="Times New Roman"/>
          <w:color w:val="000000"/>
          <w:sz w:val="24"/>
          <w:szCs w:val="24"/>
        </w:rPr>
        <w:t>z</w:t>
      </w:r>
      <w:r w:rsidRPr="00144DD9">
        <w:rPr>
          <w:rFonts w:ascii="Garamond" w:hAnsi="Garamond" w:cs="Times New Roman"/>
          <w:color w:val="000000"/>
          <w:sz w:val="24"/>
          <w:szCs w:val="24"/>
        </w:rPr>
        <w:t>ëvendëskryeministrit, Këshilli i Ministrave</w:t>
      </w:r>
    </w:p>
    <w:p w14:paraId="6A2411AA" w14:textId="77777777" w:rsidR="00833660" w:rsidRPr="00144DD9" w:rsidRDefault="00833660" w:rsidP="0035271C">
      <w:pPr>
        <w:tabs>
          <w:tab w:val="left" w:pos="7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F31B464" w14:textId="7B5D9CA1" w:rsidR="00833660" w:rsidRPr="00144DD9" w:rsidRDefault="00833660" w:rsidP="0035271C">
      <w:pPr>
        <w:tabs>
          <w:tab w:val="left" w:pos="79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144DD9">
        <w:rPr>
          <w:rFonts w:ascii="Garamond" w:hAnsi="Garamond" w:cs="Times New Roman"/>
          <w:bCs/>
          <w:color w:val="000000"/>
          <w:sz w:val="24"/>
          <w:szCs w:val="24"/>
        </w:rPr>
        <w:t>VENDOSI</w:t>
      </w:r>
      <w:r w:rsidR="009025FC">
        <w:rPr>
          <w:rFonts w:ascii="Garamond" w:hAnsi="Garamond" w:cs="Times New Roman"/>
          <w:bCs/>
          <w:color w:val="000000"/>
          <w:sz w:val="24"/>
          <w:szCs w:val="24"/>
        </w:rPr>
        <w:t>:</w:t>
      </w:r>
    </w:p>
    <w:p w14:paraId="40E238D2" w14:textId="77777777" w:rsidR="00833660" w:rsidRPr="00144DD9" w:rsidRDefault="00833660" w:rsidP="0035271C">
      <w:pPr>
        <w:tabs>
          <w:tab w:val="left" w:pos="79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4887859A" w14:textId="5E3679E7" w:rsidR="00833660" w:rsidRPr="00144DD9" w:rsidRDefault="00833660" w:rsidP="0035271C">
      <w:pPr>
        <w:tabs>
          <w:tab w:val="left" w:pos="7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44DD9">
        <w:rPr>
          <w:rFonts w:ascii="Garamond" w:hAnsi="Garamond" w:cs="Times New Roman"/>
          <w:color w:val="000000"/>
          <w:sz w:val="24"/>
          <w:szCs w:val="24"/>
        </w:rPr>
        <w:t xml:space="preserve">1. Shpalljen ditë zie kombëtare, ditën e enjte, datë 2.6.2022, në nderim të </w:t>
      </w:r>
      <w:proofErr w:type="spellStart"/>
      <w:r w:rsidRPr="00144DD9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144DD9">
        <w:rPr>
          <w:rFonts w:ascii="Garamond" w:hAnsi="Garamond" w:cs="Times New Roman"/>
          <w:color w:val="000000"/>
          <w:sz w:val="24"/>
          <w:szCs w:val="24"/>
        </w:rPr>
        <w:t xml:space="preserve"> ndjerit, z. Bujar Nishani, ish-President i Republikës së Shqipërisë,  ish-ministër dhe ish-deputet.</w:t>
      </w:r>
    </w:p>
    <w:p w14:paraId="09FDF42A" w14:textId="53699D29" w:rsidR="00833660" w:rsidRPr="00144DD9" w:rsidRDefault="00833660" w:rsidP="0035271C">
      <w:pPr>
        <w:tabs>
          <w:tab w:val="left" w:pos="7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44DD9">
        <w:rPr>
          <w:rFonts w:ascii="Garamond" w:hAnsi="Garamond" w:cs="Times New Roman"/>
          <w:color w:val="000000"/>
          <w:sz w:val="24"/>
          <w:szCs w:val="24"/>
        </w:rPr>
        <w:t>2. Në të gjitha institucionet shtetërore dhe publike të ulet flamuri kombëtar në gjysmështizë.</w:t>
      </w:r>
    </w:p>
    <w:p w14:paraId="260F23AB" w14:textId="67B825E7" w:rsidR="00833660" w:rsidRPr="00144DD9" w:rsidRDefault="00833660" w:rsidP="0035271C">
      <w:pPr>
        <w:tabs>
          <w:tab w:val="left" w:pos="7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44DD9">
        <w:rPr>
          <w:rFonts w:ascii="Garamond" w:hAnsi="Garamond" w:cs="Times New Roman"/>
          <w:color w:val="000000"/>
          <w:sz w:val="24"/>
          <w:szCs w:val="24"/>
        </w:rPr>
        <w:t>3. Ceremonia e homazheve të organizohet ditën e enjte, datë 2.6.2022, nga ora 10:00 deri në orën 12:00, në mjediset e institucionit të Presidencës.</w:t>
      </w:r>
    </w:p>
    <w:p w14:paraId="54D358FA" w14:textId="064E3CC3" w:rsidR="00833660" w:rsidRPr="00144DD9" w:rsidRDefault="00833660" w:rsidP="0035271C">
      <w:pPr>
        <w:tabs>
          <w:tab w:val="left" w:pos="7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44DD9">
        <w:rPr>
          <w:rFonts w:ascii="Garamond" w:hAnsi="Garamond" w:cs="Times New Roman"/>
          <w:color w:val="000000"/>
          <w:sz w:val="24"/>
          <w:szCs w:val="24"/>
        </w:rPr>
        <w:t>4. Shpenzimet e varrimit dhe të ceremonialit të përballohen nga buxheti i miratuar për Kryeministrinë për vitin 2022.</w:t>
      </w:r>
    </w:p>
    <w:p w14:paraId="3EDC0591" w14:textId="77777777" w:rsidR="00833660" w:rsidRPr="00144DD9" w:rsidRDefault="00833660" w:rsidP="0035271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144DD9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</w:p>
    <w:p w14:paraId="19CE5C3A" w14:textId="77777777" w:rsidR="00833660" w:rsidRPr="00144DD9" w:rsidRDefault="00833660" w:rsidP="0035271C">
      <w:pPr>
        <w:tabs>
          <w:tab w:val="left" w:pos="7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9597E09" w14:textId="4DF7D69F" w:rsidR="00833660" w:rsidRPr="00144DD9" w:rsidRDefault="00833660" w:rsidP="0035271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144DD9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462C77CF" w14:textId="442B2DDE" w:rsidR="00833660" w:rsidRPr="00144DD9" w:rsidRDefault="00833660" w:rsidP="0035271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 w:rsidRPr="00144DD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Arben </w:t>
      </w:r>
      <w:proofErr w:type="spellStart"/>
      <w:r w:rsidRPr="00144DD9">
        <w:rPr>
          <w:rFonts w:ascii="Garamond" w:hAnsi="Garamond" w:cs="Times New Roman"/>
          <w:b/>
          <w:bCs/>
          <w:color w:val="000000"/>
          <w:sz w:val="24"/>
          <w:szCs w:val="24"/>
        </w:rPr>
        <w:t>Ahmetaj</w:t>
      </w:r>
      <w:proofErr w:type="spellEnd"/>
    </w:p>
    <w:p w14:paraId="32FD1EFC" w14:textId="77777777" w:rsidR="00833660" w:rsidRPr="00144DD9" w:rsidRDefault="00833660" w:rsidP="0035271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697A91B6" w14:textId="77777777" w:rsidR="00B54521" w:rsidRPr="00144DD9" w:rsidRDefault="00B54521" w:rsidP="0035271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B54521" w:rsidRPr="00144DD9" w:rsidSect="00B54521">
      <w:footerReference w:type="default" r:id="rId13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68434E" w14:textId="77777777" w:rsidR="00144DD9" w:rsidRDefault="00144DD9" w:rsidP="000813BE">
      <w:pPr>
        <w:spacing w:after="0" w:line="240" w:lineRule="auto"/>
      </w:pPr>
      <w:r>
        <w:separator/>
      </w:r>
    </w:p>
  </w:endnote>
  <w:endnote w:type="continuationSeparator" w:id="0">
    <w:p w14:paraId="6D833E6C" w14:textId="77777777" w:rsidR="00144DD9" w:rsidRDefault="00144DD9" w:rsidP="000813BE">
      <w:pPr>
        <w:spacing w:after="0" w:line="240" w:lineRule="auto"/>
      </w:pPr>
      <w:r>
        <w:continuationSeparator/>
      </w:r>
    </w:p>
  </w:endnote>
  <w:endnote w:type="continuationNotice" w:id="1">
    <w:p w14:paraId="6A5B7443" w14:textId="77777777" w:rsidR="00144DD9" w:rsidRDefault="00144D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7A91C3" w14:textId="7DB8F5F1" w:rsidR="00144DD9" w:rsidRDefault="00144DD9">
    <w:pPr>
      <w:pStyle w:val="Footer"/>
      <w:jc w:val="right"/>
    </w:pPr>
  </w:p>
  <w:p w14:paraId="697A91C4" w14:textId="77777777" w:rsidR="00144DD9" w:rsidRDefault="00144D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DD1644" w14:textId="77777777" w:rsidR="00144DD9" w:rsidRDefault="00144DD9" w:rsidP="000813BE">
      <w:pPr>
        <w:spacing w:after="0" w:line="240" w:lineRule="auto"/>
      </w:pPr>
      <w:r>
        <w:separator/>
      </w:r>
    </w:p>
  </w:footnote>
  <w:footnote w:type="continuationSeparator" w:id="0">
    <w:p w14:paraId="102415EE" w14:textId="77777777" w:rsidR="00144DD9" w:rsidRDefault="00144DD9" w:rsidP="000813BE">
      <w:pPr>
        <w:spacing w:after="0" w:line="240" w:lineRule="auto"/>
      </w:pPr>
      <w:r>
        <w:continuationSeparator/>
      </w:r>
    </w:p>
  </w:footnote>
  <w:footnote w:type="continuationNotice" w:id="1">
    <w:p w14:paraId="26E43227" w14:textId="77777777" w:rsidR="00144DD9" w:rsidRDefault="00144DD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754FD"/>
    <w:multiLevelType w:val="hybridMultilevel"/>
    <w:tmpl w:val="AB1A75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C9779B"/>
    <w:multiLevelType w:val="hybridMultilevel"/>
    <w:tmpl w:val="2BDAD6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7F5EF3"/>
    <w:multiLevelType w:val="hybridMultilevel"/>
    <w:tmpl w:val="23EA1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1270DC"/>
    <w:multiLevelType w:val="hybridMultilevel"/>
    <w:tmpl w:val="BC361A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39668A"/>
    <w:multiLevelType w:val="hybridMultilevel"/>
    <w:tmpl w:val="081EC7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CE0C46"/>
    <w:multiLevelType w:val="hybridMultilevel"/>
    <w:tmpl w:val="29C4B2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50E"/>
    <w:rsid w:val="0003023A"/>
    <w:rsid w:val="000329AF"/>
    <w:rsid w:val="0005656F"/>
    <w:rsid w:val="000813BE"/>
    <w:rsid w:val="00093A27"/>
    <w:rsid w:val="000947B3"/>
    <w:rsid w:val="000B62EE"/>
    <w:rsid w:val="000B6BAA"/>
    <w:rsid w:val="000C716E"/>
    <w:rsid w:val="000E118B"/>
    <w:rsid w:val="000F33A0"/>
    <w:rsid w:val="001015D5"/>
    <w:rsid w:val="00106CF1"/>
    <w:rsid w:val="00110575"/>
    <w:rsid w:val="00113566"/>
    <w:rsid w:val="00127DD6"/>
    <w:rsid w:val="00141FAB"/>
    <w:rsid w:val="00144DD9"/>
    <w:rsid w:val="00165C2E"/>
    <w:rsid w:val="0016750D"/>
    <w:rsid w:val="00175584"/>
    <w:rsid w:val="00191C22"/>
    <w:rsid w:val="001A00CF"/>
    <w:rsid w:val="001A7301"/>
    <w:rsid w:val="001D69D1"/>
    <w:rsid w:val="00347C23"/>
    <w:rsid w:val="0035271C"/>
    <w:rsid w:val="00364C12"/>
    <w:rsid w:val="00372BB7"/>
    <w:rsid w:val="003B49AB"/>
    <w:rsid w:val="00401E42"/>
    <w:rsid w:val="004915BA"/>
    <w:rsid w:val="004A3123"/>
    <w:rsid w:val="004B54E0"/>
    <w:rsid w:val="004C0112"/>
    <w:rsid w:val="004D5FF1"/>
    <w:rsid w:val="004F2A09"/>
    <w:rsid w:val="00514B27"/>
    <w:rsid w:val="00537DB7"/>
    <w:rsid w:val="00556310"/>
    <w:rsid w:val="00564290"/>
    <w:rsid w:val="00597730"/>
    <w:rsid w:val="005C4DF9"/>
    <w:rsid w:val="005E7AD1"/>
    <w:rsid w:val="00600183"/>
    <w:rsid w:val="00640A3E"/>
    <w:rsid w:val="0069056C"/>
    <w:rsid w:val="006A1DEF"/>
    <w:rsid w:val="006A6544"/>
    <w:rsid w:val="006B122B"/>
    <w:rsid w:val="006E150E"/>
    <w:rsid w:val="006F0EA4"/>
    <w:rsid w:val="007138EE"/>
    <w:rsid w:val="00723473"/>
    <w:rsid w:val="0072583C"/>
    <w:rsid w:val="0074348D"/>
    <w:rsid w:val="007907AC"/>
    <w:rsid w:val="00793600"/>
    <w:rsid w:val="0079546D"/>
    <w:rsid w:val="007D0618"/>
    <w:rsid w:val="007D2345"/>
    <w:rsid w:val="007E3CFF"/>
    <w:rsid w:val="007F1606"/>
    <w:rsid w:val="00833660"/>
    <w:rsid w:val="008539D3"/>
    <w:rsid w:val="00880D5F"/>
    <w:rsid w:val="008A332C"/>
    <w:rsid w:val="008A4AC3"/>
    <w:rsid w:val="008C1FE4"/>
    <w:rsid w:val="00901B7C"/>
    <w:rsid w:val="009025FC"/>
    <w:rsid w:val="0091499B"/>
    <w:rsid w:val="00944FE5"/>
    <w:rsid w:val="009637A5"/>
    <w:rsid w:val="00995D45"/>
    <w:rsid w:val="009B448D"/>
    <w:rsid w:val="009F63D3"/>
    <w:rsid w:val="00A05CE0"/>
    <w:rsid w:val="00A15C4C"/>
    <w:rsid w:val="00A2059C"/>
    <w:rsid w:val="00A44F8A"/>
    <w:rsid w:val="00A650EC"/>
    <w:rsid w:val="00A8294C"/>
    <w:rsid w:val="00A867CB"/>
    <w:rsid w:val="00A86EA1"/>
    <w:rsid w:val="00AA5956"/>
    <w:rsid w:val="00AB007D"/>
    <w:rsid w:val="00AB06BF"/>
    <w:rsid w:val="00AB6830"/>
    <w:rsid w:val="00AC136D"/>
    <w:rsid w:val="00AC55C1"/>
    <w:rsid w:val="00AD63AE"/>
    <w:rsid w:val="00AE0A71"/>
    <w:rsid w:val="00AE12D7"/>
    <w:rsid w:val="00B06AB3"/>
    <w:rsid w:val="00B13A27"/>
    <w:rsid w:val="00B30BBD"/>
    <w:rsid w:val="00B43029"/>
    <w:rsid w:val="00B52614"/>
    <w:rsid w:val="00B54434"/>
    <w:rsid w:val="00B54521"/>
    <w:rsid w:val="00B97C90"/>
    <w:rsid w:val="00BA25A9"/>
    <w:rsid w:val="00BD6C4C"/>
    <w:rsid w:val="00C07462"/>
    <w:rsid w:val="00C636F6"/>
    <w:rsid w:val="00C83DE4"/>
    <w:rsid w:val="00CA5C47"/>
    <w:rsid w:val="00CD6A1C"/>
    <w:rsid w:val="00D23E65"/>
    <w:rsid w:val="00D464B7"/>
    <w:rsid w:val="00DA4DBB"/>
    <w:rsid w:val="00DA6806"/>
    <w:rsid w:val="00DB3785"/>
    <w:rsid w:val="00DE0C3E"/>
    <w:rsid w:val="00E567BB"/>
    <w:rsid w:val="00E62F05"/>
    <w:rsid w:val="00E82B2C"/>
    <w:rsid w:val="00E87E1A"/>
    <w:rsid w:val="00E96883"/>
    <w:rsid w:val="00EA5475"/>
    <w:rsid w:val="00EE3D65"/>
    <w:rsid w:val="00F033B7"/>
    <w:rsid w:val="00F056CB"/>
    <w:rsid w:val="00F15876"/>
    <w:rsid w:val="00F65179"/>
    <w:rsid w:val="00F955F0"/>
    <w:rsid w:val="00FE2CD8"/>
    <w:rsid w:val="00FF5938"/>
    <w:rsid w:val="00FF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A918C"/>
  <w15:docId w15:val="{9A78744A-E10A-4AF6-A9B3-DFEEE698F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12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13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13BE"/>
  </w:style>
  <w:style w:type="paragraph" w:styleId="Footer">
    <w:name w:val="footer"/>
    <w:basedOn w:val="Normal"/>
    <w:link w:val="FooterChar"/>
    <w:uiPriority w:val="99"/>
    <w:unhideWhenUsed/>
    <w:rsid w:val="000813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3BE"/>
  </w:style>
  <w:style w:type="paragraph" w:styleId="NoSpacing">
    <w:name w:val="No Spacing"/>
    <w:uiPriority w:val="1"/>
    <w:qFormat/>
    <w:rsid w:val="000813B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65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5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138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392BD37FDF4A5B9695DCD5FD4628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382</Nr_x002e__x0020_akti>
    <Data_x0020_e_x0020_Krijimit xmlns="0e656187-b300-4fb0-8bf4-3a50f872073c">2022-06-01T12:39:32Z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2022-05-31T22:00:00Z</Date_x0020_protokolli>
    <Titulli xmlns="0e656187-b300-4fb0-8bf4-3a50f872073c">Për shpalljen ditë zie kombëtare në nderim të të ndjerit, z. Bujar Nishani, ish-president, ish-ministër   dhe ish-deputet </Titulli>
    <Modifikuesi xmlns="0e656187-b300-4fb0-8bf4-3a50f872073c">Suada.Daci</Modifikuesi>
    <Nr_x002e__x0020_prot_x0020_QBZ xmlns="0e656187-b300-4fb0-8bf4-3a50f872073c">680</Nr_x002e__x0020_prot_x0020_QBZ>
    <Data_x0020_e_x0020_Modifikimit xmlns="0e656187-b300-4fb0-8bf4-3a50f872073c">2022-06-01T12:45:20Z</Data_x0020_e_x0020_Modifikimit>
    <Dekretuar xmlns="0e656187-b300-4fb0-8bf4-3a50f872073c">false</Dekretuar>
    <Data xmlns="0e656187-b300-4fb0-8bf4-3a50f872073c">2022-05-31T22:00:00Z</Data>
    <Nr_x002e__x0020_protokolli_x0020_i_x0020_aktit xmlns="0e656187-b300-4fb0-8bf4-3a50f872073c">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392BD37FDF4A5B9695DCD5FD4628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32D5F-106D-4A40-977D-A7010C91CB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9ED55B-F5FB-4B90-8DC0-6BDE06D266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D730164-1F19-41E3-8776-49FF67139C8F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474F877-3F7C-44BB-A1F0-2D3C2522ED9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7FD44AB-FDB3-4A36-98CC-F14CA69FE3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43BF90B-B15A-4AF8-8241-6E964FF65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ditë zie kombëtare në nderim të të ndjerit, z. Bujar Nishani, ish-president, ish-ministër dhe ish-deputet</vt:lpstr>
    </vt:vector>
  </TitlesOfParts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ditë zie kombëtare në nderim të të ndjerit, z. Bujar Nishani, ish-president, ish-ministër dhe ish-deputet</dc:title>
  <dc:creator>Larisa Bushati</dc:creator>
  <cp:lastModifiedBy>Jorina Kryeziu</cp:lastModifiedBy>
  <cp:revision>8</cp:revision>
  <cp:lastPrinted>2022-06-01T10:39:00Z</cp:lastPrinted>
  <dcterms:created xsi:type="dcterms:W3CDTF">2022-06-01T12:27:00Z</dcterms:created>
  <dcterms:modified xsi:type="dcterms:W3CDTF">2022-06-01T12:41:00Z</dcterms:modified>
</cp:coreProperties>
</file>