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E4F11" w14:textId="200A9818" w:rsidR="00A325E8" w:rsidRPr="009E7D15" w:rsidRDefault="00A325E8" w:rsidP="00A325E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9E7D15">
        <w:rPr>
          <w:rFonts w:ascii="Garamond" w:hAnsi="Garamond" w:cs="Times New Roman"/>
          <w:color w:val="000000"/>
          <w:lang w:val="sq-AL"/>
        </w:rPr>
        <w:t>VENDIM</w:t>
      </w:r>
    </w:p>
    <w:p w14:paraId="5B82B1BF" w14:textId="0490E2E7" w:rsidR="00A325E8" w:rsidRPr="009E7D15" w:rsidRDefault="00A325E8" w:rsidP="00A325E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9E7D15">
        <w:rPr>
          <w:rFonts w:ascii="Garamond" w:hAnsi="Garamond" w:cs="Times New Roman"/>
          <w:color w:val="000000"/>
          <w:lang w:val="sq-AL"/>
        </w:rPr>
        <w:t>Nr. 3, datë 19.1.2024</w:t>
      </w:r>
    </w:p>
    <w:p w14:paraId="615EDB09" w14:textId="77777777" w:rsidR="00A325E8" w:rsidRPr="009E7D15" w:rsidRDefault="00A325E8" w:rsidP="00A325E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</w:p>
    <w:p w14:paraId="67BEAFB7" w14:textId="6A647FFB" w:rsidR="00A325E8" w:rsidRPr="009E7D15" w:rsidRDefault="00A325E8" w:rsidP="00A325E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lang w:val="sq-AL"/>
        </w:rPr>
      </w:pPr>
      <w:r w:rsidRPr="009E7D15">
        <w:rPr>
          <w:rFonts w:ascii="Garamond" w:hAnsi="Garamond" w:cs="Times New Roman"/>
          <w:color w:val="000000"/>
          <w:lang w:val="sq-AL"/>
        </w:rPr>
        <w:t xml:space="preserve">BIBLIOGRAFIA E INFORMACIONIT TË </w:t>
      </w:r>
      <w:proofErr w:type="spellStart"/>
      <w:r w:rsidRPr="009E7D15">
        <w:rPr>
          <w:rFonts w:ascii="Garamond" w:hAnsi="Garamond" w:cs="Times New Roman"/>
          <w:color w:val="000000"/>
          <w:lang w:val="sq-AL"/>
        </w:rPr>
        <w:t>DEKLASIFIKUAR</w:t>
      </w:r>
      <w:proofErr w:type="spellEnd"/>
      <w:r w:rsidRPr="009E7D15">
        <w:rPr>
          <w:rFonts w:ascii="Garamond" w:hAnsi="Garamond" w:cs="Times New Roman"/>
          <w:color w:val="000000"/>
          <w:lang w:val="sq-AL"/>
        </w:rPr>
        <w:t xml:space="preserve"> NË </w:t>
      </w:r>
      <w:proofErr w:type="spellStart"/>
      <w:r w:rsidRPr="009E7D15">
        <w:rPr>
          <w:rFonts w:ascii="Garamond" w:hAnsi="Garamond" w:cs="Times New Roman"/>
          <w:color w:val="000000"/>
          <w:lang w:val="sq-AL"/>
        </w:rPr>
        <w:t>AIDSSH</w:t>
      </w:r>
      <w:proofErr w:type="spellEnd"/>
    </w:p>
    <w:p w14:paraId="303E74A7" w14:textId="473A6273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</w:p>
    <w:p w14:paraId="29F74A0B" w14:textId="62680686" w:rsidR="00A325E8" w:rsidRPr="00BE2ED9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Mbështetur në nenin 44, pika 4, të ligjit nr. 45/2015, “Për të </w:t>
      </w:r>
      <w:r w:rsidR="00043C2C" w:rsidRPr="00BE2ED9">
        <w:rPr>
          <w:rFonts w:ascii="Garamond" w:hAnsi="Garamond" w:cs="Times New Roman"/>
          <w:b w:val="0"/>
          <w:bCs/>
          <w:color w:val="000000"/>
          <w:lang w:val="sq-AL"/>
        </w:rPr>
        <w:t>drejtën e informimit për dokumentet e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ish-Sigurimit të Shtetit të Republikës Popullore Socialiste të Shqipërisë”, 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të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ndryshuar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;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n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ë 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>kreu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n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I, nenit 22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pika 4, të ligjin nr. 10/2023, “Për informacionin e klasifikuar”, 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të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ndryshuar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;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në 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vendimin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e Këshillit të Ministrave nr. 662, datë 15.11.2017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“Për miratimin e rregullores për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deklasifikimin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dhe zhvlerësimin e informacionit të klasifikuar 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shtetëror</w:t>
      </w:r>
      <w:r w:rsidR="005E79FF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”, Komisioni i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Deklasifikimit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dhe Zhvlerësimit të Informacionit të Klasifikuar “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shtetëror”, në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, i ngritur me </w:t>
      </w:r>
      <w:r w:rsidR="005E79FF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urdhrin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nr. 21, datë 6.2.2023, të </w:t>
      </w:r>
      <w:r w:rsidR="000F484A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kryetarit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të Autoritetit “Për krijimin e Komisionit të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Deklasifikimit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dhe Zhvlerësimit të Informacionit të Klasifikuar 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="000F484A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Sekret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shtetëror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në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”, i ndryshuar me </w:t>
      </w:r>
      <w:r w:rsidR="000F484A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urdhrin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nr. 56, datë 23.3.2023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“Për një ndryshim në </w:t>
      </w:r>
      <w:r w:rsidR="000F484A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urdhrin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nr. 21, datë 6.2.2023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“Për krijimin e komisionit të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deklasifikimit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dhe zhvlerësimit të informacionit të klasifikuar 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‘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Sekret shtetëror</w:t>
      </w:r>
      <w:r w:rsidR="000F484A">
        <w:rPr>
          <w:rFonts w:ascii="Garamond" w:hAnsi="Garamond" w:cs="Times New Roman"/>
          <w:b w:val="0"/>
          <w:bCs/>
          <w:color w:val="000000"/>
          <w:lang w:val="sq-AL"/>
        </w:rPr>
        <w:t>’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në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AIDSSH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”, ka bërë </w:t>
      </w:r>
      <w:proofErr w:type="spellStart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deklasifikimin</w:t>
      </w:r>
      <w:proofErr w:type="spellEnd"/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e informacionit të klasifikuar “Sekret shtetëror”, me vendimin nr. 3, datë</w:t>
      </w:r>
      <w:r w:rsidR="009E7D15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>19.1.2024</w:t>
      </w:r>
      <w:r w:rsidR="00ED2B50">
        <w:rPr>
          <w:rFonts w:ascii="Garamond" w:hAnsi="Garamond" w:cs="Times New Roman"/>
          <w:b w:val="0"/>
          <w:bCs/>
          <w:color w:val="000000"/>
          <w:lang w:val="sq-AL"/>
        </w:rPr>
        <w:t>,</w:t>
      </w:r>
      <w:r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si më poshtë:</w:t>
      </w:r>
      <w:r w:rsidR="009E7D15" w:rsidRPr="00BE2ED9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</w:p>
    <w:p w14:paraId="5E10E97C" w14:textId="2FCA5D14" w:rsidR="00A325E8" w:rsidRPr="00143111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143111">
        <w:rPr>
          <w:rFonts w:ascii="Garamond" w:hAnsi="Garamond" w:cs="Times New Roman"/>
          <w:bCs/>
          <w:color w:val="000000"/>
          <w:lang w:val="sq-AL"/>
        </w:rPr>
        <w:t xml:space="preserve">I. </w:t>
      </w:r>
      <w:proofErr w:type="spellStart"/>
      <w:r w:rsidRPr="00143111">
        <w:rPr>
          <w:rFonts w:ascii="Garamond" w:hAnsi="Garamond" w:cs="Times New Roman"/>
          <w:bCs/>
          <w:color w:val="000000"/>
          <w:lang w:val="sq-AL"/>
        </w:rPr>
        <w:t>Deklasifikoi</w:t>
      </w:r>
      <w:proofErr w:type="spellEnd"/>
      <w:r w:rsidRPr="00143111">
        <w:rPr>
          <w:rFonts w:ascii="Garamond" w:hAnsi="Garamond" w:cs="Times New Roman"/>
          <w:bCs/>
          <w:color w:val="000000"/>
          <w:lang w:val="sq-AL"/>
        </w:rPr>
        <w:t xml:space="preserve"> plotësisht informacionet e mëposhtme:</w:t>
      </w:r>
    </w:p>
    <w:p w14:paraId="3CD83FDA" w14:textId="12302C85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IV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, </w:t>
      </w:r>
      <w:r w:rsidR="001A6D9C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nr. 24542 “Morava”, me 135 (njëqind e tridhjetë e pesë) fletë. Dosja daton në vitet 1987</w:t>
      </w:r>
      <w:r w:rsidR="001A6D9C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1988. Niveli i klasifikimit të dosjes është “Sekret”. </w:t>
      </w:r>
    </w:p>
    <w:p w14:paraId="4F166FD4" w14:textId="74E92D60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Ushtria, </w:t>
      </w:r>
      <w:r w:rsidR="001A6D9C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9317 “Blini”, me 2 volume, në total 25 (njëzet e pesë) fletë. Dosja daton në vitet 1977</w:t>
      </w:r>
      <w:r w:rsidR="001A6D9C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8720B5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2ACCE57E" w14:textId="313C92B0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3.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</w:t>
      </w:r>
      <w:r w:rsidR="008720B5">
        <w:rPr>
          <w:rFonts w:ascii="Garamond" w:hAnsi="Garamond" w:cs="Times New Roman"/>
          <w:b w:val="0"/>
          <w:bCs/>
          <w:color w:val="000000"/>
          <w:lang w:val="sq-AL"/>
        </w:rPr>
        <w:t xml:space="preserve">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Punëve </w:t>
      </w:r>
      <w:r w:rsidR="008720B5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të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Brendshme Dibër, </w:t>
      </w:r>
      <w:r w:rsidR="008720B5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4659 “Peshkatari”, me 2 volume, në total 216 (dyqind e gjashtëmbëdhjetë) fletë. Dosja daton në vitet 1985</w:t>
      </w:r>
      <w:r w:rsidR="008720B5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“Sekret”. </w:t>
      </w:r>
    </w:p>
    <w:p w14:paraId="118CE593" w14:textId="4AE9B824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4.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Dega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IV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,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nr. 24192 “Besniku”, me 34 (tridhjetë e katër) fletë. Dosja daton në vitet 1986</w:t>
      </w:r>
      <w:r w:rsidR="00E2792A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1987. Niveli i klasifikimit të dosjes është “Tepër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654FE0DD" w14:textId="49FF56FD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5.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Punëve të Brendshme Librazhd,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310 “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Tutiusi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176 (njëqind e shtatëdhjetë e gjashtë) fletë. Dosja daton në vitet 1965</w:t>
      </w:r>
      <w:r w:rsidR="00E2792A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44725B6C" w14:textId="5748EDA9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6.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Drejtoria e Punëve të Brendshme Tiranë, </w:t>
      </w:r>
      <w:r w:rsidR="00E2792A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204 “Akili”, me 2 volume, në total 64 (gjashtëdhjetë e katër) fletë. Dosja daton në vitet 1987</w:t>
      </w:r>
      <w:r w:rsidR="00E2792A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1991. Niveli i klasifikimit të dosjes është “Tepër </w:t>
      </w:r>
      <w:r w:rsidR="00184BD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22A0F9B" w14:textId="54FDBE8C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7.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IV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, </w:t>
      </w:r>
      <w:r w:rsidR="00184BD7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nr. 24193 “Peshkatari”, me 109 (njëqind e nëntë) fletë. Dosja daton në vitet 1986</w:t>
      </w:r>
      <w:r w:rsidR="00184BD7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1987. Niveli i klasifikimit të dosjes është “Tepër </w:t>
      </w:r>
      <w:r w:rsidR="00184BD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52A59130" w14:textId="6045BC1D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8.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Arkivi i Autoritetit, Fondi Dega e Punëve të Brendshme Lushnj</w:t>
      </w:r>
      <w:r w:rsidR="00184BD7">
        <w:rPr>
          <w:rFonts w:ascii="Garamond" w:hAnsi="Garamond" w:cs="Times New Roman"/>
          <w:b w:val="0"/>
          <w:bCs/>
          <w:color w:val="000000"/>
          <w:lang w:val="sq-AL"/>
        </w:rPr>
        <w:t>ë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, </w:t>
      </w:r>
      <w:r w:rsidR="00184BD7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626</w:t>
      </w:r>
      <w:r w:rsidR="009E7D15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“Dëshira”, me 3 volume, në total 285 (dyqind e tetëdhjetë e pesë) fletë. Dosja daton në vitet 1966</w:t>
      </w:r>
      <w:r w:rsidR="00184BD7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184BD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4BFBD39" w14:textId="43C1E14F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9.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Drejtoria e Punëve të Brendshme Tiranë, Libri i Evidencës së Punëtorit Operativ në Zonë,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S.L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në total 225 (dyqind e njëzet e pesë) fletë. Dosja daton në vitet 1952</w:t>
      </w:r>
      <w:r w:rsidR="0018698D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1989. Niveli i klasifikimit të dosjes është “Sekret”. </w:t>
      </w:r>
    </w:p>
    <w:p w14:paraId="3ACB04EE" w14:textId="3A673C7B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10.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Drejtoria e Punëve të Brendshme Tiranë, </w:t>
      </w:r>
      <w:r w:rsidR="0064734E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formulare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nr. 8025,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Dh.T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në total 90 (nëntëdhjetë) fletë. Dosja daton në vitet 1980</w:t>
      </w:r>
      <w:r w:rsidR="0064734E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FC1A95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”.</w:t>
      </w:r>
    </w:p>
    <w:p w14:paraId="1988F468" w14:textId="24CF3B10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lastRenderedPageBreak/>
        <w:t xml:space="preserve">11.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e Punëve të Brendshme Shkodër, </w:t>
      </w:r>
      <w:r w:rsidR="00344D01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546</w:t>
      </w:r>
      <w:r w:rsidR="009E7D15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“Karafili</w:t>
      </w:r>
      <w:r w:rsidR="002F4DE6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344D01" w:rsidRPr="009E7D15">
        <w:rPr>
          <w:rFonts w:ascii="Garamond" w:hAnsi="Garamond" w:cs="Times New Roman"/>
          <w:b w:val="0"/>
          <w:bCs/>
          <w:color w:val="000000"/>
          <w:lang w:val="sq-AL"/>
        </w:rPr>
        <w:t>kuq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178 (njëqind e shtatëdhjetë e tetë) fletë. Dosja daton në vitet 1953</w:t>
      </w:r>
      <w:r w:rsidR="00344D0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1979. Niveli i klasifikimit të dosjes është “Tepër </w:t>
      </w:r>
      <w:r w:rsidR="00344D01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614FA5F" w14:textId="3E9A501A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12.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e Punëve të Brendshme Vlorë, </w:t>
      </w:r>
      <w:r w:rsidR="00344D01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formulare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nr. 403,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I.B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241 (dyqind e dyzet e një) fletë. Në brendësi të dosjes gjendet fashikulli nr. 34, me 36 (tridhjetë e gjashtë) fletë. Dosja daton në vitet 1975</w:t>
      </w:r>
      <w:r w:rsidR="00344D0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1984. Niveli i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klasifikimit të dosjes është “Tepër </w:t>
      </w:r>
      <w:r w:rsidR="00344D01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5DD5D804" w14:textId="466BB812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13.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Operativ, Dosje pune,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formulare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dhe personale nr. 2911 “Bisku </w:t>
      </w:r>
      <w:r w:rsidR="002F4DE6" w:rsidRPr="009E7D15">
        <w:rPr>
          <w:rFonts w:ascii="Garamond" w:hAnsi="Garamond" w:cs="Times New Roman"/>
          <w:b w:val="0"/>
          <w:bCs/>
          <w:color w:val="000000"/>
          <w:lang w:val="sq-AL"/>
        </w:rPr>
        <w:t>blirit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3 volume, në total 234 (dyqind e tridhjetë e katër) fletë. Dosja daton në vitet 1948</w:t>
      </w:r>
      <w:r w:rsidR="002F4DE6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1983. Niveli i klasifikimit të dosjes është “Tepër </w:t>
      </w:r>
      <w:r w:rsidR="002F4DE6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6FCCF28F" w14:textId="25D06439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14.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Drejtoria e Punëve të Brendshme Tiranë, </w:t>
      </w:r>
      <w:r w:rsidR="002F4DE6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personale dhe pune nr. 2809 “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Lexusi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337 (treqind e tridhjetë e shtatë) fletë. Dosja daton në vitet 1963</w:t>
      </w:r>
      <w:r w:rsidR="00D9180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1985. Niveli i klasifikimit të dosjes është “Tepër </w:t>
      </w:r>
      <w:r w:rsidR="00D91801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24824160" w14:textId="3EED0C1F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15.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Drejtoria e Punëve të Brendshme Tiranë, </w:t>
      </w:r>
      <w:r w:rsidR="00D91801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personale dhe pune nr. 12161 “Furtuna”, me 2 volume, në total 115 (njëqind e pesëmbëdhjetë) fletë. Dosja daton në vitet 1980</w:t>
      </w:r>
      <w:r w:rsidR="00D9180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1987. Niveli i klasifikimit të dosjes është “Tepër </w:t>
      </w:r>
      <w:r w:rsidR="00D91801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3412C93B" w14:textId="5964FEDF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16.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Arkivi i Autoritetit, Fondi Operativ, Dosje personale nr. 4392 “Furça”, me 34 (tridhjetë e katër) fletë. Dosja daton në vitet 1958</w:t>
      </w:r>
      <w:r w:rsidR="00D91801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1985. Niveli i klasifikimit të dosjes është “Tepër </w:t>
      </w:r>
      <w:r w:rsidR="00D91801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4FBEAF9A" w14:textId="641D414A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17.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Operativ, </w:t>
      </w:r>
      <w:r w:rsidR="00D91801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46 “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Telemaku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294 (dyqind e nëntëdhjetë e katër) fletë. Dosja daton në vitet 1949</w:t>
      </w:r>
      <w:r w:rsidR="00AE710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1981. Niveli i klasifikimit të dosjes është “Tepër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6163989C" w14:textId="137CFD6C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18.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Ersekë,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pune dhe personale nr. 1382 “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Trebeshina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375 (treqind e shtatëdhjetë e pesë) fletë. Dosja daton në vitet 1971</w:t>
      </w:r>
      <w:r w:rsidR="00AE710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1987. Niveli i klasifikimit të dosjes është “Tepër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44E28791" w14:textId="036AE274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19.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Arkivi i Autoritetit, Fondi Dega e Punëve të Brendshme Ersekë, Dosje personale dhe pune nr. 590 “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Maqinisti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”, me 2 volume, në total 364 (treqind e gjashtëdhjetë e katër) fletë. Dosja daton në vitet 1959</w:t>
      </w:r>
      <w:r w:rsidR="00AE710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1981. Niveli i klasifikimit të dosjes është “Tepër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417798EC" w14:textId="6A86E7B0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20.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të Arratisur,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fashikull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nr. 278,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A.K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480 (katërqind e tetëdhjetë) fletë. Dosja daton në vitet 1944</w:t>
      </w:r>
      <w:r w:rsidR="00AE710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1976. Niveli i klasifikimit të dosjes është “Tepër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24326802" w14:textId="057A2EC2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21.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Operativ,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formulare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nr. 583, “Buna”, me 70 (shtatëdhjetë) fletë. Dosja daton në vitet 1947</w:t>
      </w:r>
      <w:r w:rsidR="00AE7100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1950. Niveli i klasifikimit të dosjes është “Tepër </w:t>
      </w:r>
      <w:r w:rsidR="00AE7100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AE7100">
        <w:rPr>
          <w:rFonts w:ascii="Garamond" w:hAnsi="Garamond" w:cs="Times New Roman"/>
          <w:b w:val="0"/>
          <w:bCs/>
          <w:color w:val="000000"/>
          <w:lang w:val="sq-AL"/>
        </w:rPr>
        <w:t>”</w:t>
      </w:r>
      <w:r w:rsidRPr="009E7D15">
        <w:rPr>
          <w:rFonts w:ascii="Garamond" w:hAnsi="Garamond" w:cs="Times New Roman"/>
          <w:b w:val="0"/>
          <w:bCs/>
          <w:i/>
          <w:iCs/>
          <w:color w:val="000000"/>
          <w:lang w:val="sq-AL"/>
        </w:rPr>
        <w:t xml:space="preserve">. </w:t>
      </w:r>
    </w:p>
    <w:p w14:paraId="3CCCD923" w14:textId="5F879C6D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22.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të Arratisur, </w:t>
      </w:r>
      <w:r w:rsidR="00411EBE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kërkimi nr. 10,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N.L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55 (pesëdhjetë e pesë) fletë. Dosja daton në vitet 1944</w:t>
      </w:r>
      <w:r w:rsidR="00411EBE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1950. Niveli i klasifikimit të dosjes është “Tepër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19B2E756" w14:textId="207DCF01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23.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të Arratisur,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kërkimi nr. 44,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Sh.L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20 (njëzet) fletë. Dosja daton në vitet 1952</w:t>
      </w:r>
      <w:r w:rsidR="00DF3297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1988. Niveli i klasifikimit të dosjes është “Tepër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”. </w:t>
      </w:r>
    </w:p>
    <w:p w14:paraId="7F619CFD" w14:textId="6227542B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24.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të Huajt,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dosje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përpunimi nr. 1160, në ngarkim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M.T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259 (dyqind e pesëdhjetë e nëntë) fletë. Dosja daton në vitet 1967</w:t>
      </w:r>
      <w:r w:rsidR="00DF3297">
        <w:rPr>
          <w:rFonts w:ascii="Garamond" w:hAnsi="Garamond" w:cs="Times New Roman"/>
          <w:b w:val="0"/>
          <w:bCs/>
          <w:color w:val="000000"/>
          <w:lang w:val="sq-AL"/>
        </w:rPr>
        <w:t>–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1990. Niveli i klasifikimit të dosjes është “Tepër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>sekret</w:t>
      </w:r>
      <w:r w:rsidRPr="00DF3297">
        <w:rPr>
          <w:rFonts w:ascii="Garamond" w:hAnsi="Garamond" w:cs="Times New Roman"/>
          <w:b w:val="0"/>
          <w:bCs/>
          <w:color w:val="000000"/>
          <w:lang w:val="sq-AL"/>
        </w:rPr>
        <w:t>”.</w:t>
      </w:r>
      <w:r w:rsidRPr="009E7D15">
        <w:rPr>
          <w:rFonts w:ascii="Garamond" w:hAnsi="Garamond" w:cs="Times New Roman"/>
          <w:b w:val="0"/>
          <w:bCs/>
          <w:i/>
          <w:iCs/>
          <w:color w:val="000000"/>
          <w:lang w:val="sq-AL"/>
        </w:rPr>
        <w:t xml:space="preserve"> </w:t>
      </w:r>
    </w:p>
    <w:p w14:paraId="732D904C" w14:textId="70E920CB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25.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Arkivi i Autoritetit, Fondi Dega e Punëve të Brendshme Shkodër, </w:t>
      </w:r>
      <w:r w:rsidR="00DF3297"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vendim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për veçimin dhe arkivimin e dosjes nr. 632 të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Dh.A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., me 1 (një) fletë. Dokumenti daton në vitet 1991. Niveli i klasifikimit të dokumentit është “Sekret”.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 </w:t>
      </w:r>
    </w:p>
    <w:p w14:paraId="4181DBA0" w14:textId="4DDA3C36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1. </w:t>
      </w: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Arsyeja e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deklasifikimit</w:t>
      </w:r>
      <w:proofErr w:type="spellEnd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 të dokumenteve të sipërcituara është:</w:t>
      </w:r>
    </w:p>
    <w:p w14:paraId="4AAB461C" w14:textId="17D67511" w:rsidR="00A325E8" w:rsidRPr="009E7D15" w:rsidRDefault="00C075B2" w:rsidP="00A325E8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Symbol"/>
          <w:b w:val="0"/>
          <w:color w:val="000000"/>
          <w:lang w:val="sq-AL"/>
        </w:rPr>
        <w:t>-</w:t>
      </w:r>
      <w:r w:rsidR="00A325E8" w:rsidRPr="009E7D15">
        <w:rPr>
          <w:rFonts w:ascii="Garamond" w:hAnsi="Garamond" w:cs="Symbol"/>
          <w:b w:val="0"/>
          <w:color w:val="000000"/>
          <w:lang w:val="sq-AL"/>
        </w:rPr>
        <w:t xml:space="preserve"> </w:t>
      </w:r>
      <w:r w:rsidR="00A325E8" w:rsidRPr="009E7D15">
        <w:rPr>
          <w:rFonts w:ascii="Garamond" w:hAnsi="Garamond" w:cs="Times New Roman"/>
          <w:b w:val="0"/>
          <w:color w:val="000000"/>
          <w:lang w:val="sq-AL"/>
        </w:rPr>
        <w:t>Mbështetur në nenin 44, pika 4 të ligjit 45/2015, “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 xml:space="preserve">Për të </w:t>
      </w:r>
      <w:r w:rsidR="00DF3297" w:rsidRPr="00DF3297">
        <w:rPr>
          <w:rFonts w:ascii="Garamond" w:hAnsi="Garamond" w:cs="Times New Roman"/>
          <w:b w:val="0"/>
          <w:color w:val="000000"/>
          <w:lang w:val="sq-AL"/>
        </w:rPr>
        <w:t>drejtën e informimit për dokumentet e ish-sigurimit të shtetit t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 xml:space="preserve">ë Republikës Popullore Socialiste të Shqipërisë”, </w:t>
      </w:r>
      <w:r w:rsidR="00DF3297">
        <w:rPr>
          <w:rFonts w:ascii="Garamond" w:hAnsi="Garamond" w:cs="Times New Roman"/>
          <w:b w:val="0"/>
          <w:color w:val="000000"/>
          <w:lang w:val="sq-AL"/>
        </w:rPr>
        <w:t>të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lastRenderedPageBreak/>
        <w:t>ndryshuar</w:t>
      </w:r>
      <w:r w:rsidR="00A325E8" w:rsidRPr="00DF3297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 xml:space="preserve">dhe </w:t>
      </w:r>
      <w:r w:rsidR="00DF3297">
        <w:rPr>
          <w:rFonts w:ascii="Garamond" w:hAnsi="Garamond" w:cs="Times New Roman"/>
          <w:b w:val="0"/>
          <w:color w:val="000000"/>
          <w:lang w:val="sq-AL"/>
        </w:rPr>
        <w:t xml:space="preserve">të 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 xml:space="preserve">nenin 22, të ligjit nr. 10/2023, “Për informacionin e klasifikuar”, si dhe në </w:t>
      </w:r>
      <w:r w:rsidR="00DF3297" w:rsidRPr="00DF3297">
        <w:rPr>
          <w:rFonts w:ascii="Garamond" w:hAnsi="Garamond" w:cs="Times New Roman"/>
          <w:b w:val="0"/>
          <w:color w:val="000000"/>
          <w:lang w:val="sq-AL"/>
        </w:rPr>
        <w:t xml:space="preserve">vendimin </w:t>
      </w:r>
      <w:r w:rsidR="00A325E8" w:rsidRPr="00DF3297">
        <w:rPr>
          <w:rFonts w:ascii="Garamond" w:hAnsi="Garamond" w:cs="Times New Roman"/>
          <w:b w:val="0"/>
          <w:color w:val="000000"/>
          <w:lang w:val="sq-AL"/>
        </w:rPr>
        <w:t>e Autoritetit</w:t>
      </w:r>
      <w:r w:rsidR="00A325E8" w:rsidRPr="009E7D15">
        <w:rPr>
          <w:rFonts w:ascii="Garamond" w:hAnsi="Garamond" w:cs="Times New Roman"/>
          <w:b w:val="0"/>
          <w:color w:val="000000"/>
          <w:lang w:val="sq-AL"/>
        </w:rPr>
        <w:t xml:space="preserve"> nr. 31, datë 24.1.2023, pika 1 e </w:t>
      </w:r>
      <w:proofErr w:type="spellStart"/>
      <w:r w:rsidR="00A325E8" w:rsidRPr="009E7D15">
        <w:rPr>
          <w:rFonts w:ascii="Garamond" w:hAnsi="Garamond" w:cs="Times New Roman"/>
          <w:b w:val="0"/>
          <w:color w:val="000000"/>
          <w:lang w:val="sq-AL"/>
        </w:rPr>
        <w:t>dispozitivit</w:t>
      </w:r>
      <w:proofErr w:type="spellEnd"/>
      <w:r w:rsidR="00A325E8" w:rsidRPr="009E7D15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27AD8C4C" w14:textId="0355C15F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Ngarkohet </w:t>
      </w:r>
      <w:r w:rsidR="00DF3297" w:rsidRPr="009E7D15">
        <w:rPr>
          <w:rFonts w:ascii="Garamond" w:hAnsi="Garamond" w:cs="Times New Roman"/>
          <w:b w:val="0"/>
          <w:color w:val="000000"/>
          <w:lang w:val="sq-AL"/>
        </w:rPr>
        <w:t xml:space="preserve">sekretari 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i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KDZH</w:t>
      </w:r>
      <w:proofErr w:type="spellEnd"/>
      <w:r w:rsidR="00DF3297">
        <w:rPr>
          <w:rFonts w:ascii="Garamond" w:hAnsi="Garamond" w:cs="Times New Roman"/>
          <w:b w:val="0"/>
          <w:color w:val="000000"/>
          <w:lang w:val="sq-AL"/>
        </w:rPr>
        <w:t>-së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, të bëjë evidentimet përkatëse në regjistër, të vendosë vulën përkatëse mbi dokumentet e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deklasifikuara</w:t>
      </w:r>
      <w:proofErr w:type="spellEnd"/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 dhe të hartojë bibliografinë e informacionit të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deklasifikuar</w:t>
      </w:r>
      <w:proofErr w:type="spellEnd"/>
      <w:r w:rsidRPr="009E7D15">
        <w:rPr>
          <w:rFonts w:ascii="Garamond" w:hAnsi="Garamond" w:cs="Times New Roman"/>
          <w:b w:val="0"/>
          <w:color w:val="000000"/>
          <w:lang w:val="sq-AL"/>
        </w:rPr>
        <w:t>.</w:t>
      </w:r>
    </w:p>
    <w:p w14:paraId="47EBF735" w14:textId="7325FD9C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3. 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Kopja e bibliografisë së informacionit të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deklasifikuar</w:t>
      </w:r>
      <w:proofErr w:type="spellEnd"/>
      <w:r w:rsidRPr="009E7D15">
        <w:rPr>
          <w:rFonts w:ascii="Garamond" w:hAnsi="Garamond" w:cs="Times New Roman"/>
          <w:b w:val="0"/>
          <w:color w:val="000000"/>
          <w:lang w:val="sq-AL"/>
        </w:rPr>
        <w:t>, t</w:t>
      </w:r>
      <w:r w:rsidR="00DF3297">
        <w:rPr>
          <w:rFonts w:ascii="Garamond" w:hAnsi="Garamond" w:cs="Times New Roman"/>
          <w:b w:val="0"/>
          <w:color w:val="000000"/>
          <w:lang w:val="sq-AL"/>
        </w:rPr>
        <w:t>’</w:t>
      </w:r>
      <w:r w:rsidRPr="009E7D15">
        <w:rPr>
          <w:rFonts w:ascii="Garamond" w:hAnsi="Garamond" w:cs="Times New Roman"/>
          <w:b w:val="0"/>
          <w:color w:val="000000"/>
          <w:lang w:val="sq-AL"/>
        </w:rPr>
        <w:t>i dërgohet zyrtarisht Autoritetit Kombëtar për Sigurinë e Informacionit të Klasifikuar.</w:t>
      </w:r>
    </w:p>
    <w:p w14:paraId="42777D8D" w14:textId="485C63A0" w:rsidR="00A325E8" w:rsidRPr="009E7D15" w:rsidRDefault="00A325E8" w:rsidP="00A325E8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Të bëhet publikimi i dokumenteve të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deklasifikuar</w:t>
      </w:r>
      <w:proofErr w:type="spellEnd"/>
      <w:r w:rsidRPr="009E7D15">
        <w:rPr>
          <w:rFonts w:ascii="Garamond" w:hAnsi="Garamond" w:cs="Times New Roman"/>
          <w:b w:val="0"/>
          <w:color w:val="000000"/>
          <w:lang w:val="sq-AL"/>
        </w:rPr>
        <w:t xml:space="preserve"> në faqen zyrtare të internetit të </w:t>
      </w:r>
      <w:proofErr w:type="spellStart"/>
      <w:r w:rsidRPr="009E7D15">
        <w:rPr>
          <w:rFonts w:ascii="Garamond" w:hAnsi="Garamond" w:cs="Times New Roman"/>
          <w:b w:val="0"/>
          <w:color w:val="000000"/>
          <w:lang w:val="sq-AL"/>
        </w:rPr>
        <w:t>AIDSSH</w:t>
      </w:r>
      <w:proofErr w:type="spellEnd"/>
      <w:r w:rsidRPr="009E7D15">
        <w:rPr>
          <w:rFonts w:ascii="Garamond" w:hAnsi="Garamond" w:cs="Times New Roman"/>
          <w:b w:val="0"/>
          <w:color w:val="000000"/>
          <w:lang w:val="sq-AL"/>
        </w:rPr>
        <w:t>-së dhe në Fletoren Zyrtare.</w:t>
      </w:r>
      <w:bookmarkStart w:id="0" w:name="_GoBack"/>
      <w:bookmarkEnd w:id="0"/>
    </w:p>
    <w:p w14:paraId="189382AE" w14:textId="77777777" w:rsidR="00C075B2" w:rsidRPr="009E7D15" w:rsidRDefault="00C075B2" w:rsidP="009C7AAA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bCs/>
          <w:color w:val="000000"/>
          <w:lang w:val="sq-AL"/>
        </w:rPr>
      </w:pPr>
    </w:p>
    <w:p w14:paraId="4532E466" w14:textId="76A49C09" w:rsidR="00A325E8" w:rsidRPr="009E7D15" w:rsidRDefault="00A325E8" w:rsidP="009C7AAA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9E7D15">
        <w:rPr>
          <w:rFonts w:ascii="Garamond" w:hAnsi="Garamond" w:cs="Times New Roman"/>
          <w:b w:val="0"/>
          <w:bCs/>
          <w:color w:val="000000"/>
          <w:lang w:val="sq-AL"/>
        </w:rPr>
        <w:t xml:space="preserve">KRYETAR I </w:t>
      </w:r>
      <w:proofErr w:type="spellStart"/>
      <w:r w:rsidRPr="009E7D15">
        <w:rPr>
          <w:rFonts w:ascii="Garamond" w:hAnsi="Garamond" w:cs="Times New Roman"/>
          <w:b w:val="0"/>
          <w:bCs/>
          <w:color w:val="000000"/>
          <w:lang w:val="sq-AL"/>
        </w:rPr>
        <w:t>KDZH</w:t>
      </w:r>
      <w:proofErr w:type="spellEnd"/>
      <w:r w:rsidR="00A47B75" w:rsidRPr="009E7D15">
        <w:rPr>
          <w:rFonts w:ascii="Garamond" w:hAnsi="Garamond" w:cs="Times New Roman"/>
          <w:b w:val="0"/>
          <w:bCs/>
          <w:color w:val="000000"/>
          <w:lang w:val="sq-AL"/>
        </w:rPr>
        <w:t>-së</w:t>
      </w:r>
    </w:p>
    <w:p w14:paraId="206569FA" w14:textId="452E0673" w:rsidR="00A325E8" w:rsidRPr="009E7D15" w:rsidRDefault="00A325E8" w:rsidP="009C7AAA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9E7D15">
        <w:rPr>
          <w:rFonts w:ascii="Garamond" w:hAnsi="Garamond" w:cs="Times New Roman"/>
          <w:bCs/>
          <w:color w:val="000000"/>
          <w:lang w:val="sq-AL"/>
        </w:rPr>
        <w:t>Gentiana Sula</w:t>
      </w:r>
    </w:p>
    <w:sectPr w:rsidR="00A325E8" w:rsidRPr="009E7D15" w:rsidSect="00543273">
      <w:head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76D06" w14:textId="77777777" w:rsidR="0050385A" w:rsidRDefault="0050385A">
      <w:r>
        <w:separator/>
      </w:r>
    </w:p>
  </w:endnote>
  <w:endnote w:type="continuationSeparator" w:id="0">
    <w:p w14:paraId="283525A8" w14:textId="77777777" w:rsidR="0050385A" w:rsidRDefault="0050385A">
      <w:r>
        <w:continuationSeparator/>
      </w:r>
    </w:p>
  </w:endnote>
  <w:endnote w:type="continuationNotice" w:id="1">
    <w:p w14:paraId="05385FD6" w14:textId="77777777" w:rsidR="0050385A" w:rsidRDefault="005038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09555" w14:textId="77777777" w:rsidR="0050385A" w:rsidRDefault="0050385A">
      <w:r>
        <w:separator/>
      </w:r>
    </w:p>
  </w:footnote>
  <w:footnote w:type="continuationSeparator" w:id="0">
    <w:p w14:paraId="174DB402" w14:textId="77777777" w:rsidR="0050385A" w:rsidRDefault="0050385A">
      <w:r>
        <w:continuationSeparator/>
      </w:r>
    </w:p>
  </w:footnote>
  <w:footnote w:type="continuationNotice" w:id="1">
    <w:p w14:paraId="5529743D" w14:textId="77777777" w:rsidR="0050385A" w:rsidRDefault="005038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77777777" w:rsidR="0050385A" w:rsidRDefault="0050385A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2D429EDA"/>
    <w:lvl w:ilvl="0" w:tplc="9760CAD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86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3C2C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84A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3111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4BD7"/>
    <w:rsid w:val="0018698D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A6D9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4DE6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01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1EBE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385A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E79FF"/>
    <w:rsid w:val="005F09ED"/>
    <w:rsid w:val="005F1861"/>
    <w:rsid w:val="005F20E6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34E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4EEB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0B5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C7AAA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D15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25E8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47B75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E7100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546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2ED9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075B2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1801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297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2792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3EFF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6F62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B50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1A95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1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49213836441F396BD2B42B0B4B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2024-01-26T15:03:49Z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180/1</Nr_x002e__x0020_prot_x0020_QBZ>
    <Data_x0020_e_x0020_Modifikimit xmlns="0e656187-b300-4fb0-8bf4-3a50f872073c">2024-01-29T11:59:44Z</Data_x0020_e_x0020_Modifikimit>
    <Dekretuar xmlns="0e656187-b300-4fb0-8bf4-3a50f872073c">false</Dekretuar>
    <Data xmlns="0e656187-b300-4fb0-8bf4-3a50f872073c">2024-01-19T00:00:00Z</Data>
    <Nr_x002e__x0020_protokolli_x0020_i_x0020_aktit xmlns="0e656187-b300-4fb0-8bf4-3a50f872073c">11-1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49213836441F396BD2B42B0B4B0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E995A-ECE2-4143-9055-0A218E6AE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659CF9-8FAA-422F-95A0-9500857FAF0E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37BE26-7E24-47E2-AB50-2756A7EF1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F76CA1-210B-4E25-B309-AAB3758574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92B553-2EA9-4DCC-AE2B-2E1AFB94B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A821E6-B664-47C2-86F7-A5741D59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1287</Words>
  <Characters>6799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30</cp:revision>
  <cp:lastPrinted>2023-11-20T14:16:00Z</cp:lastPrinted>
  <dcterms:created xsi:type="dcterms:W3CDTF">2024-01-26T13:02:00Z</dcterms:created>
  <dcterms:modified xsi:type="dcterms:W3CDTF">2024-01-29T12:30:00Z</dcterms:modified>
</cp:coreProperties>
</file>